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FF1" w:rsidRDefault="00734FF1" w:rsidP="00734FF1">
      <w:pPr>
        <w:rPr>
          <w:rtl/>
        </w:rPr>
      </w:pPr>
      <w:r>
        <w:rPr>
          <w:rFonts w:hint="cs"/>
          <w:rtl/>
        </w:rPr>
        <w:t>בס"ד</w:t>
      </w:r>
    </w:p>
    <w:p w:rsidR="00734FF1" w:rsidRDefault="00734FF1" w:rsidP="00734FF1">
      <w:pPr>
        <w:rPr>
          <w:rtl/>
        </w:rPr>
      </w:pPr>
    </w:p>
    <w:p w:rsidR="00734FF1" w:rsidRDefault="00734FF1" w:rsidP="00734FF1">
      <w:pPr>
        <w:jc w:val="right"/>
        <w:rPr>
          <w:rtl/>
        </w:rPr>
      </w:pPr>
      <w:bookmarkStart w:id="0" w:name="_GoBack"/>
      <w:r>
        <w:rPr>
          <w:rFonts w:hint="cs"/>
          <w:rtl/>
        </w:rPr>
        <w:t>תשע"ד</w:t>
      </w:r>
    </w:p>
    <w:bookmarkEnd w:id="0"/>
    <w:p w:rsidR="00734FF1" w:rsidRPr="006260FA" w:rsidRDefault="00734FF1" w:rsidP="00734FF1">
      <w:pPr>
        <w:jc w:val="center"/>
        <w:rPr>
          <w:b/>
          <w:sz w:val="94"/>
          <w:szCs w:val="9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260FA">
        <w:rPr>
          <w:rFonts w:hint="cs"/>
          <w:b/>
          <w:sz w:val="94"/>
          <w:szCs w:val="9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חוברת תרגול הבנה, הבעה וענייני לשון</w:t>
      </w:r>
    </w:p>
    <w:p w:rsidR="00734FF1" w:rsidRPr="006260FA" w:rsidRDefault="00734FF1" w:rsidP="00734FF1">
      <w:pPr>
        <w:jc w:val="center"/>
        <w:rPr>
          <w:b/>
          <w:sz w:val="80"/>
          <w:szCs w:val="8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260FA">
        <w:rPr>
          <w:rFonts w:hint="cs"/>
          <w:b/>
          <w:sz w:val="94"/>
          <w:szCs w:val="94"/>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שדרות תשע"ד</w:t>
      </w:r>
    </w:p>
    <w:p w:rsidR="00734FF1" w:rsidRPr="008C02FB" w:rsidRDefault="00734FF1" w:rsidP="00734FF1">
      <w:pPr>
        <w:jc w:val="center"/>
        <w:rPr>
          <w:b/>
          <w:sz w:val="180"/>
          <w:szCs w:val="18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260FA">
        <w:rPr>
          <w:rFonts w:hint="cs"/>
          <w:b/>
          <w:sz w:val="80"/>
          <w:szCs w:val="80"/>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שם התלמיד/ה:________</w:t>
      </w:r>
    </w:p>
    <w:tbl>
      <w:tblPr>
        <w:tblStyle w:val="a3"/>
        <w:tblpPr w:leftFromText="180" w:rightFromText="180" w:vertAnchor="text" w:horzAnchor="margin" w:tblpXSpec="center" w:tblpY="1609"/>
        <w:bidiVisual/>
        <w:tblW w:w="0" w:type="auto"/>
        <w:tblLook w:val="04A0" w:firstRow="1" w:lastRow="0" w:firstColumn="1" w:lastColumn="0" w:noHBand="0" w:noVBand="1"/>
      </w:tblPr>
      <w:tblGrid>
        <w:gridCol w:w="2840"/>
        <w:gridCol w:w="2841"/>
        <w:gridCol w:w="2841"/>
      </w:tblGrid>
      <w:tr w:rsidR="00734FF1" w:rsidTr="00E27587">
        <w:tc>
          <w:tcPr>
            <w:tcW w:w="2840" w:type="dxa"/>
          </w:tcPr>
          <w:p w:rsidR="00734FF1" w:rsidRDefault="00734FF1" w:rsidP="006260FA">
            <w:pPr>
              <w:spacing w:line="360" w:lineRule="auto"/>
              <w:rPr>
                <w:rtl/>
              </w:rPr>
            </w:pPr>
            <w:r>
              <w:rPr>
                <w:rFonts w:hint="cs"/>
                <w:rtl/>
              </w:rPr>
              <w:t>גני חיות</w:t>
            </w:r>
          </w:p>
        </w:tc>
        <w:tc>
          <w:tcPr>
            <w:tcW w:w="2841" w:type="dxa"/>
          </w:tcPr>
          <w:p w:rsidR="00734FF1" w:rsidRDefault="00A75BC9" w:rsidP="00E27587">
            <w:pPr>
              <w:rPr>
                <w:rtl/>
              </w:rPr>
            </w:pPr>
            <w:r>
              <w:rPr>
                <w:rFonts w:hint="cs"/>
                <w:rtl/>
              </w:rPr>
              <w:t>עמוד 1</w:t>
            </w:r>
          </w:p>
        </w:tc>
        <w:tc>
          <w:tcPr>
            <w:tcW w:w="2841" w:type="dxa"/>
          </w:tcPr>
          <w:p w:rsidR="00734FF1" w:rsidRDefault="00734FF1" w:rsidP="00E27587">
            <w:pPr>
              <w:rPr>
                <w:rtl/>
              </w:rPr>
            </w:pPr>
          </w:p>
        </w:tc>
      </w:tr>
      <w:tr w:rsidR="00734FF1" w:rsidTr="00E27587">
        <w:tc>
          <w:tcPr>
            <w:tcW w:w="2840" w:type="dxa"/>
          </w:tcPr>
          <w:p w:rsidR="00734FF1" w:rsidRDefault="00734FF1" w:rsidP="006260FA">
            <w:pPr>
              <w:spacing w:line="360" w:lineRule="auto"/>
              <w:rPr>
                <w:rtl/>
              </w:rPr>
            </w:pPr>
            <w:r>
              <w:rPr>
                <w:rFonts w:hint="cs"/>
                <w:rtl/>
              </w:rPr>
              <w:t>סיכום ממזג גני חיות</w:t>
            </w:r>
          </w:p>
        </w:tc>
        <w:tc>
          <w:tcPr>
            <w:tcW w:w="2841" w:type="dxa"/>
          </w:tcPr>
          <w:p w:rsidR="00734FF1" w:rsidRDefault="00A75BC9" w:rsidP="00E27587">
            <w:pPr>
              <w:rPr>
                <w:rtl/>
              </w:rPr>
            </w:pPr>
            <w:r>
              <w:rPr>
                <w:rFonts w:hint="cs"/>
                <w:rtl/>
              </w:rPr>
              <w:t>עמוד 8</w:t>
            </w:r>
          </w:p>
        </w:tc>
        <w:tc>
          <w:tcPr>
            <w:tcW w:w="2841" w:type="dxa"/>
          </w:tcPr>
          <w:p w:rsidR="00734FF1" w:rsidRDefault="00734FF1" w:rsidP="00E27587">
            <w:pPr>
              <w:rPr>
                <w:rtl/>
              </w:rPr>
            </w:pPr>
          </w:p>
        </w:tc>
      </w:tr>
      <w:tr w:rsidR="00734FF1" w:rsidTr="00E27587">
        <w:tc>
          <w:tcPr>
            <w:tcW w:w="2840" w:type="dxa"/>
          </w:tcPr>
          <w:p w:rsidR="00734FF1" w:rsidRDefault="00734FF1" w:rsidP="006260FA">
            <w:pPr>
              <w:spacing w:line="360" w:lineRule="auto"/>
              <w:rPr>
                <w:rtl/>
              </w:rPr>
            </w:pPr>
            <w:r>
              <w:rPr>
                <w:rFonts w:hint="cs"/>
                <w:rtl/>
              </w:rPr>
              <w:t>עיתוני הנייר</w:t>
            </w:r>
          </w:p>
        </w:tc>
        <w:tc>
          <w:tcPr>
            <w:tcW w:w="2841" w:type="dxa"/>
          </w:tcPr>
          <w:p w:rsidR="00734FF1" w:rsidRDefault="00A75BC9" w:rsidP="00E27587">
            <w:pPr>
              <w:rPr>
                <w:rtl/>
              </w:rPr>
            </w:pPr>
            <w:r>
              <w:rPr>
                <w:rFonts w:hint="cs"/>
                <w:rtl/>
              </w:rPr>
              <w:t>עמוד 9</w:t>
            </w:r>
          </w:p>
        </w:tc>
        <w:tc>
          <w:tcPr>
            <w:tcW w:w="2841" w:type="dxa"/>
          </w:tcPr>
          <w:p w:rsidR="00734FF1" w:rsidRDefault="00734FF1" w:rsidP="00E27587">
            <w:pPr>
              <w:rPr>
                <w:rtl/>
              </w:rPr>
            </w:pPr>
          </w:p>
        </w:tc>
      </w:tr>
      <w:tr w:rsidR="00734FF1" w:rsidTr="00E27587">
        <w:tc>
          <w:tcPr>
            <w:tcW w:w="2840" w:type="dxa"/>
          </w:tcPr>
          <w:p w:rsidR="00734FF1" w:rsidRDefault="00734FF1" w:rsidP="006260FA">
            <w:pPr>
              <w:spacing w:line="360" w:lineRule="auto"/>
              <w:rPr>
                <w:rtl/>
              </w:rPr>
            </w:pPr>
            <w:r>
              <w:rPr>
                <w:rFonts w:hint="cs"/>
                <w:rtl/>
              </w:rPr>
              <w:t>סיכום ממזג עיתוני נייר</w:t>
            </w:r>
          </w:p>
        </w:tc>
        <w:tc>
          <w:tcPr>
            <w:tcW w:w="2841" w:type="dxa"/>
          </w:tcPr>
          <w:p w:rsidR="00734FF1" w:rsidRDefault="00950370" w:rsidP="00E27587">
            <w:pPr>
              <w:rPr>
                <w:rtl/>
              </w:rPr>
            </w:pPr>
            <w:r>
              <w:rPr>
                <w:rFonts w:hint="cs"/>
                <w:rtl/>
              </w:rPr>
              <w:t>עמוד 16</w:t>
            </w:r>
          </w:p>
        </w:tc>
        <w:tc>
          <w:tcPr>
            <w:tcW w:w="2841" w:type="dxa"/>
          </w:tcPr>
          <w:p w:rsidR="00734FF1" w:rsidRDefault="00734FF1" w:rsidP="00E27587">
            <w:pPr>
              <w:rPr>
                <w:rtl/>
              </w:rPr>
            </w:pPr>
          </w:p>
        </w:tc>
      </w:tr>
      <w:tr w:rsidR="00734FF1" w:rsidTr="00E27587">
        <w:tc>
          <w:tcPr>
            <w:tcW w:w="2840" w:type="dxa"/>
          </w:tcPr>
          <w:p w:rsidR="00734FF1" w:rsidRDefault="00734FF1" w:rsidP="006260FA">
            <w:pPr>
              <w:spacing w:line="360" w:lineRule="auto"/>
              <w:rPr>
                <w:rtl/>
              </w:rPr>
            </w:pPr>
            <w:r>
              <w:rPr>
                <w:rFonts w:hint="cs"/>
                <w:rtl/>
              </w:rPr>
              <w:t>טיעון רדיו בבית הספר</w:t>
            </w:r>
          </w:p>
        </w:tc>
        <w:tc>
          <w:tcPr>
            <w:tcW w:w="2841" w:type="dxa"/>
          </w:tcPr>
          <w:p w:rsidR="00734FF1" w:rsidRDefault="00950370" w:rsidP="00E27587">
            <w:pPr>
              <w:rPr>
                <w:rtl/>
              </w:rPr>
            </w:pPr>
            <w:r>
              <w:rPr>
                <w:rFonts w:hint="cs"/>
                <w:rtl/>
              </w:rPr>
              <w:t>עמוד 17</w:t>
            </w:r>
          </w:p>
        </w:tc>
        <w:tc>
          <w:tcPr>
            <w:tcW w:w="2841" w:type="dxa"/>
          </w:tcPr>
          <w:p w:rsidR="00734FF1" w:rsidRDefault="00734FF1" w:rsidP="00E27587">
            <w:pPr>
              <w:rPr>
                <w:rtl/>
              </w:rPr>
            </w:pPr>
          </w:p>
        </w:tc>
      </w:tr>
      <w:tr w:rsidR="00734FF1" w:rsidTr="00E27587">
        <w:tc>
          <w:tcPr>
            <w:tcW w:w="2840" w:type="dxa"/>
          </w:tcPr>
          <w:p w:rsidR="00734FF1" w:rsidRDefault="00734FF1" w:rsidP="006260FA">
            <w:pPr>
              <w:spacing w:line="360" w:lineRule="auto"/>
              <w:rPr>
                <w:rtl/>
              </w:rPr>
            </w:pPr>
            <w:r>
              <w:rPr>
                <w:rFonts w:hint="cs"/>
                <w:rtl/>
              </w:rPr>
              <w:t>ים המלח</w:t>
            </w:r>
          </w:p>
        </w:tc>
        <w:tc>
          <w:tcPr>
            <w:tcW w:w="2841" w:type="dxa"/>
          </w:tcPr>
          <w:p w:rsidR="00734FF1" w:rsidRDefault="00A75BC9" w:rsidP="00E27587">
            <w:pPr>
              <w:rPr>
                <w:rtl/>
              </w:rPr>
            </w:pPr>
            <w:r>
              <w:rPr>
                <w:rFonts w:hint="cs"/>
                <w:rtl/>
              </w:rPr>
              <w:t>עמוד 18</w:t>
            </w:r>
          </w:p>
        </w:tc>
        <w:tc>
          <w:tcPr>
            <w:tcW w:w="2841" w:type="dxa"/>
          </w:tcPr>
          <w:p w:rsidR="00734FF1" w:rsidRDefault="00734FF1" w:rsidP="00E27587">
            <w:pPr>
              <w:rPr>
                <w:rtl/>
              </w:rPr>
            </w:pPr>
          </w:p>
        </w:tc>
      </w:tr>
      <w:tr w:rsidR="00734FF1" w:rsidTr="00E27587">
        <w:tc>
          <w:tcPr>
            <w:tcW w:w="2840" w:type="dxa"/>
          </w:tcPr>
          <w:p w:rsidR="00734FF1" w:rsidRDefault="00734FF1" w:rsidP="00A75BC9">
            <w:pPr>
              <w:spacing w:line="360" w:lineRule="auto"/>
              <w:rPr>
                <w:rtl/>
              </w:rPr>
            </w:pPr>
            <w:r>
              <w:rPr>
                <w:rFonts w:hint="cs"/>
                <w:rtl/>
              </w:rPr>
              <w:t xml:space="preserve">דף מידע- </w:t>
            </w:r>
            <w:r w:rsidR="00A75BC9">
              <w:rPr>
                <w:rFonts w:hint="cs"/>
                <w:rtl/>
              </w:rPr>
              <w:t>אוכלים נכון</w:t>
            </w:r>
          </w:p>
        </w:tc>
        <w:tc>
          <w:tcPr>
            <w:tcW w:w="2841" w:type="dxa"/>
          </w:tcPr>
          <w:p w:rsidR="00734FF1" w:rsidRDefault="00A75BC9" w:rsidP="00E27587">
            <w:pPr>
              <w:rPr>
                <w:rtl/>
              </w:rPr>
            </w:pPr>
            <w:r>
              <w:rPr>
                <w:rFonts w:hint="cs"/>
                <w:rtl/>
              </w:rPr>
              <w:t>עמוד 26</w:t>
            </w:r>
          </w:p>
        </w:tc>
        <w:tc>
          <w:tcPr>
            <w:tcW w:w="2841" w:type="dxa"/>
          </w:tcPr>
          <w:p w:rsidR="00734FF1" w:rsidRDefault="00734FF1" w:rsidP="00E27587">
            <w:pPr>
              <w:rPr>
                <w:rtl/>
              </w:rPr>
            </w:pPr>
          </w:p>
        </w:tc>
      </w:tr>
      <w:tr w:rsidR="00734FF1" w:rsidTr="00E27587">
        <w:tc>
          <w:tcPr>
            <w:tcW w:w="2840" w:type="dxa"/>
          </w:tcPr>
          <w:p w:rsidR="00734FF1" w:rsidRDefault="00734FF1" w:rsidP="006260FA">
            <w:pPr>
              <w:spacing w:line="360" w:lineRule="auto"/>
              <w:rPr>
                <w:rtl/>
              </w:rPr>
            </w:pPr>
            <w:r>
              <w:rPr>
                <w:rFonts w:hint="cs"/>
                <w:rtl/>
              </w:rPr>
              <w:t>תנועות הנוער</w:t>
            </w:r>
          </w:p>
        </w:tc>
        <w:tc>
          <w:tcPr>
            <w:tcW w:w="2841" w:type="dxa"/>
          </w:tcPr>
          <w:p w:rsidR="00734FF1" w:rsidRDefault="00950370" w:rsidP="00E27587">
            <w:pPr>
              <w:rPr>
                <w:rtl/>
              </w:rPr>
            </w:pPr>
            <w:r>
              <w:rPr>
                <w:rFonts w:hint="cs"/>
                <w:rtl/>
              </w:rPr>
              <w:t>עמוד 32</w:t>
            </w:r>
          </w:p>
        </w:tc>
        <w:tc>
          <w:tcPr>
            <w:tcW w:w="2841" w:type="dxa"/>
          </w:tcPr>
          <w:p w:rsidR="00734FF1" w:rsidRDefault="00734FF1" w:rsidP="00E27587">
            <w:pPr>
              <w:rPr>
                <w:rtl/>
              </w:rPr>
            </w:pPr>
          </w:p>
        </w:tc>
      </w:tr>
      <w:tr w:rsidR="00734FF1" w:rsidTr="00E27587">
        <w:tc>
          <w:tcPr>
            <w:tcW w:w="2840" w:type="dxa"/>
          </w:tcPr>
          <w:p w:rsidR="00734FF1" w:rsidRDefault="00734FF1" w:rsidP="006260FA">
            <w:pPr>
              <w:spacing w:line="360" w:lineRule="auto"/>
              <w:rPr>
                <w:rtl/>
              </w:rPr>
            </w:pPr>
            <w:r>
              <w:rPr>
                <w:rFonts w:hint="cs"/>
                <w:rtl/>
              </w:rPr>
              <w:t xml:space="preserve">דף מידע </w:t>
            </w:r>
            <w:proofErr w:type="spellStart"/>
            <w:r>
              <w:rPr>
                <w:rFonts w:hint="cs"/>
                <w:rtl/>
              </w:rPr>
              <w:t>קומפוסט</w:t>
            </w:r>
            <w:proofErr w:type="spellEnd"/>
          </w:p>
        </w:tc>
        <w:tc>
          <w:tcPr>
            <w:tcW w:w="2841" w:type="dxa"/>
          </w:tcPr>
          <w:p w:rsidR="00734FF1" w:rsidRDefault="00950370" w:rsidP="00E27587">
            <w:pPr>
              <w:rPr>
                <w:rtl/>
              </w:rPr>
            </w:pPr>
            <w:r>
              <w:rPr>
                <w:rFonts w:hint="cs"/>
                <w:rtl/>
              </w:rPr>
              <w:t>עמוד 37</w:t>
            </w:r>
          </w:p>
        </w:tc>
        <w:tc>
          <w:tcPr>
            <w:tcW w:w="2841" w:type="dxa"/>
          </w:tcPr>
          <w:p w:rsidR="00734FF1" w:rsidRDefault="00734FF1" w:rsidP="00E27587">
            <w:pPr>
              <w:rPr>
                <w:rtl/>
              </w:rPr>
            </w:pPr>
          </w:p>
        </w:tc>
      </w:tr>
      <w:tr w:rsidR="00734FF1" w:rsidTr="00E27587">
        <w:tc>
          <w:tcPr>
            <w:tcW w:w="2840" w:type="dxa"/>
          </w:tcPr>
          <w:p w:rsidR="00734FF1" w:rsidRDefault="00734FF1" w:rsidP="006260FA">
            <w:pPr>
              <w:spacing w:line="360" w:lineRule="auto"/>
              <w:rPr>
                <w:rtl/>
              </w:rPr>
            </w:pPr>
            <w:r>
              <w:rPr>
                <w:rFonts w:hint="cs"/>
                <w:rtl/>
              </w:rPr>
              <w:t>טלפון נייד</w:t>
            </w:r>
          </w:p>
        </w:tc>
        <w:tc>
          <w:tcPr>
            <w:tcW w:w="2841" w:type="dxa"/>
          </w:tcPr>
          <w:p w:rsidR="00734FF1" w:rsidRDefault="00950370" w:rsidP="00E27587">
            <w:pPr>
              <w:rPr>
                <w:rtl/>
              </w:rPr>
            </w:pPr>
            <w:r>
              <w:rPr>
                <w:rFonts w:hint="cs"/>
                <w:rtl/>
              </w:rPr>
              <w:t>עמוד 43</w:t>
            </w:r>
          </w:p>
        </w:tc>
        <w:tc>
          <w:tcPr>
            <w:tcW w:w="2841" w:type="dxa"/>
          </w:tcPr>
          <w:p w:rsidR="00734FF1" w:rsidRDefault="00734FF1" w:rsidP="00E27587">
            <w:pPr>
              <w:rPr>
                <w:rtl/>
              </w:rPr>
            </w:pPr>
          </w:p>
        </w:tc>
      </w:tr>
      <w:tr w:rsidR="00734FF1" w:rsidTr="00E27587">
        <w:tc>
          <w:tcPr>
            <w:tcW w:w="2840" w:type="dxa"/>
          </w:tcPr>
          <w:p w:rsidR="00734FF1" w:rsidRDefault="00734FF1" w:rsidP="006260FA">
            <w:pPr>
              <w:spacing w:line="360" w:lineRule="auto"/>
              <w:rPr>
                <w:rtl/>
              </w:rPr>
            </w:pPr>
            <w:r>
              <w:rPr>
                <w:rFonts w:hint="cs"/>
                <w:rtl/>
              </w:rPr>
              <w:t>טיעון התנדבות</w:t>
            </w:r>
          </w:p>
        </w:tc>
        <w:tc>
          <w:tcPr>
            <w:tcW w:w="2841" w:type="dxa"/>
          </w:tcPr>
          <w:p w:rsidR="00734FF1" w:rsidRDefault="00A75BC9" w:rsidP="00E27587">
            <w:pPr>
              <w:rPr>
                <w:rtl/>
              </w:rPr>
            </w:pPr>
            <w:r>
              <w:rPr>
                <w:rFonts w:hint="cs"/>
                <w:rtl/>
              </w:rPr>
              <w:t>עמוד 49</w:t>
            </w:r>
          </w:p>
        </w:tc>
        <w:tc>
          <w:tcPr>
            <w:tcW w:w="2841" w:type="dxa"/>
          </w:tcPr>
          <w:p w:rsidR="00734FF1" w:rsidRDefault="00734FF1" w:rsidP="00E27587">
            <w:pPr>
              <w:rPr>
                <w:rtl/>
              </w:rPr>
            </w:pPr>
          </w:p>
        </w:tc>
      </w:tr>
    </w:tbl>
    <w:p w:rsidR="006260FA" w:rsidRDefault="006260FA" w:rsidP="00734FF1">
      <w:pPr>
        <w:pStyle w:val="Sargel1"/>
        <w:rPr>
          <w:rtl/>
        </w:rPr>
      </w:pPr>
    </w:p>
    <w:p w:rsidR="006260FA" w:rsidRDefault="006260FA" w:rsidP="00734FF1">
      <w:pPr>
        <w:pStyle w:val="Sargel1"/>
        <w:rPr>
          <w:rtl/>
        </w:rPr>
      </w:pPr>
    </w:p>
    <w:p w:rsidR="006260FA" w:rsidRDefault="006260FA" w:rsidP="00734FF1">
      <w:pPr>
        <w:pStyle w:val="Sargel1"/>
        <w:rPr>
          <w:rtl/>
        </w:rPr>
      </w:pPr>
    </w:p>
    <w:p w:rsidR="00734FF1" w:rsidRDefault="00734FF1" w:rsidP="00734FF1">
      <w:pPr>
        <w:pStyle w:val="Sargel1"/>
        <w:rPr>
          <w:rtl/>
        </w:rPr>
      </w:pPr>
    </w:p>
    <w:p w:rsidR="00734FF1" w:rsidRPr="0075292C" w:rsidRDefault="006260FA" w:rsidP="00734FF1">
      <w:pPr>
        <w:pStyle w:val="Sargel1"/>
        <w:rPr>
          <w:rtl/>
        </w:rPr>
      </w:pPr>
      <w:r>
        <w:rPr>
          <w:noProof/>
        </w:rPr>
        <w:lastRenderedPageBreak/>
        <mc:AlternateContent>
          <mc:Choice Requires="wps">
            <w:drawing>
              <wp:inline distT="0" distB="0" distL="0" distR="0" wp14:anchorId="1C8D415A" wp14:editId="7210C946">
                <wp:extent cx="5471795" cy="683895"/>
                <wp:effectExtent l="12700" t="5715" r="11430" b="5715"/>
                <wp:docPr id="28" name="מלבן מעוגל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1795" cy="683895"/>
                        </a:xfrm>
                        <a:prstGeom prst="roundRect">
                          <a:avLst>
                            <a:gd name="adj" fmla="val 16667"/>
                          </a:avLst>
                        </a:prstGeom>
                        <a:solidFill>
                          <a:srgbClr val="FFFFFF"/>
                        </a:solidFill>
                        <a:ln w="9525">
                          <a:solidFill>
                            <a:srgbClr val="000000"/>
                          </a:solidFill>
                          <a:round/>
                          <a:headEnd/>
                          <a:tailEnd/>
                        </a:ln>
                      </wps:spPr>
                      <wps:txbx>
                        <w:txbxContent>
                          <w:p w:rsidR="006260FA" w:rsidRDefault="006260FA" w:rsidP="006260FA">
                            <w:pPr>
                              <w:pStyle w:val="Sargel1"/>
                              <w:spacing w:before="0"/>
                            </w:pPr>
                            <w:r w:rsidRPr="009A2013">
                              <w:rPr>
                                <w:rFonts w:hint="cs"/>
                                <w:rtl/>
                              </w:rPr>
                              <w:t>לפניכם שני טקסטים בנושא גני חיות. הטקסט הראשון הוא כתבה, וה</w:t>
                            </w:r>
                            <w:r>
                              <w:rPr>
                                <w:rFonts w:hint="cs"/>
                                <w:rtl/>
                              </w:rPr>
                              <w:t>טקסט השני הוא תגובה על כתבה זו.</w:t>
                            </w:r>
                          </w:p>
                        </w:txbxContent>
                      </wps:txbx>
                      <wps:bodyPr rot="0" vert="horz" wrap="square" lIns="91440" tIns="45720" rIns="91440" bIns="45720" anchor="t" anchorCtr="0" upright="1">
                        <a:noAutofit/>
                      </wps:bodyPr>
                    </wps:wsp>
                  </a:graphicData>
                </a:graphic>
              </wp:inline>
            </w:drawing>
          </mc:Choice>
          <mc:Fallback>
            <w:pict>
              <v:roundrect w14:anchorId="1C8D415A" id="מלבן מעוגל 28" o:spid="_x0000_s1026" style="width:430.85pt;height:5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">
                <v:textbox>
                  <w:txbxContent>
                    <w:p w:rsidR="006260FA" w:rsidRDefault="006260FA" w:rsidP="006260FA">
                      <w:pPr>
                        <w:pStyle w:val="Sargel1"/>
                        <w:spacing w:before="0"/>
                      </w:pPr>
                      <w:r w:rsidRPr="009A2013">
                        <w:rPr>
                          <w:rFonts w:hint="cs"/>
                          <w:rtl/>
                        </w:rPr>
                        <w:t>לפניכם שני טקסטים בנושא גני חיות. הטקסט הראשון הוא כתבה, וה</w:t>
                      </w:r>
                      <w:r>
                        <w:rPr>
                          <w:rFonts w:hint="cs"/>
                          <w:rtl/>
                        </w:rPr>
                        <w:t>טקסט השני הוא תגובה על כתבה זו.</w:t>
                      </w:r>
                    </w:p>
                  </w:txbxContent>
                </v:textbox>
                <w10:wrap anchorx="page"/>
                <w10:anchorlock/>
              </v:roundrect>
            </w:pict>
          </mc:Fallback>
        </mc:AlternateContent>
      </w:r>
      <w:r w:rsidR="00734FF1" w:rsidRPr="0075292C">
        <w:rPr>
          <w:rFonts w:hint="cs"/>
          <w:rtl/>
        </w:rPr>
        <w:t xml:space="preserve"> שאחריהם. </w:t>
      </w:r>
    </w:p>
    <w:p w:rsidR="00734FF1" w:rsidRPr="0075292C" w:rsidRDefault="00734FF1" w:rsidP="00734FF1">
      <w:pPr>
        <w:pStyle w:val="Sargel1"/>
        <w:rPr>
          <w:u w:val="single"/>
          <w:rtl/>
        </w:rPr>
      </w:pPr>
      <w:r w:rsidRPr="0075292C">
        <w:rPr>
          <w:rFonts w:hint="cs"/>
          <w:u w:val="single"/>
          <w:rtl/>
        </w:rPr>
        <w:t>טקסט 1</w:t>
      </w:r>
    </w:p>
    <w:p w:rsidR="00734FF1" w:rsidRPr="0075292C" w:rsidRDefault="00734FF1" w:rsidP="00734FF1">
      <w:pPr>
        <w:pStyle w:val="Sargel1"/>
        <w:ind w:left="567"/>
        <w:jc w:val="center"/>
        <w:rPr>
          <w:rFonts w:ascii="DavidMFOBold" w:hAnsi="DavidMFOBold"/>
          <w:b/>
          <w:bCs/>
          <w:sz w:val="38"/>
          <w:szCs w:val="38"/>
          <w:rtl/>
          <w:lang w:bidi="ar-SA"/>
        </w:rPr>
      </w:pPr>
      <w:r w:rsidRPr="0075292C">
        <w:rPr>
          <w:rFonts w:ascii="DavidMFOBold" w:hAnsi="DavidMFOBold" w:hint="cs"/>
          <w:b/>
          <w:bCs/>
          <w:sz w:val="38"/>
          <w:szCs w:val="38"/>
          <w:rtl/>
        </w:rPr>
        <w:t>מי</w:t>
      </w:r>
      <w:r w:rsidRPr="0075292C">
        <w:rPr>
          <w:rFonts w:ascii="DavidMFOBold" w:hAnsi="DavidMFOBold" w:hint="cs"/>
          <w:b/>
          <w:bCs/>
          <w:sz w:val="38"/>
          <w:szCs w:val="38"/>
          <w:rtl/>
          <w:lang w:bidi="ar-SA"/>
        </w:rPr>
        <w:t xml:space="preserve"> </w:t>
      </w:r>
      <w:r w:rsidRPr="0075292C">
        <w:rPr>
          <w:rFonts w:ascii="DavidMFOBold" w:hAnsi="DavidMFOBold" w:hint="cs"/>
          <w:b/>
          <w:bCs/>
          <w:sz w:val="38"/>
          <w:szCs w:val="38"/>
          <w:rtl/>
        </w:rPr>
        <w:t>באמת</w:t>
      </w:r>
      <w:r w:rsidRPr="0075292C">
        <w:rPr>
          <w:rFonts w:ascii="DavidMFOBold" w:hAnsi="DavidMFOBold" w:hint="cs"/>
          <w:b/>
          <w:bCs/>
          <w:sz w:val="38"/>
          <w:szCs w:val="38"/>
          <w:rtl/>
          <w:lang w:bidi="ar-SA"/>
        </w:rPr>
        <w:t xml:space="preserve"> </w:t>
      </w:r>
      <w:r w:rsidRPr="0075292C">
        <w:rPr>
          <w:rFonts w:ascii="DavidMFOBold" w:hAnsi="DavidMFOBold" w:hint="cs"/>
          <w:b/>
          <w:bCs/>
          <w:sz w:val="38"/>
          <w:szCs w:val="38"/>
          <w:rtl/>
        </w:rPr>
        <w:t>צריך</w:t>
      </w:r>
      <w:r w:rsidRPr="0075292C">
        <w:rPr>
          <w:rFonts w:ascii="DavidMFOBold" w:hAnsi="DavidMFOBold" w:hint="cs"/>
          <w:b/>
          <w:bCs/>
          <w:sz w:val="38"/>
          <w:szCs w:val="38"/>
          <w:rtl/>
          <w:lang w:bidi="ar-SA"/>
        </w:rPr>
        <w:t xml:space="preserve"> </w:t>
      </w:r>
      <w:r w:rsidRPr="0075292C">
        <w:rPr>
          <w:rFonts w:ascii="DavidMFOBold" w:hAnsi="DavidMFOBold" w:hint="cs"/>
          <w:b/>
          <w:bCs/>
          <w:sz w:val="38"/>
          <w:szCs w:val="38"/>
          <w:rtl/>
        </w:rPr>
        <w:t>גני</w:t>
      </w:r>
      <w:r w:rsidRPr="0075292C">
        <w:rPr>
          <w:rFonts w:ascii="DavidMFOBold" w:hAnsi="DavidMFOBold" w:hint="cs"/>
          <w:b/>
          <w:bCs/>
          <w:sz w:val="38"/>
          <w:szCs w:val="38"/>
          <w:rtl/>
          <w:lang w:bidi="ar-SA"/>
        </w:rPr>
        <w:t xml:space="preserve"> </w:t>
      </w:r>
      <w:r w:rsidRPr="0075292C">
        <w:rPr>
          <w:rFonts w:ascii="DavidMFOBold" w:hAnsi="DavidMFOBold" w:hint="cs"/>
          <w:b/>
          <w:bCs/>
          <w:sz w:val="38"/>
          <w:szCs w:val="38"/>
          <w:rtl/>
        </w:rPr>
        <w:t>חיות</w:t>
      </w:r>
      <w:r w:rsidRPr="0075292C">
        <w:rPr>
          <w:rFonts w:ascii="DavidMFOBold" w:hAnsi="DavidMFOBold" w:hint="cs"/>
          <w:b/>
          <w:bCs/>
          <w:sz w:val="38"/>
          <w:szCs w:val="38"/>
          <w:rtl/>
          <w:lang w:bidi="ar-SA"/>
        </w:rPr>
        <w:t>?</w:t>
      </w:r>
    </w:p>
    <w:p w:rsidR="00734FF1" w:rsidRPr="007B70CB" w:rsidRDefault="00734FF1" w:rsidP="00734FF1">
      <w:pPr>
        <w:pStyle w:val="Sargel1"/>
        <w:spacing w:before="0" w:line="240" w:lineRule="auto"/>
        <w:ind w:left="1287"/>
        <w:jc w:val="center"/>
        <w:rPr>
          <w:rFonts w:ascii="Times-Roman" w:hAnsi="Times-Roman"/>
          <w:sz w:val="26"/>
          <w:szCs w:val="26"/>
          <w:rtl/>
          <w:lang w:val="en-GB"/>
        </w:rPr>
      </w:pPr>
      <w:r w:rsidRPr="0075292C">
        <w:rPr>
          <w:rFonts w:hint="cs"/>
          <w:sz w:val="20"/>
          <w:szCs w:val="20"/>
          <w:rtl/>
        </w:rPr>
        <w:t xml:space="preserve">מעובד על פי כתבתו של </w:t>
      </w:r>
      <w:r w:rsidRPr="0075292C">
        <w:rPr>
          <w:rFonts w:ascii="DavidMFOBold" w:hAnsi="DavidMFOBold" w:hint="cs"/>
          <w:b/>
          <w:bCs/>
          <w:sz w:val="20"/>
          <w:szCs w:val="20"/>
          <w:rtl/>
        </w:rPr>
        <w:t>יוסי</w:t>
      </w:r>
      <w:r w:rsidRPr="0075292C">
        <w:rPr>
          <w:rFonts w:ascii="DavidMFOBold" w:hAnsi="DavidMFOBold" w:hint="cs"/>
          <w:b/>
          <w:bCs/>
          <w:sz w:val="20"/>
          <w:szCs w:val="20"/>
          <w:rtl/>
          <w:lang w:bidi="ar-SA"/>
        </w:rPr>
        <w:t xml:space="preserve"> </w:t>
      </w:r>
      <w:r w:rsidRPr="0075292C">
        <w:rPr>
          <w:rFonts w:ascii="DavidMFOBold" w:hAnsi="DavidMFOBold" w:hint="cs"/>
          <w:b/>
          <w:bCs/>
          <w:sz w:val="20"/>
          <w:szCs w:val="20"/>
          <w:rtl/>
        </w:rPr>
        <w:t>וולפסון</w:t>
      </w:r>
      <w:r>
        <w:rPr>
          <w:rStyle w:val="a4"/>
          <w:rFonts w:ascii="DavidMFOBold" w:hAnsi="DavidMFOBold"/>
          <w:b/>
          <w:bCs/>
          <w:sz w:val="20"/>
          <w:szCs w:val="20"/>
          <w:rtl/>
        </w:rPr>
        <w:footnoteReference w:id="1"/>
      </w:r>
      <w:r>
        <w:rPr>
          <w:rFonts w:hint="cs"/>
          <w:position w:val="-8"/>
          <w:sz w:val="36"/>
          <w:szCs w:val="36"/>
          <w:vertAlign w:val="superscript"/>
          <w:rtl/>
        </w:rPr>
        <w:t xml:space="preserve">  </w:t>
      </w:r>
      <w:r w:rsidRPr="0075292C">
        <w:rPr>
          <w:rFonts w:hint="cs"/>
          <w:sz w:val="20"/>
          <w:szCs w:val="20"/>
          <w:rtl/>
        </w:rPr>
        <w:t>"מי באמת צריך גני חיות?", אתר</w:t>
      </w:r>
      <w:r>
        <w:rPr>
          <w:rFonts w:hint="cs"/>
          <w:sz w:val="20"/>
          <w:szCs w:val="20"/>
          <w:rtl/>
        </w:rPr>
        <w:t xml:space="preserve"> </w:t>
      </w:r>
      <w:proofErr w:type="spellStart"/>
      <w:r w:rsidRPr="0075292C">
        <w:rPr>
          <w:rStyle w:val="LTR"/>
          <w:rFonts w:eastAsiaTheme="minorEastAsia"/>
          <w:sz w:val="16"/>
          <w:szCs w:val="16"/>
        </w:rPr>
        <w:t>ynet</w:t>
      </w:r>
      <w:proofErr w:type="spellEnd"/>
      <w:r>
        <w:rPr>
          <w:rFonts w:hint="cs"/>
          <w:sz w:val="20"/>
          <w:szCs w:val="20"/>
          <w:rtl/>
        </w:rPr>
        <w:t>,</w:t>
      </w:r>
      <w:r w:rsidRPr="0075292C">
        <w:rPr>
          <w:rStyle w:val="LTR"/>
          <w:rFonts w:eastAsiaTheme="minorEastAsia"/>
          <w:sz w:val="16"/>
          <w:szCs w:val="16"/>
        </w:rPr>
        <w:t>26/2/08</w:t>
      </w:r>
      <w:r w:rsidRPr="0075292C">
        <w:rPr>
          <w:rStyle w:val="LTR"/>
          <w:rFonts w:eastAsiaTheme="minorEastAsia"/>
        </w:rPr>
        <w:t xml:space="preserve"> </w:t>
      </w:r>
    </w:p>
    <w:p w:rsidR="00734FF1" w:rsidRPr="0075292C" w:rsidRDefault="00734FF1" w:rsidP="00734FF1">
      <w:pPr>
        <w:pStyle w:val="asipor"/>
        <w:jc w:val="both"/>
        <w:rPr>
          <w:rtl/>
        </w:rPr>
      </w:pPr>
      <w:r>
        <w:rPr>
          <w:noProof/>
        </w:rPr>
        <mc:AlternateContent>
          <mc:Choice Requires="wps">
            <w:drawing>
              <wp:anchor distT="0" distB="0" distL="114300" distR="114300" simplePos="0" relativeHeight="251663360" behindDoc="0" locked="0" layoutInCell="1" allowOverlap="1" wp14:anchorId="6C6AF749" wp14:editId="5E9DA2F4">
                <wp:simplePos x="0" y="0"/>
                <wp:positionH relativeFrom="column">
                  <wp:posOffset>5135245</wp:posOffset>
                </wp:positionH>
                <wp:positionV relativeFrom="paragraph">
                  <wp:posOffset>913765</wp:posOffset>
                </wp:positionV>
                <wp:extent cx="431800" cy="5456555"/>
                <wp:effectExtent l="0" t="0" r="0" b="0"/>
                <wp:wrapNone/>
                <wp:docPr id="27" name="תיבת טקסט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1800" cy="545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F1" w:rsidRDefault="00734FF1" w:rsidP="00734FF1">
                            <w:pPr>
                              <w:pStyle w:val="asipor"/>
                              <w:ind w:left="0"/>
                              <w:jc w:val="center"/>
                              <w:rPr>
                                <w:rtl/>
                              </w:rPr>
                            </w:pPr>
                            <w:r w:rsidRPr="004D1F68">
                              <w:rPr>
                                <w:rFonts w:hint="cs"/>
                                <w:rtl/>
                              </w:rPr>
                              <w:t>5</w:t>
                            </w:r>
                            <w:r>
                              <w:rPr>
                                <w:rtl/>
                              </w:rPr>
                              <w:br/>
                            </w:r>
                          </w:p>
                          <w:p w:rsidR="00734FF1" w:rsidRDefault="00734FF1" w:rsidP="00734FF1">
                            <w:pPr>
                              <w:pStyle w:val="asipor"/>
                              <w:ind w:left="0"/>
                              <w:jc w:val="center"/>
                              <w:rPr>
                                <w:rtl/>
                              </w:rPr>
                            </w:pPr>
                            <w:r>
                              <w:rPr>
                                <w:rtl/>
                              </w:rPr>
                              <w:br/>
                            </w:r>
                            <w:r>
                              <w:rPr>
                                <w:rFonts w:hint="cs"/>
                                <w:rtl/>
                              </w:rPr>
                              <w:br/>
                            </w:r>
                            <w:r>
                              <w:rPr>
                                <w:rFonts w:hint="cs"/>
                                <w:rtl/>
                              </w:rPr>
                              <w:br/>
                              <w:t>10</w:t>
                            </w:r>
                            <w:r>
                              <w:rPr>
                                <w:rtl/>
                              </w:rPr>
                              <w:br/>
                            </w:r>
                            <w:r>
                              <w:rPr>
                                <w:rFonts w:hint="cs"/>
                                <w:rtl/>
                              </w:rPr>
                              <w:br/>
                            </w:r>
                            <w:r>
                              <w:rPr>
                                <w:rFonts w:hint="cs"/>
                                <w:rtl/>
                              </w:rPr>
                              <w:br/>
                            </w:r>
                          </w:p>
                          <w:p w:rsidR="00734FF1" w:rsidRDefault="00734FF1" w:rsidP="00734FF1">
                            <w:pPr>
                              <w:pStyle w:val="asipor"/>
                              <w:ind w:left="0"/>
                              <w:jc w:val="center"/>
                              <w:rPr>
                                <w:rtl/>
                              </w:rPr>
                            </w:pPr>
                            <w:r>
                              <w:rPr>
                                <w:rtl/>
                              </w:rPr>
                              <w:br/>
                            </w:r>
                            <w:r>
                              <w:rPr>
                                <w:rFonts w:hint="cs"/>
                                <w:rtl/>
                              </w:rPr>
                              <w:t>15</w:t>
                            </w:r>
                            <w:r>
                              <w:rPr>
                                <w:rtl/>
                              </w:rPr>
                              <w:br/>
                            </w:r>
                            <w:r>
                              <w:rPr>
                                <w:rFonts w:hint="cs"/>
                                <w:rtl/>
                              </w:rPr>
                              <w:br/>
                            </w:r>
                            <w:r>
                              <w:rPr>
                                <w:rFonts w:hint="cs"/>
                                <w:rtl/>
                              </w:rPr>
                              <w:br/>
                            </w:r>
                            <w:r>
                              <w:rPr>
                                <w:rFonts w:hint="cs"/>
                                <w:rtl/>
                              </w:rPr>
                              <w:br/>
                            </w:r>
                            <w:r>
                              <w:rPr>
                                <w:rFonts w:hint="cs"/>
                                <w:rtl/>
                              </w:rPr>
                              <w:br/>
                              <w:t>20</w:t>
                            </w:r>
                          </w:p>
                          <w:p w:rsidR="00734FF1" w:rsidRDefault="00734FF1" w:rsidP="00734FF1">
                            <w:pPr>
                              <w:pStyle w:val="asipor"/>
                              <w:spacing w:line="360" w:lineRule="atLeast"/>
                              <w:ind w:left="0"/>
                              <w:jc w:val="center"/>
                              <w:rPr>
                                <w:rtl/>
                                <w:cs/>
                              </w:rPr>
                            </w:pPr>
                            <w:r>
                              <w:rPr>
                                <w:rtl/>
                              </w:rPr>
                              <w:br/>
                            </w:r>
                            <w:r>
                              <w:rPr>
                                <w:rFonts w:hint="cs"/>
                                <w:rtl/>
                              </w:rPr>
                              <w:br/>
                            </w:r>
                            <w:r>
                              <w:rPr>
                                <w:rFonts w:hint="cs"/>
                                <w:rtl/>
                              </w:rPr>
                              <w:br/>
                            </w:r>
                            <w:r>
                              <w:rPr>
                                <w:rtl/>
                              </w:rPr>
                              <w:br/>
                            </w:r>
                            <w:r>
                              <w:rPr>
                                <w:rFonts w:hint="cs"/>
                                <w:rtl/>
                              </w:rPr>
                              <w:t>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6AF749" id="_x0000_t202" coordsize="21600,21600" o:spt="202" path="m,l,21600r21600,l21600,xe">
                <v:stroke joinstyle="miter"/>
                <v:path gradientshapeok="t" o:connecttype="rect"/>
              </v:shapetype>
              <v:shape id="תיבת טקסט 27" o:spid="_x0000_s1027" type="#_x0000_t202" style="position:absolute;left:0;text-align:left;margin-left:404.35pt;margin-top:71.95pt;width:34pt;height:429.6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" filled="f" stroked="f">
                <v:textbox>
                  <w:txbxContent>
                    <w:p w:rsidR="00734FF1" w:rsidRDefault="00734FF1" w:rsidP="00734FF1">
                      <w:pPr>
                        <w:pStyle w:val="asipor"/>
                        <w:ind w:left="0"/>
                        <w:jc w:val="center"/>
                        <w:rPr>
                          <w:rtl/>
                        </w:rPr>
                      </w:pPr>
                      <w:r w:rsidRPr="004D1F68">
                        <w:rPr>
                          <w:rFonts w:hint="cs"/>
                          <w:rtl/>
                        </w:rPr>
                        <w:t>5</w:t>
                      </w:r>
                      <w:r>
                        <w:rPr>
                          <w:rtl/>
                        </w:rPr>
                        <w:br/>
                      </w:r>
                    </w:p>
                    <w:p w:rsidR="00734FF1" w:rsidRDefault="00734FF1" w:rsidP="00734FF1">
                      <w:pPr>
                        <w:pStyle w:val="asipor"/>
                        <w:ind w:left="0"/>
                        <w:jc w:val="center"/>
                        <w:rPr>
                          <w:rtl/>
                        </w:rPr>
                      </w:pPr>
                      <w:r>
                        <w:rPr>
                          <w:rtl/>
                        </w:rPr>
                        <w:br/>
                      </w:r>
                      <w:r>
                        <w:rPr>
                          <w:rFonts w:hint="cs"/>
                          <w:rtl/>
                        </w:rPr>
                        <w:br/>
                      </w:r>
                      <w:r>
                        <w:rPr>
                          <w:rFonts w:hint="cs"/>
                          <w:rtl/>
                        </w:rPr>
                        <w:br/>
                        <w:t>10</w:t>
                      </w:r>
                      <w:r>
                        <w:rPr>
                          <w:rtl/>
                        </w:rPr>
                        <w:br/>
                      </w:r>
                      <w:r>
                        <w:rPr>
                          <w:rFonts w:hint="cs"/>
                          <w:rtl/>
                        </w:rPr>
                        <w:br/>
                      </w:r>
                      <w:r>
                        <w:rPr>
                          <w:rFonts w:hint="cs"/>
                          <w:rtl/>
                        </w:rPr>
                        <w:br/>
                      </w:r>
                    </w:p>
                    <w:p w:rsidR="00734FF1" w:rsidRDefault="00734FF1" w:rsidP="00734FF1">
                      <w:pPr>
                        <w:pStyle w:val="asipor"/>
                        <w:ind w:left="0"/>
                        <w:jc w:val="center"/>
                        <w:rPr>
                          <w:rtl/>
                        </w:rPr>
                      </w:pPr>
                      <w:r>
                        <w:rPr>
                          <w:rtl/>
                        </w:rPr>
                        <w:br/>
                      </w:r>
                      <w:r>
                        <w:rPr>
                          <w:rFonts w:hint="cs"/>
                          <w:rtl/>
                        </w:rPr>
                        <w:t>15</w:t>
                      </w:r>
                      <w:r>
                        <w:rPr>
                          <w:rtl/>
                        </w:rPr>
                        <w:br/>
                      </w:r>
                      <w:r>
                        <w:rPr>
                          <w:rFonts w:hint="cs"/>
                          <w:rtl/>
                        </w:rPr>
                        <w:br/>
                      </w:r>
                      <w:r>
                        <w:rPr>
                          <w:rFonts w:hint="cs"/>
                          <w:rtl/>
                        </w:rPr>
                        <w:br/>
                      </w:r>
                      <w:r>
                        <w:rPr>
                          <w:rFonts w:hint="cs"/>
                          <w:rtl/>
                        </w:rPr>
                        <w:br/>
                      </w:r>
                      <w:r>
                        <w:rPr>
                          <w:rFonts w:hint="cs"/>
                          <w:rtl/>
                        </w:rPr>
                        <w:br/>
                        <w:t>20</w:t>
                      </w:r>
                    </w:p>
                    <w:p w:rsidR="00734FF1" w:rsidRDefault="00734FF1" w:rsidP="00734FF1">
                      <w:pPr>
                        <w:pStyle w:val="asipor"/>
                        <w:spacing w:line="360" w:lineRule="atLeast"/>
                        <w:ind w:left="0"/>
                        <w:jc w:val="center"/>
                        <w:rPr>
                          <w:rtl/>
                          <w:cs/>
                        </w:rPr>
                      </w:pPr>
                      <w:r>
                        <w:rPr>
                          <w:rtl/>
                        </w:rPr>
                        <w:br/>
                      </w:r>
                      <w:r>
                        <w:rPr>
                          <w:rFonts w:hint="cs"/>
                          <w:rtl/>
                        </w:rPr>
                        <w:br/>
                      </w:r>
                      <w:r>
                        <w:rPr>
                          <w:rFonts w:hint="cs"/>
                          <w:rtl/>
                        </w:rPr>
                        <w:br/>
                      </w:r>
                      <w:r>
                        <w:rPr>
                          <w:rtl/>
                        </w:rPr>
                        <w:br/>
                      </w:r>
                      <w:r>
                        <w:rPr>
                          <w:rFonts w:hint="cs"/>
                          <w:rtl/>
                        </w:rPr>
                        <w:t>25</w:t>
                      </w:r>
                    </w:p>
                  </w:txbxContent>
                </v:textbox>
              </v:shape>
            </w:pict>
          </mc:Fallback>
        </mc:AlternateContent>
      </w:r>
      <w:r w:rsidRPr="0075292C">
        <w:rPr>
          <w:rFonts w:hint="cs"/>
          <w:rtl/>
        </w:rPr>
        <w:t xml:space="preserve">זוכרים את גני החיות של פעם? אוסף של תאי צינוק צרים, בורות חשופים וחצרות שוממות שסגרו על חיות בר אדישות או אחוזות טירוף. גני החיות </w:t>
      </w:r>
      <w:r w:rsidRPr="0075292C">
        <w:rPr>
          <w:rFonts w:hint="cs"/>
          <w:spacing w:val="-4"/>
          <w:rtl/>
        </w:rPr>
        <w:t>של היום מתיימרים לשרת ערכים נַעֲלִים של חינוך להגנת בעלי חיים ולאהבת</w:t>
      </w:r>
      <w:r w:rsidRPr="0075292C">
        <w:rPr>
          <w:rFonts w:hint="cs"/>
          <w:rtl/>
        </w:rPr>
        <w:t xml:space="preserve"> הטבע, של שימור מינים ביולוגיים ושל הֲשָבַת בעלי חיים לטבע, אך למעשה אינם עושים זאת. גם אם חלק מן העובדים בגני החיות מאמינים בערכים הללו, ליומרות האלה אין באמת אחיזה במציאות. </w:t>
      </w:r>
    </w:p>
    <w:p w:rsidR="00734FF1" w:rsidRDefault="00734FF1" w:rsidP="00734FF1">
      <w:pPr>
        <w:pStyle w:val="asipor"/>
        <w:jc w:val="both"/>
        <w:rPr>
          <w:rtl/>
        </w:rPr>
      </w:pPr>
      <w:r>
        <w:rPr>
          <w:noProof/>
        </w:rPr>
        <mc:AlternateContent>
          <mc:Choice Requires="wps">
            <w:drawing>
              <wp:anchor distT="0" distB="0" distL="114300" distR="114300" simplePos="0" relativeHeight="251662336" behindDoc="0" locked="0" layoutInCell="1" allowOverlap="1" wp14:anchorId="60815928" wp14:editId="5D4650A9">
                <wp:simplePos x="0" y="0"/>
                <wp:positionH relativeFrom="column">
                  <wp:posOffset>-303530</wp:posOffset>
                </wp:positionH>
                <wp:positionV relativeFrom="paragraph">
                  <wp:posOffset>341630</wp:posOffset>
                </wp:positionV>
                <wp:extent cx="450215" cy="817880"/>
                <wp:effectExtent l="0" t="635" r="635" b="635"/>
                <wp:wrapSquare wrapText="bothSides"/>
                <wp:docPr id="26" name="תיבת טקסט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2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F1" w:rsidRPr="002F239A" w:rsidRDefault="00734FF1" w:rsidP="00734FF1">
                            <w:pPr>
                              <w:rPr>
                                <w:color w:val="BFBFBF"/>
                                <w:rtl/>
                                <w:cs/>
                              </w:rPr>
                            </w:pPr>
                            <w:r w:rsidRPr="002F239A">
                              <w:rPr>
                                <w:rFonts w:ascii="Times" w:hAnsi="Times" w:cs="Symbol"/>
                                <w:color w:val="BFBFBF"/>
                                <w:sz w:val="16"/>
                                <w:szCs w:val="16"/>
                              </w:rPr>
                              <w:t>©</w:t>
                            </w:r>
                            <w:r w:rsidRPr="002F239A">
                              <w:rPr>
                                <w:rFonts w:ascii="Symbol" w:hAnsi="Symbol" w:cs="Times New Roman"/>
                                <w:color w:val="BFBFBF"/>
                                <w:sz w:val="16"/>
                                <w:szCs w:val="16"/>
                              </w:rPr>
                              <w:t></w:t>
                            </w:r>
                            <w:r w:rsidRPr="002F239A">
                              <w:rPr>
                                <w:rFonts w:ascii="Times-Roman" w:hAnsi="Times-Roman" w:cs="Times-Roman"/>
                                <w:color w:val="BFBFBF"/>
                                <w:sz w:val="16"/>
                                <w:szCs w:val="16"/>
                              </w:rPr>
                              <w:t>Richard</w:t>
                            </w:r>
                            <w:r w:rsidRPr="002F239A">
                              <w:rPr>
                                <w:rFonts w:ascii="Times-Roman" w:hAnsi="Times-Roman" w:cs="Times New Roman"/>
                                <w:color w:val="BFBFBF"/>
                                <w:sz w:val="16"/>
                                <w:szCs w:val="16"/>
                              </w:rPr>
                              <w:t xml:space="preserve"> </w:t>
                            </w:r>
                            <w:r w:rsidRPr="002F239A">
                              <w:rPr>
                                <w:rFonts w:ascii="Times-Roman" w:hAnsi="Times-Roman" w:cs="Times-Roman"/>
                                <w:color w:val="BFBFBF"/>
                                <w:sz w:val="16"/>
                                <w:szCs w:val="16"/>
                              </w:rPr>
                              <w:t>Beech</w:t>
                            </w: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60815928" id="תיבת טקסט 26" o:spid="_x0000_s1028" type="#_x0000_t202" style="position:absolute;left:0;text-align:left;margin-left:-23.9pt;margin-top:26.9pt;width:35.45pt;height:64.4pt;flip:x;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" filled="f" stroked="f">
                <v:textbox style="layout-flow:vertical;mso-layout-flow-alt:bottom-to-top;mso-fit-shape-to-text:t">
                  <w:txbxContent>
                    <w:p w:rsidR="00734FF1" w:rsidRPr="002F239A" w:rsidRDefault="00734FF1" w:rsidP="00734FF1">
                      <w:pPr>
                        <w:rPr>
                          <w:color w:val="BFBFBF"/>
                          <w:rtl/>
                          <w:cs/>
                        </w:rPr>
                      </w:pPr>
                      <w:r w:rsidRPr="002F239A">
                        <w:rPr>
                          <w:rFonts w:ascii="Times" w:hAnsi="Times" w:cs="Symbol"/>
                          <w:color w:val="BFBFBF"/>
                          <w:sz w:val="16"/>
                          <w:szCs w:val="16"/>
                        </w:rPr>
                        <w:t>©</w:t>
                      </w:r>
                      <w:r w:rsidRPr="002F239A">
                        <w:rPr>
                          <w:rFonts w:ascii="Symbol" w:hAnsi="Symbol" w:cs="Times New Roman"/>
                          <w:color w:val="BFBFBF"/>
                          <w:sz w:val="16"/>
                          <w:szCs w:val="16"/>
                        </w:rPr>
                        <w:t></w:t>
                      </w:r>
                      <w:r w:rsidRPr="002F239A">
                        <w:rPr>
                          <w:rFonts w:ascii="Times-Roman" w:hAnsi="Times-Roman" w:cs="Times-Roman"/>
                          <w:color w:val="BFBFBF"/>
                          <w:sz w:val="16"/>
                          <w:szCs w:val="16"/>
                        </w:rPr>
                        <w:t>Richard</w:t>
                      </w:r>
                      <w:r w:rsidRPr="002F239A">
                        <w:rPr>
                          <w:rFonts w:ascii="Times-Roman" w:hAnsi="Times-Roman" w:cs="Times New Roman"/>
                          <w:color w:val="BFBFBF"/>
                          <w:sz w:val="16"/>
                          <w:szCs w:val="16"/>
                        </w:rPr>
                        <w:t xml:space="preserve"> </w:t>
                      </w:r>
                      <w:r w:rsidRPr="002F239A">
                        <w:rPr>
                          <w:rFonts w:ascii="Times-Roman" w:hAnsi="Times-Roman" w:cs="Times-Roman"/>
                          <w:color w:val="BFBFBF"/>
                          <w:sz w:val="16"/>
                          <w:szCs w:val="16"/>
                        </w:rPr>
                        <w:t>Beech</w:t>
                      </w:r>
                    </w:p>
                  </w:txbxContent>
                </v:textbox>
                <w10:wrap type="square"/>
              </v:shape>
            </w:pict>
          </mc:Fallback>
        </mc:AlternateContent>
      </w:r>
      <w:r>
        <w:rPr>
          <w:noProof/>
        </w:rPr>
        <w:drawing>
          <wp:anchor distT="0" distB="0" distL="114300" distR="114300" simplePos="0" relativeHeight="251661312" behindDoc="0" locked="0" layoutInCell="1" allowOverlap="1" wp14:anchorId="6D914A45" wp14:editId="79DB21F6">
            <wp:simplePos x="0" y="0"/>
            <wp:positionH relativeFrom="column">
              <wp:posOffset>-41275</wp:posOffset>
            </wp:positionH>
            <wp:positionV relativeFrom="paragraph">
              <wp:posOffset>95885</wp:posOffset>
            </wp:positionV>
            <wp:extent cx="2054225" cy="1377315"/>
            <wp:effectExtent l="0" t="0" r="3175" b="0"/>
            <wp:wrapSquare wrapText="bothSides"/>
            <wp:docPr id="25" name="תמונה 25" descr="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nke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4225"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כבר בעֵת העתיקה שימשו גני חיות סמל למעמדו של השלטון. מלכים נהגו להחזיק אוספים של בעלי חיים כדי להפגין את כוחם.</w:t>
      </w:r>
      <w:r>
        <w:rPr>
          <w:rtl/>
        </w:rPr>
        <w:br/>
      </w:r>
      <w:r>
        <w:rPr>
          <w:rFonts w:hint="cs"/>
          <w:rtl/>
        </w:rPr>
        <w:t>במאות הקודמות החלו להופיע גני חיות בערים הגדולות באירופה ובצפון אמריקה, והם שימשו סמל למעמד העיר. המגמה הזאת לא השתנתה, ובערים רבות בארץ יש גני חיות גם היום.</w:t>
      </w:r>
    </w:p>
    <w:p w:rsidR="00734FF1" w:rsidRDefault="00734FF1" w:rsidP="00734FF1">
      <w:pPr>
        <w:pStyle w:val="asipor"/>
        <w:jc w:val="both"/>
        <w:rPr>
          <w:rtl/>
        </w:rPr>
      </w:pPr>
      <w:r w:rsidRPr="002F239A">
        <w:rPr>
          <w:rFonts w:hint="cs"/>
          <w:spacing w:val="-6"/>
          <w:rtl/>
        </w:rPr>
        <w:t>בעֵת האחרונה, בשם ערכים של חינוך הציבור לאהבת בעלי חיים, מחליפים גני</w:t>
      </w:r>
      <w:r>
        <w:rPr>
          <w:rFonts w:hint="cs"/>
          <w:rtl/>
        </w:rPr>
        <w:t xml:space="preserve"> החיות את הכלובים והסורגים במחיצות שקופות או בתעלות מים. אך    האם עליונותו של האדם ורודנותו פחתו עקב זאת? זה רק נראה כך. גם אם יש מחיצות שקופות ותעלות מים בִּמקום סורגים, עדיין מדובר בכליאה של </w:t>
      </w:r>
      <w:r w:rsidRPr="002F239A">
        <w:rPr>
          <w:rFonts w:hint="cs"/>
          <w:spacing w:val="-6"/>
          <w:rtl/>
        </w:rPr>
        <w:t>בעלי חיים להנאת האדם ובהפגנת עריצותו ורודנותו של האדם כלפי סביבתו</w:t>
      </w:r>
      <w:r>
        <w:rPr>
          <w:rFonts w:hint="cs"/>
          <w:rtl/>
        </w:rPr>
        <w:t xml:space="preserve">. הקהל עדיין זורם לגני החיות אף על פי שהוא יודע שמדובר בבעלי חיים כלואים בכלוב או מאחורי מחיצה. </w:t>
      </w:r>
    </w:p>
    <w:p w:rsidR="00734FF1" w:rsidRDefault="00734FF1" w:rsidP="00734FF1">
      <w:pPr>
        <w:pStyle w:val="asipor"/>
        <w:spacing w:line="360" w:lineRule="atLeast"/>
        <w:jc w:val="both"/>
        <w:rPr>
          <w:rtl/>
        </w:rPr>
      </w:pPr>
      <w:r>
        <w:rPr>
          <w:rFonts w:hint="cs"/>
          <w:rtl/>
        </w:rPr>
        <w:t xml:space="preserve">איזה מסר עובר לקהל הזה? האם הוא אינו מפנים את המסר שהכליאה   היא דבר מקובל? יש מי שאומר שמדובר בטרגדיה, אך היא הכרחית. ואני שואל, אם באמת אפשר לבלות יום של כיף ולקרב את האדם לטבע כשבעל החיים כלוא מאחורי סורג ובריח, על רקע תפאורה שהיא חיקוי </w:t>
      </w:r>
      <w:r>
        <w:rPr>
          <w:rFonts w:hint="cs"/>
          <w:rtl/>
        </w:rPr>
        <w:lastRenderedPageBreak/>
        <w:t>מגוחך של הסביבה הטבעית.</w:t>
      </w:r>
    </w:p>
    <w:p w:rsidR="00734FF1" w:rsidRDefault="00734FF1" w:rsidP="00734FF1">
      <w:pPr>
        <w:pStyle w:val="asipor"/>
        <w:jc w:val="both"/>
        <w:rPr>
          <w:rtl/>
        </w:rPr>
      </w:pPr>
      <w:r>
        <w:rPr>
          <w:rFonts w:hint="cs"/>
          <w:noProof/>
          <w:rtl/>
        </w:rPr>
        <mc:AlternateContent>
          <mc:Choice Requires="wps">
            <w:drawing>
              <wp:anchor distT="0" distB="0" distL="114300" distR="114300" simplePos="0" relativeHeight="251665408" behindDoc="0" locked="0" layoutInCell="1" allowOverlap="1" wp14:anchorId="66B2E5F5" wp14:editId="782CD120">
                <wp:simplePos x="0" y="0"/>
                <wp:positionH relativeFrom="column">
                  <wp:posOffset>5131435</wp:posOffset>
                </wp:positionH>
                <wp:positionV relativeFrom="paragraph">
                  <wp:posOffset>883920</wp:posOffset>
                </wp:positionV>
                <wp:extent cx="431800" cy="905510"/>
                <wp:effectExtent l="2540" t="3175" r="3810" b="0"/>
                <wp:wrapNone/>
                <wp:docPr id="24" name="תיבת טקסט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1800"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F1" w:rsidRDefault="00734FF1" w:rsidP="00734FF1">
                            <w:pPr>
                              <w:pStyle w:val="asipor"/>
                              <w:ind w:left="0"/>
                              <w:jc w:val="center"/>
                              <w:rPr>
                                <w:rtl/>
                              </w:rPr>
                            </w:pPr>
                            <w:r>
                              <w:rPr>
                                <w:rFonts w:hint="cs"/>
                                <w:rtl/>
                              </w:rPr>
                              <w:t>30</w:t>
                            </w:r>
                            <w:r>
                              <w:rPr>
                                <w:rtl/>
                              </w:rPr>
                              <w:br/>
                            </w:r>
                            <w:r>
                              <w:rPr>
                                <w:rFonts w:hint="cs"/>
                                <w:rtl/>
                              </w:rPr>
                              <w:br/>
                            </w:r>
                            <w:r>
                              <w:rPr>
                                <w:rFonts w:hint="cs"/>
                                <w:rtl/>
                              </w:rPr>
                              <w:br/>
                            </w:r>
                            <w:r>
                              <w:rPr>
                                <w:rFonts w:hint="cs"/>
                                <w:rtl/>
                              </w:rPr>
                              <w:br/>
                            </w:r>
                          </w:p>
                          <w:p w:rsidR="00734FF1" w:rsidRDefault="00734FF1" w:rsidP="00734FF1">
                            <w:pPr>
                              <w:pStyle w:val="asipor"/>
                              <w:ind w:left="0"/>
                              <w:jc w:val="center"/>
                              <w:rPr>
                                <w:rtl/>
                              </w:rPr>
                            </w:pPr>
                          </w:p>
                          <w:p w:rsidR="00734FF1" w:rsidRDefault="00734FF1" w:rsidP="00734FF1">
                            <w:pPr>
                              <w:pStyle w:val="asipor"/>
                              <w:ind w:left="0"/>
                              <w:jc w:val="center"/>
                              <w:rPr>
                                <w:rtl/>
                              </w:rPr>
                            </w:pPr>
                          </w:p>
                          <w:p w:rsidR="00734FF1" w:rsidRDefault="00734FF1" w:rsidP="00734FF1">
                            <w:pPr>
                              <w:pStyle w:val="asipor"/>
                              <w:ind w:left="0"/>
                              <w:jc w:val="center"/>
                              <w:rPr>
                                <w:rtl/>
                                <w:cs/>
                              </w:rPr>
                            </w:pPr>
                            <w:r>
                              <w:rPr>
                                <w:rtl/>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B2E5F5" id="תיבת טקסט 24" o:spid="_x0000_s1029" type="#_x0000_t202" style="position:absolute;left:0;text-align:left;margin-left:404.05pt;margin-top:69.6pt;width:34pt;height:71.3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" filled="f" stroked="f">
                <v:textbox>
                  <w:txbxContent>
                    <w:p w:rsidR="00734FF1" w:rsidRDefault="00734FF1" w:rsidP="00734FF1">
                      <w:pPr>
                        <w:pStyle w:val="asipor"/>
                        <w:ind w:left="0"/>
                        <w:jc w:val="center"/>
                        <w:rPr>
                          <w:rtl/>
                        </w:rPr>
                      </w:pPr>
                      <w:r>
                        <w:rPr>
                          <w:rFonts w:hint="cs"/>
                          <w:rtl/>
                        </w:rPr>
                        <w:t>30</w:t>
                      </w:r>
                      <w:r>
                        <w:rPr>
                          <w:rtl/>
                        </w:rPr>
                        <w:br/>
                      </w:r>
                      <w:r>
                        <w:rPr>
                          <w:rFonts w:hint="cs"/>
                          <w:rtl/>
                        </w:rPr>
                        <w:br/>
                      </w:r>
                      <w:r>
                        <w:rPr>
                          <w:rFonts w:hint="cs"/>
                          <w:rtl/>
                        </w:rPr>
                        <w:br/>
                      </w:r>
                      <w:r>
                        <w:rPr>
                          <w:rFonts w:hint="cs"/>
                          <w:rtl/>
                        </w:rPr>
                        <w:br/>
                      </w:r>
                    </w:p>
                    <w:p w:rsidR="00734FF1" w:rsidRDefault="00734FF1" w:rsidP="00734FF1">
                      <w:pPr>
                        <w:pStyle w:val="asipor"/>
                        <w:ind w:left="0"/>
                        <w:jc w:val="center"/>
                        <w:rPr>
                          <w:rtl/>
                        </w:rPr>
                      </w:pPr>
                    </w:p>
                    <w:p w:rsidR="00734FF1" w:rsidRDefault="00734FF1" w:rsidP="00734FF1">
                      <w:pPr>
                        <w:pStyle w:val="asipor"/>
                        <w:ind w:left="0"/>
                        <w:jc w:val="center"/>
                        <w:rPr>
                          <w:rtl/>
                        </w:rPr>
                      </w:pPr>
                    </w:p>
                    <w:p w:rsidR="00734FF1" w:rsidRDefault="00734FF1" w:rsidP="00734FF1">
                      <w:pPr>
                        <w:pStyle w:val="asipor"/>
                        <w:ind w:left="0"/>
                        <w:jc w:val="center"/>
                        <w:rPr>
                          <w:rtl/>
                          <w:cs/>
                        </w:rPr>
                      </w:pPr>
                      <w:r>
                        <w:rPr>
                          <w:rtl/>
                        </w:rPr>
                        <w:br/>
                      </w:r>
                    </w:p>
                  </w:txbxContent>
                </v:textbox>
              </v:shape>
            </w:pict>
          </mc:Fallback>
        </mc:AlternateContent>
      </w:r>
      <w:r>
        <w:rPr>
          <w:rFonts w:hint="cs"/>
          <w:rtl/>
        </w:rPr>
        <w:t xml:space="preserve">כליאת בעלי חיים בגני חיות היא רק דוגמה אחת לעריצותנו ולאופן שבו  אנו, בני האדם, שִעבדנו את כל משאביו של כדור הארץ לצרכינו. השמדנו את היערות, הרעלנו את האוקיינוסים וערכנו ניסויים בבעלי חיים. פעולות אלה ואחרות נמשכות גם היום. נוסף על כך הדחפורים ורכבי השטח כובשים את שטחי המחיה האחרונים של חיות הבר ודורסים את בעלי החיים השוכנים בהם. מי שרוצה ללמוד על ההתנהגות הטבעית של בעלי חיים, מוטב שיצפה </w:t>
      </w:r>
      <w:r w:rsidRPr="004D1F68">
        <w:rPr>
          <w:rFonts w:hint="cs"/>
          <w:spacing w:val="-6"/>
          <w:rtl/>
        </w:rPr>
        <w:t>בטלוויזיה, יבלה את אחר הצהריים בהתבוננות בציפורים בגן ציבורי קרוב, או</w:t>
      </w:r>
      <w:r>
        <w:rPr>
          <w:rFonts w:hint="cs"/>
          <w:rtl/>
        </w:rPr>
        <w:t xml:space="preserve"> יטייל בשעות הבוקר המוקדמות בשטחי הפרא שעדיין נותרו לנו. הוא ימצא בהם גם שקט טבעי, שכל כך קשה למצוא בגני החיות.</w:t>
      </w:r>
    </w:p>
    <w:p w:rsidR="00734FF1" w:rsidRPr="0075292C" w:rsidRDefault="00734FF1" w:rsidP="00734FF1">
      <w:pPr>
        <w:pStyle w:val="Sargel1"/>
        <w:spacing w:before="120"/>
        <w:rPr>
          <w:u w:val="single"/>
          <w:rtl/>
        </w:rPr>
      </w:pPr>
      <w:r w:rsidRPr="0075292C">
        <w:rPr>
          <w:rFonts w:hint="cs"/>
          <w:u w:val="single"/>
          <w:rtl/>
        </w:rPr>
        <w:t xml:space="preserve">טקסט </w:t>
      </w:r>
      <w:r>
        <w:rPr>
          <w:rFonts w:hint="cs"/>
          <w:u w:val="single"/>
          <w:rtl/>
        </w:rPr>
        <w:t>2</w:t>
      </w:r>
    </w:p>
    <w:p w:rsidR="00734FF1" w:rsidRPr="004D1F68" w:rsidRDefault="00734FF1" w:rsidP="00734FF1">
      <w:pPr>
        <w:pStyle w:val="Sargel1"/>
        <w:ind w:left="580"/>
        <w:jc w:val="center"/>
        <w:rPr>
          <w:rFonts w:ascii="DavidMFOBold" w:hAnsi="DavidMFOBold"/>
          <w:b/>
          <w:bCs/>
          <w:sz w:val="38"/>
          <w:szCs w:val="38"/>
          <w:rtl/>
          <w:lang w:bidi="ar-SA"/>
        </w:rPr>
      </w:pPr>
      <w:r w:rsidRPr="004D1F68">
        <w:rPr>
          <w:rFonts w:ascii="DavidMFOBold" w:hAnsi="DavidMFOBold" w:hint="cs"/>
          <w:b/>
          <w:bCs/>
          <w:sz w:val="38"/>
          <w:szCs w:val="38"/>
          <w:rtl/>
        </w:rPr>
        <w:t>צריך</w:t>
      </w:r>
      <w:r w:rsidRPr="004D1F68">
        <w:rPr>
          <w:rFonts w:ascii="DavidMFOBold" w:hAnsi="DavidMFOBold" w:hint="cs"/>
          <w:b/>
          <w:bCs/>
          <w:sz w:val="38"/>
          <w:szCs w:val="38"/>
          <w:rtl/>
          <w:lang w:bidi="ar-SA"/>
        </w:rPr>
        <w:t xml:space="preserve"> </w:t>
      </w:r>
      <w:r w:rsidRPr="004D1F68">
        <w:rPr>
          <w:rFonts w:ascii="DavidMFOBold" w:hAnsi="DavidMFOBold" w:hint="cs"/>
          <w:b/>
          <w:bCs/>
          <w:sz w:val="38"/>
          <w:szCs w:val="38"/>
          <w:rtl/>
        </w:rPr>
        <w:t>גני</w:t>
      </w:r>
      <w:r w:rsidRPr="004D1F68">
        <w:rPr>
          <w:rFonts w:ascii="DavidMFOBold" w:hAnsi="DavidMFOBold" w:hint="cs"/>
          <w:b/>
          <w:bCs/>
          <w:sz w:val="38"/>
          <w:szCs w:val="38"/>
          <w:rtl/>
          <w:lang w:bidi="ar-SA"/>
        </w:rPr>
        <w:t xml:space="preserve"> </w:t>
      </w:r>
      <w:r w:rsidRPr="004D1F68">
        <w:rPr>
          <w:rFonts w:ascii="DavidMFOBold" w:hAnsi="DavidMFOBold" w:hint="cs"/>
          <w:b/>
          <w:bCs/>
          <w:sz w:val="38"/>
          <w:szCs w:val="38"/>
          <w:rtl/>
        </w:rPr>
        <w:t>חיות</w:t>
      </w:r>
      <w:r w:rsidRPr="004D1F68">
        <w:rPr>
          <w:rFonts w:ascii="DavidMFOBold" w:hAnsi="DavidMFOBold" w:hint="cs"/>
          <w:b/>
          <w:bCs/>
          <w:sz w:val="38"/>
          <w:szCs w:val="38"/>
          <w:rtl/>
          <w:lang w:bidi="ar-SA"/>
        </w:rPr>
        <w:t xml:space="preserve">, </w:t>
      </w:r>
      <w:r w:rsidRPr="004D1F68">
        <w:rPr>
          <w:rFonts w:ascii="DavidMFOBold" w:hAnsi="DavidMFOBold" w:hint="cs"/>
          <w:b/>
          <w:bCs/>
          <w:sz w:val="38"/>
          <w:szCs w:val="38"/>
          <w:rtl/>
        </w:rPr>
        <w:t>וָלא</w:t>
      </w:r>
      <w:r>
        <w:rPr>
          <w:rFonts w:ascii="DavidMFOBold" w:hAnsi="DavidMFOBold" w:hint="cs"/>
          <w:b/>
          <w:bCs/>
          <w:sz w:val="38"/>
          <w:szCs w:val="38"/>
          <w:rtl/>
        </w:rPr>
        <w:t xml:space="preserve"> – </w:t>
      </w:r>
      <w:r w:rsidRPr="004D1F68">
        <w:rPr>
          <w:rFonts w:ascii="DavidMFOBold" w:hAnsi="DavidMFOBold" w:hint="cs"/>
          <w:b/>
          <w:bCs/>
          <w:sz w:val="38"/>
          <w:szCs w:val="38"/>
          <w:rtl/>
        </w:rPr>
        <w:t>הם</w:t>
      </w:r>
      <w:r w:rsidRPr="004D1F68">
        <w:rPr>
          <w:rFonts w:ascii="DavidMFOBold" w:hAnsi="DavidMFOBold" w:hint="cs"/>
          <w:b/>
          <w:bCs/>
          <w:sz w:val="38"/>
          <w:szCs w:val="38"/>
          <w:rtl/>
          <w:lang w:bidi="ar-SA"/>
        </w:rPr>
        <w:t xml:space="preserve"> </w:t>
      </w:r>
      <w:r w:rsidRPr="004D1F68">
        <w:rPr>
          <w:rFonts w:ascii="DavidMFOBold" w:hAnsi="DavidMFOBold" w:hint="cs"/>
          <w:b/>
          <w:bCs/>
          <w:sz w:val="38"/>
          <w:szCs w:val="38"/>
          <w:rtl/>
        </w:rPr>
        <w:t>ייעלמו</w:t>
      </w:r>
    </w:p>
    <w:p w:rsidR="00734FF1" w:rsidRPr="007B70CB" w:rsidRDefault="00734FF1" w:rsidP="00734FF1">
      <w:pPr>
        <w:pStyle w:val="Sargel1"/>
        <w:spacing w:before="0" w:line="240" w:lineRule="auto"/>
        <w:ind w:left="578"/>
        <w:jc w:val="center"/>
        <w:rPr>
          <w:sz w:val="20"/>
          <w:szCs w:val="20"/>
          <w:rtl/>
          <w:lang w:val="en-GB"/>
        </w:rPr>
      </w:pPr>
      <w:r w:rsidRPr="004D1F68">
        <w:rPr>
          <w:rFonts w:hint="cs"/>
          <w:sz w:val="20"/>
          <w:szCs w:val="20"/>
          <w:rtl/>
        </w:rPr>
        <w:t xml:space="preserve">מעובד על פי תגובה מאת </w:t>
      </w:r>
      <w:r w:rsidRPr="004D1F68">
        <w:rPr>
          <w:rFonts w:ascii="DavidMFOBold" w:hAnsi="DavidMFOBold" w:hint="cs"/>
          <w:b/>
          <w:bCs/>
          <w:sz w:val="20"/>
          <w:szCs w:val="20"/>
          <w:rtl/>
        </w:rPr>
        <w:t>שמוליק</w:t>
      </w:r>
      <w:r w:rsidRPr="004D1F68">
        <w:rPr>
          <w:rFonts w:ascii="DavidMFOBold" w:hAnsi="DavidMFOBold" w:hint="cs"/>
          <w:b/>
          <w:bCs/>
          <w:sz w:val="20"/>
          <w:szCs w:val="20"/>
          <w:rtl/>
          <w:lang w:bidi="ar-SA"/>
        </w:rPr>
        <w:t xml:space="preserve"> </w:t>
      </w:r>
      <w:proofErr w:type="spellStart"/>
      <w:r w:rsidRPr="004D1F68">
        <w:rPr>
          <w:rFonts w:ascii="DavidMFOBold" w:hAnsi="DavidMFOBold" w:hint="cs"/>
          <w:b/>
          <w:bCs/>
          <w:sz w:val="20"/>
          <w:szCs w:val="20"/>
          <w:rtl/>
        </w:rPr>
        <w:t>ידוב</w:t>
      </w:r>
      <w:proofErr w:type="spellEnd"/>
      <w:r>
        <w:rPr>
          <w:rStyle w:val="a4"/>
          <w:rFonts w:ascii="DavidMFOBold" w:hAnsi="DavidMFOBold"/>
          <w:b/>
          <w:bCs/>
          <w:sz w:val="20"/>
          <w:szCs w:val="20"/>
          <w:rtl/>
        </w:rPr>
        <w:footnoteReference w:customMarkFollows="1" w:id="2"/>
        <w:t>**</w:t>
      </w:r>
      <w:r w:rsidRPr="004D1F68">
        <w:rPr>
          <w:rFonts w:hint="cs"/>
          <w:sz w:val="20"/>
          <w:szCs w:val="20"/>
          <w:rtl/>
        </w:rPr>
        <w:t xml:space="preserve"> שפורסמה </w:t>
      </w:r>
      <w:r w:rsidRPr="0075292C">
        <w:rPr>
          <w:rFonts w:hint="cs"/>
          <w:sz w:val="20"/>
          <w:szCs w:val="20"/>
          <w:rtl/>
        </w:rPr>
        <w:t>אתר</w:t>
      </w:r>
      <w:r>
        <w:rPr>
          <w:rFonts w:hint="cs"/>
          <w:sz w:val="20"/>
          <w:szCs w:val="20"/>
          <w:rtl/>
        </w:rPr>
        <w:t xml:space="preserve"> </w:t>
      </w:r>
      <w:proofErr w:type="spellStart"/>
      <w:r w:rsidRPr="0075292C">
        <w:rPr>
          <w:rStyle w:val="LTR"/>
          <w:rFonts w:eastAsiaTheme="minorEastAsia"/>
          <w:sz w:val="16"/>
          <w:szCs w:val="16"/>
        </w:rPr>
        <w:t>ynet</w:t>
      </w:r>
      <w:proofErr w:type="spellEnd"/>
      <w:r>
        <w:rPr>
          <w:rFonts w:hint="cs"/>
          <w:sz w:val="20"/>
          <w:szCs w:val="20"/>
          <w:rtl/>
        </w:rPr>
        <w:t>,</w:t>
      </w:r>
      <w:r w:rsidRPr="0075292C">
        <w:rPr>
          <w:rStyle w:val="LTR"/>
          <w:rFonts w:eastAsiaTheme="minorEastAsia"/>
          <w:sz w:val="16"/>
          <w:szCs w:val="16"/>
        </w:rPr>
        <w:t>26/2/08</w:t>
      </w:r>
    </w:p>
    <w:p w:rsidR="00734FF1" w:rsidRDefault="00734FF1" w:rsidP="00734FF1">
      <w:pPr>
        <w:pStyle w:val="asipor"/>
        <w:jc w:val="both"/>
        <w:rPr>
          <w:rtl/>
        </w:rPr>
      </w:pPr>
      <w:r w:rsidRPr="007B70CB">
        <w:rPr>
          <w:rFonts w:hint="cs"/>
          <w:spacing w:val="-4"/>
          <w:rtl/>
        </w:rPr>
        <w:t>יש השואלים: "האם יש צורך בגני חיות בעידן שבו אנחנו חיים?" ואני שואל</w:t>
      </w:r>
      <w:r>
        <w:rPr>
          <w:rFonts w:hint="cs"/>
          <w:rtl/>
        </w:rPr>
        <w:t xml:space="preserve">: "האם יש לנו הזכות לוותר על קיומו של המוסד שנקרא גן חיות?" </w:t>
      </w:r>
    </w:p>
    <w:p w:rsidR="00734FF1" w:rsidRDefault="00734FF1" w:rsidP="00734FF1">
      <w:pPr>
        <w:pStyle w:val="asipor"/>
        <w:jc w:val="both"/>
        <w:rPr>
          <w:rtl/>
        </w:rPr>
      </w:pPr>
      <w:r>
        <w:rPr>
          <w:rFonts w:hint="cs"/>
          <w:noProof/>
          <w:u w:val="single"/>
          <w:rtl/>
        </w:rPr>
        <mc:AlternateContent>
          <mc:Choice Requires="wps">
            <w:drawing>
              <wp:anchor distT="0" distB="0" distL="114300" distR="114300" simplePos="0" relativeHeight="251666432" behindDoc="0" locked="0" layoutInCell="1" allowOverlap="1" wp14:anchorId="6A5FB2C2" wp14:editId="7459994F">
                <wp:simplePos x="0" y="0"/>
                <wp:positionH relativeFrom="column">
                  <wp:posOffset>5131435</wp:posOffset>
                </wp:positionH>
                <wp:positionV relativeFrom="paragraph">
                  <wp:posOffset>439420</wp:posOffset>
                </wp:positionV>
                <wp:extent cx="431800" cy="4424680"/>
                <wp:effectExtent l="2540" t="0" r="3810" b="0"/>
                <wp:wrapNone/>
                <wp:docPr id="23" name="תיבת טקסט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1800" cy="442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F1" w:rsidRDefault="00734FF1" w:rsidP="00734FF1">
                            <w:pPr>
                              <w:pStyle w:val="asipor"/>
                              <w:ind w:left="0"/>
                              <w:jc w:val="center"/>
                              <w:rPr>
                                <w:rtl/>
                              </w:rPr>
                            </w:pPr>
                            <w:r>
                              <w:rPr>
                                <w:rFonts w:hint="cs"/>
                                <w:rtl/>
                              </w:rPr>
                              <w:t>5</w:t>
                            </w:r>
                            <w:r>
                              <w:rPr>
                                <w:rtl/>
                              </w:rPr>
                              <w:br/>
                            </w:r>
                            <w:r>
                              <w:rPr>
                                <w:rFonts w:hint="cs"/>
                                <w:rtl/>
                              </w:rPr>
                              <w:br/>
                            </w:r>
                          </w:p>
                          <w:p w:rsidR="00734FF1" w:rsidRDefault="00734FF1" w:rsidP="00734FF1">
                            <w:pPr>
                              <w:pStyle w:val="asipor"/>
                              <w:ind w:left="0"/>
                              <w:jc w:val="center"/>
                              <w:rPr>
                                <w:rtl/>
                              </w:rPr>
                            </w:pPr>
                            <w:r>
                              <w:rPr>
                                <w:rtl/>
                              </w:rPr>
                              <w:br/>
                            </w:r>
                            <w:r>
                              <w:rPr>
                                <w:rFonts w:hint="cs"/>
                                <w:rtl/>
                              </w:rPr>
                              <w:br/>
                              <w:t>10</w:t>
                            </w:r>
                            <w:r>
                              <w:rPr>
                                <w:rtl/>
                              </w:rPr>
                              <w:br/>
                            </w:r>
                          </w:p>
                          <w:p w:rsidR="00734FF1" w:rsidRDefault="00734FF1" w:rsidP="00734FF1">
                            <w:pPr>
                              <w:pStyle w:val="asipor"/>
                              <w:ind w:left="0"/>
                              <w:jc w:val="center"/>
                              <w:rPr>
                                <w:rtl/>
                              </w:rPr>
                            </w:pPr>
                            <w:r>
                              <w:rPr>
                                <w:rtl/>
                              </w:rPr>
                              <w:br/>
                            </w:r>
                            <w:r>
                              <w:rPr>
                                <w:rFonts w:hint="cs"/>
                                <w:rtl/>
                              </w:rPr>
                              <w:br/>
                            </w:r>
                            <w:r>
                              <w:rPr>
                                <w:rFonts w:hint="cs"/>
                                <w:rtl/>
                              </w:rPr>
                              <w:br/>
                              <w:t>15</w:t>
                            </w:r>
                            <w:r>
                              <w:rPr>
                                <w:rtl/>
                              </w:rPr>
                              <w:br/>
                            </w:r>
                            <w:r>
                              <w:rPr>
                                <w:rFonts w:hint="cs"/>
                                <w:rtl/>
                              </w:rPr>
                              <w:br/>
                            </w:r>
                            <w:r>
                              <w:rPr>
                                <w:rFonts w:hint="cs"/>
                                <w:rtl/>
                              </w:rPr>
                              <w:br/>
                            </w:r>
                            <w:r>
                              <w:rPr>
                                <w:rFonts w:hint="cs"/>
                                <w:rtl/>
                              </w:rPr>
                              <w:br/>
                            </w:r>
                            <w:r>
                              <w:rPr>
                                <w:rFonts w:hint="cs"/>
                                <w:rtl/>
                              </w:rPr>
                              <w:br/>
                              <w:t>20</w:t>
                            </w:r>
                            <w:r>
                              <w:rPr>
                                <w:rFonts w:hint="cs"/>
                                <w:rtl/>
                              </w:rPr>
                              <w:br/>
                            </w:r>
                          </w:p>
                          <w:p w:rsidR="00734FF1" w:rsidRDefault="00734FF1" w:rsidP="00734FF1">
                            <w:pPr>
                              <w:pStyle w:val="asipor"/>
                              <w:ind w:left="0"/>
                              <w:jc w:val="center"/>
                              <w:rPr>
                                <w:rtl/>
                              </w:rPr>
                            </w:pPr>
                          </w:p>
                          <w:p w:rsidR="00734FF1" w:rsidRDefault="00734FF1" w:rsidP="00734FF1">
                            <w:pPr>
                              <w:pStyle w:val="asipor"/>
                              <w:ind w:left="0"/>
                              <w:jc w:val="center"/>
                              <w:rPr>
                                <w:rtl/>
                              </w:rPr>
                            </w:pPr>
                          </w:p>
                          <w:p w:rsidR="00734FF1" w:rsidRDefault="00734FF1" w:rsidP="00734FF1">
                            <w:pPr>
                              <w:pStyle w:val="asipor"/>
                              <w:ind w:left="0"/>
                              <w:jc w:val="center"/>
                              <w:rPr>
                                <w:rtl/>
                                <w:cs/>
                              </w:rPr>
                            </w:pPr>
                            <w:r>
                              <w:rPr>
                                <w:rtl/>
                              </w:rPr>
                              <w:br/>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5FB2C2" id="תיבת טקסט 23" o:spid="_x0000_s1030" type="#_x0000_t202" style="position:absolute;left:0;text-align:left;margin-left:404.05pt;margin-top:34.6pt;width:34pt;height:348.4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" filled="f" stroked="f">
                <v:textbox>
                  <w:txbxContent>
                    <w:p w:rsidR="00734FF1" w:rsidRDefault="00734FF1" w:rsidP="00734FF1">
                      <w:pPr>
                        <w:pStyle w:val="asipor"/>
                        <w:ind w:left="0"/>
                        <w:jc w:val="center"/>
                        <w:rPr>
                          <w:rtl/>
                        </w:rPr>
                      </w:pPr>
                      <w:r>
                        <w:rPr>
                          <w:rFonts w:hint="cs"/>
                          <w:rtl/>
                        </w:rPr>
                        <w:t>5</w:t>
                      </w:r>
                      <w:r>
                        <w:rPr>
                          <w:rtl/>
                        </w:rPr>
                        <w:br/>
                      </w:r>
                      <w:r>
                        <w:rPr>
                          <w:rFonts w:hint="cs"/>
                          <w:rtl/>
                        </w:rPr>
                        <w:br/>
                      </w:r>
                    </w:p>
                    <w:p w:rsidR="00734FF1" w:rsidRDefault="00734FF1" w:rsidP="00734FF1">
                      <w:pPr>
                        <w:pStyle w:val="asipor"/>
                        <w:ind w:left="0"/>
                        <w:jc w:val="center"/>
                        <w:rPr>
                          <w:rtl/>
                        </w:rPr>
                      </w:pPr>
                      <w:r>
                        <w:rPr>
                          <w:rtl/>
                        </w:rPr>
                        <w:br/>
                      </w:r>
                      <w:r>
                        <w:rPr>
                          <w:rFonts w:hint="cs"/>
                          <w:rtl/>
                        </w:rPr>
                        <w:br/>
                        <w:t>10</w:t>
                      </w:r>
                      <w:r>
                        <w:rPr>
                          <w:rtl/>
                        </w:rPr>
                        <w:br/>
                      </w:r>
                    </w:p>
                    <w:p w:rsidR="00734FF1" w:rsidRDefault="00734FF1" w:rsidP="00734FF1">
                      <w:pPr>
                        <w:pStyle w:val="asipor"/>
                        <w:ind w:left="0"/>
                        <w:jc w:val="center"/>
                        <w:rPr>
                          <w:rtl/>
                        </w:rPr>
                      </w:pPr>
                      <w:r>
                        <w:rPr>
                          <w:rtl/>
                        </w:rPr>
                        <w:br/>
                      </w:r>
                      <w:r>
                        <w:rPr>
                          <w:rFonts w:hint="cs"/>
                          <w:rtl/>
                        </w:rPr>
                        <w:br/>
                      </w:r>
                      <w:r>
                        <w:rPr>
                          <w:rFonts w:hint="cs"/>
                          <w:rtl/>
                        </w:rPr>
                        <w:br/>
                        <w:t>15</w:t>
                      </w:r>
                      <w:r>
                        <w:rPr>
                          <w:rtl/>
                        </w:rPr>
                        <w:br/>
                      </w:r>
                      <w:r>
                        <w:rPr>
                          <w:rFonts w:hint="cs"/>
                          <w:rtl/>
                        </w:rPr>
                        <w:br/>
                      </w:r>
                      <w:r>
                        <w:rPr>
                          <w:rFonts w:hint="cs"/>
                          <w:rtl/>
                        </w:rPr>
                        <w:br/>
                      </w:r>
                      <w:r>
                        <w:rPr>
                          <w:rFonts w:hint="cs"/>
                          <w:rtl/>
                        </w:rPr>
                        <w:br/>
                      </w:r>
                      <w:r>
                        <w:rPr>
                          <w:rFonts w:hint="cs"/>
                          <w:rtl/>
                        </w:rPr>
                        <w:br/>
                        <w:t>20</w:t>
                      </w:r>
                      <w:r>
                        <w:rPr>
                          <w:rFonts w:hint="cs"/>
                          <w:rtl/>
                        </w:rPr>
                        <w:br/>
                      </w:r>
                    </w:p>
                    <w:p w:rsidR="00734FF1" w:rsidRDefault="00734FF1" w:rsidP="00734FF1">
                      <w:pPr>
                        <w:pStyle w:val="asipor"/>
                        <w:ind w:left="0"/>
                        <w:jc w:val="center"/>
                        <w:rPr>
                          <w:rtl/>
                        </w:rPr>
                      </w:pPr>
                    </w:p>
                    <w:p w:rsidR="00734FF1" w:rsidRDefault="00734FF1" w:rsidP="00734FF1">
                      <w:pPr>
                        <w:pStyle w:val="asipor"/>
                        <w:ind w:left="0"/>
                        <w:jc w:val="center"/>
                        <w:rPr>
                          <w:rtl/>
                        </w:rPr>
                      </w:pPr>
                    </w:p>
                    <w:p w:rsidR="00734FF1" w:rsidRDefault="00734FF1" w:rsidP="00734FF1">
                      <w:pPr>
                        <w:pStyle w:val="asipor"/>
                        <w:ind w:left="0"/>
                        <w:jc w:val="center"/>
                        <w:rPr>
                          <w:rtl/>
                          <w:cs/>
                        </w:rPr>
                      </w:pPr>
                      <w:r>
                        <w:rPr>
                          <w:rtl/>
                        </w:rPr>
                        <w:br/>
                      </w:r>
                    </w:p>
                  </w:txbxContent>
                </v:textbox>
              </v:shape>
            </w:pict>
          </mc:Fallback>
        </mc:AlternateContent>
      </w:r>
      <w:r>
        <w:rPr>
          <w:rFonts w:hint="cs"/>
          <w:rtl/>
        </w:rPr>
        <w:t xml:space="preserve">קצב הכחדת המינים הולך וגדֵל בכל רחבי העולם, ומאמצים רבים מושקעים בשימור המינים הנותרים. בשנת 1998 היו 49 מינים של דו-חיים מצויים בסכנת הכחדה, ואילו היום מצויים 1,178 מינים של דו-חיים במצב זה. בישראל מצויים בסכנת הכחדה 30 מיני דגים, 15 מיני יונקים, 10 מיני זוחלים ו-12 מיני ציפורים. </w:t>
      </w:r>
    </w:p>
    <w:p w:rsidR="00734FF1" w:rsidRDefault="00734FF1" w:rsidP="00734FF1">
      <w:pPr>
        <w:pStyle w:val="asipor"/>
        <w:jc w:val="both"/>
        <w:rPr>
          <w:rtl/>
        </w:rPr>
      </w:pPr>
      <w:r>
        <w:rPr>
          <w:rFonts w:hint="cs"/>
          <w:rtl/>
        </w:rPr>
        <w:t xml:space="preserve">מי שיוצא לטבע היום, כבר אינו רואה את מה שראו הוריו. מינים רבים נעלמו, מינים אחרים הופיעו, ושטחים פתוחים רבים הפכו לשטחים בנויים. </w:t>
      </w:r>
      <w:r w:rsidRPr="007B70CB">
        <w:rPr>
          <w:rFonts w:hint="cs"/>
          <w:spacing w:val="-6"/>
          <w:rtl/>
        </w:rPr>
        <w:t>האדם אחראי למציאות הזאת, ועל כך אין ויכוח. השאלה היא אם אפשר לתקן</w:t>
      </w:r>
      <w:r>
        <w:rPr>
          <w:rFonts w:hint="cs"/>
          <w:rtl/>
        </w:rPr>
        <w:t xml:space="preserve">, </w:t>
      </w:r>
      <w:r>
        <w:rPr>
          <w:rtl/>
        </w:rPr>
        <w:br/>
      </w:r>
      <w:r>
        <w:rPr>
          <w:rFonts w:hint="cs"/>
          <w:rtl/>
        </w:rPr>
        <w:t>אפילו במעט, את המצב, ואם כן – כיצד.</w:t>
      </w:r>
    </w:p>
    <w:p w:rsidR="00734FF1" w:rsidRDefault="00734FF1" w:rsidP="00734FF1">
      <w:pPr>
        <w:pStyle w:val="asipor"/>
        <w:jc w:val="both"/>
        <w:rPr>
          <w:rtl/>
        </w:rPr>
      </w:pPr>
      <w:r>
        <w:rPr>
          <w:noProof/>
        </w:rPr>
        <w:drawing>
          <wp:anchor distT="0" distB="0" distL="114300" distR="114300" simplePos="0" relativeHeight="251664384" behindDoc="0" locked="0" layoutInCell="1" allowOverlap="1" wp14:anchorId="2C5B6DED" wp14:editId="4A94EB3F">
            <wp:simplePos x="0" y="0"/>
            <wp:positionH relativeFrom="column">
              <wp:posOffset>13970</wp:posOffset>
            </wp:positionH>
            <wp:positionV relativeFrom="paragraph">
              <wp:posOffset>115570</wp:posOffset>
            </wp:positionV>
            <wp:extent cx="2487930" cy="1401445"/>
            <wp:effectExtent l="0" t="0" r="7620" b="8255"/>
            <wp:wrapSquare wrapText="bothSides"/>
            <wp:docPr id="22" name="תמונה 22" descr="30-EVR-013-8A-SOF-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0-EVR-013-8A-SOF-par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7930" cy="1401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rtl/>
        </w:rPr>
        <w:t xml:space="preserve">צודקים הטוענים שגני החיות הראשונים באו להציג את עליונות האדם על החי. אך במשך השנים עברו גני החיות מהפכה של ממש,   גם במַרְאֶה שלהם וגם במטרותיהם. גני החיות הפכו מארגונים </w:t>
      </w:r>
      <w:r>
        <w:rPr>
          <w:rFonts w:hint="cs"/>
          <w:rtl/>
        </w:rPr>
        <w:lastRenderedPageBreak/>
        <w:t xml:space="preserve">שמטרתם </w:t>
      </w:r>
      <w:r>
        <w:rPr>
          <w:rFonts w:hint="cs"/>
          <w:spacing w:val="-3"/>
          <w:w w:val="97"/>
          <w:rtl/>
        </w:rPr>
        <w:t>במקרה הרע בידור ובמקרה הטוב  חינוך משולב בבידור להמונים, לארגונים שמטרותיהם העיקריות הן שימור</w:t>
      </w:r>
      <w:r>
        <w:rPr>
          <w:rFonts w:hint="cs"/>
          <w:rtl/>
        </w:rPr>
        <w:t xml:space="preserve"> מינים וחינוך לשמירה על הטבע.</w:t>
      </w:r>
    </w:p>
    <w:p w:rsidR="00734FF1" w:rsidRDefault="00734FF1" w:rsidP="00734FF1">
      <w:pPr>
        <w:pStyle w:val="asipor"/>
        <w:jc w:val="both"/>
        <w:rPr>
          <w:rtl/>
        </w:rPr>
      </w:pPr>
      <w:r>
        <w:rPr>
          <w:rFonts w:hint="cs"/>
          <w:rtl/>
        </w:rPr>
        <w:t xml:space="preserve">גני החיות כיום מעורבים בפרויקטים רבים של שימור מינים, הגנה על מינים </w:t>
      </w:r>
      <w:r w:rsidRPr="007B70CB">
        <w:rPr>
          <w:rFonts w:hint="cs"/>
          <w:spacing w:val="-6"/>
          <w:rtl/>
        </w:rPr>
        <w:t>והֲשָבָה לטבע של מינים שונים בעולם. יתרונם הגדול הוא בדיוק במה שאחרים</w:t>
      </w:r>
      <w:r>
        <w:rPr>
          <w:rFonts w:hint="cs"/>
          <w:rtl/>
        </w:rPr>
        <w:t xml:space="preserve"> רואים בו חיסרון: היכולת לגרום למיליונים רבים של בני אדם להכיר בערך של בעלי החיים ולהבין שקיומם תלוי במידה רבה באדם. אנו לא רוצים לכלוא לשווא בעלי חיים, אך עבור מינים רבים ההִימָצְאוּת בגן החיות היא הדרך היחידה לשרוד. </w:t>
      </w:r>
    </w:p>
    <w:p w:rsidR="00734FF1" w:rsidRDefault="00734FF1" w:rsidP="00734FF1">
      <w:pPr>
        <w:pStyle w:val="asipor"/>
        <w:jc w:val="both"/>
        <w:rPr>
          <w:sz w:val="24"/>
          <w:szCs w:val="24"/>
          <w:rtl/>
        </w:rPr>
      </w:pPr>
      <w:r>
        <w:rPr>
          <w:rFonts w:hint="cs"/>
          <w:noProof/>
          <w:rtl/>
        </w:rPr>
        <mc:AlternateContent>
          <mc:Choice Requires="wps">
            <w:drawing>
              <wp:anchor distT="0" distB="0" distL="114300" distR="114300" simplePos="0" relativeHeight="251667456" behindDoc="0" locked="0" layoutInCell="1" allowOverlap="1" wp14:anchorId="4E11BB09" wp14:editId="1941185F">
                <wp:simplePos x="0" y="0"/>
                <wp:positionH relativeFrom="column">
                  <wp:posOffset>5139690</wp:posOffset>
                </wp:positionH>
                <wp:positionV relativeFrom="paragraph">
                  <wp:posOffset>-603885</wp:posOffset>
                </wp:positionV>
                <wp:extent cx="431800" cy="4424680"/>
                <wp:effectExtent l="1270" t="0" r="0" b="0"/>
                <wp:wrapNone/>
                <wp:docPr id="21" name="תיבת טקסט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31800" cy="442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F1" w:rsidRDefault="00734FF1" w:rsidP="00734FF1">
                            <w:pPr>
                              <w:pStyle w:val="asipor"/>
                              <w:ind w:left="0"/>
                              <w:jc w:val="center"/>
                              <w:rPr>
                                <w:rtl/>
                              </w:rPr>
                            </w:pPr>
                            <w:r>
                              <w:rPr>
                                <w:rFonts w:hint="cs"/>
                                <w:rtl/>
                              </w:rPr>
                              <w:t>25</w:t>
                            </w:r>
                            <w:r>
                              <w:rPr>
                                <w:rtl/>
                              </w:rPr>
                              <w:br/>
                            </w:r>
                          </w:p>
                          <w:p w:rsidR="00734FF1" w:rsidRDefault="00734FF1" w:rsidP="00734FF1">
                            <w:pPr>
                              <w:pStyle w:val="asipor"/>
                              <w:ind w:left="0"/>
                              <w:jc w:val="center"/>
                              <w:rPr>
                                <w:rtl/>
                                <w:cs/>
                              </w:rPr>
                            </w:pPr>
                            <w:r>
                              <w:rPr>
                                <w:rtl/>
                              </w:rPr>
                              <w:br/>
                            </w:r>
                            <w:r>
                              <w:rPr>
                                <w:rFonts w:hint="cs"/>
                                <w:rtl/>
                              </w:rPr>
                              <w:br/>
                            </w:r>
                            <w:r>
                              <w:rPr>
                                <w:rFonts w:hint="cs"/>
                                <w:rtl/>
                              </w:rPr>
                              <w:br/>
                              <w:t>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11BB09" id="תיבת טקסט 21" o:spid="_x0000_s1031" type="#_x0000_t202" style="position:absolute;left:0;text-align:left;margin-left:404.7pt;margin-top:-47.55pt;width:34pt;height:348.4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" filled="f" stroked="f">
                <v:textbox>
                  <w:txbxContent>
                    <w:p w:rsidR="00734FF1" w:rsidRDefault="00734FF1" w:rsidP="00734FF1">
                      <w:pPr>
                        <w:pStyle w:val="asipor"/>
                        <w:ind w:left="0"/>
                        <w:jc w:val="center"/>
                        <w:rPr>
                          <w:rtl/>
                        </w:rPr>
                      </w:pPr>
                      <w:r>
                        <w:rPr>
                          <w:rFonts w:hint="cs"/>
                          <w:rtl/>
                        </w:rPr>
                        <w:t>25</w:t>
                      </w:r>
                      <w:r>
                        <w:rPr>
                          <w:rtl/>
                        </w:rPr>
                        <w:br/>
                      </w:r>
                    </w:p>
                    <w:p w:rsidR="00734FF1" w:rsidRDefault="00734FF1" w:rsidP="00734FF1">
                      <w:pPr>
                        <w:pStyle w:val="asipor"/>
                        <w:ind w:left="0"/>
                        <w:jc w:val="center"/>
                        <w:rPr>
                          <w:rtl/>
                          <w:cs/>
                        </w:rPr>
                      </w:pPr>
                      <w:r>
                        <w:rPr>
                          <w:rtl/>
                        </w:rPr>
                        <w:br/>
                      </w:r>
                      <w:r>
                        <w:rPr>
                          <w:rFonts w:hint="cs"/>
                          <w:rtl/>
                        </w:rPr>
                        <w:br/>
                      </w:r>
                      <w:r>
                        <w:rPr>
                          <w:rFonts w:hint="cs"/>
                          <w:rtl/>
                        </w:rPr>
                        <w:br/>
                        <w:t>30</w:t>
                      </w:r>
                    </w:p>
                  </w:txbxContent>
                </v:textbox>
              </v:shape>
            </w:pict>
          </mc:Fallback>
        </mc:AlternateContent>
      </w:r>
      <w:r w:rsidRPr="007B70CB">
        <w:rPr>
          <w:rFonts w:hint="cs"/>
          <w:spacing w:val="-6"/>
          <w:rtl/>
        </w:rPr>
        <w:t>גני החיות משתדלים להציל מינים רבים של בעלי חיים ככל האפשר, כדי שהם</w:t>
      </w:r>
      <w:r>
        <w:rPr>
          <w:rFonts w:hint="cs"/>
          <w:rtl/>
        </w:rPr>
        <w:t xml:space="preserve"> לא יישמרו רק בסרטים. אני מאמין שהארגונים לזכויות בעלי חיים רוצים גם הם להציל בעלי חיים רבים ככל האפשר, ולכן נראה לי שהמטרות שלנו אינן שונות. הוויכוח הוא כיצד עושים זאת. בואו ננסה לפעול למען המטרה המשותפת, וכך כולנו נרוויח </w:t>
      </w:r>
      <w:r>
        <w:rPr>
          <w:rFonts w:ascii="Times New Roman" w:hAnsi="Times New Roman" w:cs="Times New Roman" w:hint="cs"/>
          <w:rtl/>
        </w:rPr>
        <w:t>—</w:t>
      </w:r>
      <w:r>
        <w:rPr>
          <w:rFonts w:hint="cs"/>
          <w:rtl/>
        </w:rPr>
        <w:t xml:space="preserve"> אנחנו ובעלי החיים. גני החיות ידאגו לשפר את תנאי המחיה של בעלי החיים המוחזקים בהם, והארגונים לזכויות בעלי חיים ילמדו להכיר בחשיבותם של גני החיות ולא ימשיכו להתנגד לקיומם.</w:t>
      </w:r>
    </w:p>
    <w:p w:rsidR="00734FF1" w:rsidRDefault="00734FF1" w:rsidP="00734FF1">
      <w:pPr>
        <w:pStyle w:val="Sargel1"/>
        <w:tabs>
          <w:tab w:val="left" w:pos="560"/>
          <w:tab w:val="left" w:pos="4706"/>
        </w:tabs>
        <w:rPr>
          <w:position w:val="-2"/>
          <w:sz w:val="24"/>
          <w:szCs w:val="24"/>
          <w:rtl/>
        </w:rPr>
      </w:pPr>
    </w:p>
    <w:p w:rsidR="00734FF1" w:rsidRDefault="00734FF1" w:rsidP="00734FF1">
      <w:pPr>
        <w:pStyle w:val="Sargel1"/>
        <w:tabs>
          <w:tab w:val="left" w:pos="560"/>
          <w:tab w:val="left" w:pos="4706"/>
        </w:tabs>
        <w:rPr>
          <w:position w:val="-2"/>
          <w:sz w:val="24"/>
          <w:szCs w:val="24"/>
          <w:rtl/>
        </w:rPr>
      </w:pPr>
    </w:p>
    <w:p w:rsidR="00734FF1" w:rsidRDefault="00734FF1" w:rsidP="00734FF1">
      <w:pPr>
        <w:pStyle w:val="Sargel1"/>
        <w:tabs>
          <w:tab w:val="left" w:pos="560"/>
          <w:tab w:val="left" w:pos="4706"/>
        </w:tabs>
        <w:rPr>
          <w:position w:val="-2"/>
          <w:sz w:val="24"/>
          <w:szCs w:val="24"/>
          <w:rtl/>
        </w:rPr>
      </w:pPr>
    </w:p>
    <w:p w:rsidR="00734FF1" w:rsidRDefault="00734FF1" w:rsidP="00734FF1">
      <w:pPr>
        <w:pStyle w:val="Sargel1"/>
        <w:tabs>
          <w:tab w:val="left" w:pos="560"/>
          <w:tab w:val="left" w:pos="4706"/>
        </w:tabs>
        <w:rPr>
          <w:position w:val="-2"/>
          <w:sz w:val="24"/>
          <w:szCs w:val="24"/>
          <w:rtl/>
        </w:rPr>
      </w:pPr>
    </w:p>
    <w:p w:rsidR="00734FF1" w:rsidRDefault="00734FF1" w:rsidP="00734FF1">
      <w:pPr>
        <w:pStyle w:val="Sargel1"/>
        <w:tabs>
          <w:tab w:val="left" w:pos="560"/>
          <w:tab w:val="left" w:pos="4706"/>
        </w:tabs>
        <w:rPr>
          <w:position w:val="-2"/>
          <w:sz w:val="24"/>
          <w:szCs w:val="24"/>
          <w:rtl/>
        </w:rPr>
      </w:pPr>
    </w:p>
    <w:p w:rsidR="00734FF1" w:rsidRDefault="00734FF1" w:rsidP="00734FF1">
      <w:pPr>
        <w:pStyle w:val="Sargel1"/>
        <w:tabs>
          <w:tab w:val="left" w:pos="560"/>
          <w:tab w:val="left" w:pos="4706"/>
        </w:tabs>
        <w:rPr>
          <w:position w:val="-2"/>
          <w:sz w:val="24"/>
          <w:szCs w:val="24"/>
          <w:rtl/>
        </w:rPr>
      </w:pPr>
    </w:p>
    <w:p w:rsidR="00734FF1" w:rsidRDefault="00734FF1" w:rsidP="00734FF1">
      <w:pPr>
        <w:pStyle w:val="Sargel1"/>
        <w:tabs>
          <w:tab w:val="left" w:pos="560"/>
          <w:tab w:val="left" w:pos="4706"/>
        </w:tabs>
        <w:rPr>
          <w:position w:val="-2"/>
          <w:sz w:val="24"/>
          <w:szCs w:val="24"/>
          <w:rtl/>
        </w:rPr>
      </w:pPr>
    </w:p>
    <w:p w:rsidR="00734FF1" w:rsidRDefault="00734FF1" w:rsidP="00734FF1">
      <w:pPr>
        <w:pStyle w:val="Sargel1"/>
        <w:tabs>
          <w:tab w:val="left" w:pos="560"/>
          <w:tab w:val="left" w:pos="4706"/>
        </w:tabs>
        <w:rPr>
          <w:position w:val="-2"/>
          <w:sz w:val="24"/>
          <w:szCs w:val="24"/>
          <w:rtl/>
        </w:rPr>
      </w:pPr>
    </w:p>
    <w:p w:rsidR="00734FF1" w:rsidRDefault="00734FF1" w:rsidP="00734FF1">
      <w:pPr>
        <w:pStyle w:val="Sargel1"/>
        <w:tabs>
          <w:tab w:val="left" w:pos="560"/>
          <w:tab w:val="left" w:pos="4706"/>
        </w:tabs>
        <w:rPr>
          <w:position w:val="-2"/>
          <w:sz w:val="24"/>
          <w:szCs w:val="24"/>
          <w:rtl/>
        </w:rPr>
      </w:pPr>
    </w:p>
    <w:p w:rsidR="00734FF1" w:rsidRDefault="00734FF1" w:rsidP="00734FF1">
      <w:pPr>
        <w:pStyle w:val="Sargel1"/>
        <w:tabs>
          <w:tab w:val="left" w:pos="560"/>
          <w:tab w:val="left" w:pos="4706"/>
        </w:tabs>
        <w:rPr>
          <w:position w:val="-2"/>
          <w:sz w:val="24"/>
          <w:szCs w:val="24"/>
          <w:rtl/>
        </w:rPr>
      </w:pPr>
    </w:p>
    <w:p w:rsidR="00734FF1" w:rsidRDefault="00734FF1" w:rsidP="00734FF1">
      <w:pPr>
        <w:pStyle w:val="Sargel1"/>
        <w:tabs>
          <w:tab w:val="left" w:pos="560"/>
          <w:tab w:val="left" w:pos="4706"/>
        </w:tabs>
        <w:rPr>
          <w:position w:val="-2"/>
          <w:sz w:val="24"/>
          <w:szCs w:val="24"/>
          <w:rtl/>
        </w:rPr>
      </w:pPr>
    </w:p>
    <w:p w:rsidR="00734FF1" w:rsidRDefault="00734FF1" w:rsidP="00734FF1">
      <w:pPr>
        <w:pStyle w:val="Sargel1"/>
        <w:tabs>
          <w:tab w:val="left" w:pos="560"/>
          <w:tab w:val="left" w:pos="4706"/>
        </w:tabs>
        <w:rPr>
          <w:position w:val="-2"/>
          <w:sz w:val="24"/>
          <w:szCs w:val="24"/>
          <w:rtl/>
        </w:rPr>
      </w:pPr>
    </w:p>
    <w:p w:rsidR="00734FF1" w:rsidRDefault="00734FF1" w:rsidP="00734FF1">
      <w:pPr>
        <w:pStyle w:val="Sargel1"/>
        <w:tabs>
          <w:tab w:val="left" w:pos="560"/>
          <w:tab w:val="left" w:pos="4706"/>
        </w:tabs>
        <w:rPr>
          <w:position w:val="-2"/>
          <w:sz w:val="24"/>
          <w:szCs w:val="24"/>
          <w:rtl/>
        </w:rPr>
      </w:pPr>
    </w:p>
    <w:p w:rsidR="00734FF1" w:rsidRDefault="00734FF1" w:rsidP="00734FF1">
      <w:pPr>
        <w:pStyle w:val="Sargel1"/>
        <w:tabs>
          <w:tab w:val="left" w:pos="560"/>
          <w:tab w:val="left" w:pos="4706"/>
        </w:tabs>
        <w:rPr>
          <w:position w:val="-2"/>
          <w:sz w:val="24"/>
          <w:szCs w:val="24"/>
          <w:rtl/>
        </w:rPr>
      </w:pPr>
    </w:p>
    <w:p w:rsidR="00734FF1" w:rsidRDefault="00734FF1" w:rsidP="00734FF1">
      <w:pPr>
        <w:pStyle w:val="Sargel1"/>
        <w:tabs>
          <w:tab w:val="left" w:pos="560"/>
          <w:tab w:val="left" w:pos="4706"/>
        </w:tabs>
        <w:rPr>
          <w:position w:val="-2"/>
          <w:sz w:val="24"/>
          <w:szCs w:val="24"/>
          <w:rtl/>
        </w:rPr>
      </w:pPr>
    </w:p>
    <w:p w:rsidR="00734FF1" w:rsidRPr="007B70CB" w:rsidRDefault="00734FF1" w:rsidP="00734FF1">
      <w:pPr>
        <w:pStyle w:val="Sargel1"/>
        <w:tabs>
          <w:tab w:val="left" w:pos="560"/>
          <w:tab w:val="left" w:pos="4706"/>
        </w:tabs>
        <w:spacing w:line="240" w:lineRule="auto"/>
        <w:rPr>
          <w:rtl/>
        </w:rPr>
      </w:pPr>
      <w:r w:rsidRPr="007B70CB">
        <w:rPr>
          <w:rFonts w:hint="cs"/>
          <w:position w:val="-2"/>
          <w:sz w:val="24"/>
          <w:szCs w:val="24"/>
          <w:rtl/>
        </w:rPr>
        <w:t>©</w:t>
      </w:r>
      <w:r w:rsidRPr="007B70CB">
        <w:rPr>
          <w:rFonts w:hint="cs"/>
          <w:sz w:val="24"/>
          <w:szCs w:val="24"/>
          <w:rtl/>
        </w:rPr>
        <w:t xml:space="preserve"> </w:t>
      </w:r>
      <w:r w:rsidRPr="007B70CB">
        <w:rPr>
          <w:rFonts w:hint="cs"/>
          <w:sz w:val="20"/>
          <w:szCs w:val="20"/>
          <w:rtl/>
        </w:rPr>
        <w:t xml:space="preserve">כל הזכויות שמורות לאתר </w:t>
      </w:r>
      <w:proofErr w:type="spellStart"/>
      <w:r w:rsidRPr="007B70CB">
        <w:rPr>
          <w:rStyle w:val="LTR"/>
          <w:rFonts w:eastAsiaTheme="minorEastAsia"/>
          <w:sz w:val="20"/>
          <w:szCs w:val="20"/>
          <w:rtl/>
        </w:rPr>
        <w:t>ynet</w:t>
      </w:r>
      <w:proofErr w:type="spellEnd"/>
      <w:r w:rsidRPr="007B70CB">
        <w:rPr>
          <w:rStyle w:val="DavidMFORegular"/>
          <w:rFonts w:hint="cs"/>
          <w:sz w:val="14"/>
          <w:szCs w:val="14"/>
          <w:rtl/>
        </w:rPr>
        <w:t xml:space="preserve"> </w:t>
      </w:r>
      <w:r w:rsidRPr="007B70CB">
        <w:rPr>
          <w:rStyle w:val="DavidMFORegular"/>
          <w:rFonts w:cs="Times New Roman" w:hint="cs"/>
          <w:sz w:val="20"/>
          <w:szCs w:val="20"/>
          <w:rtl/>
          <w:lang w:bidi="he-IL"/>
        </w:rPr>
        <w:t>סביבה</w:t>
      </w:r>
      <w:r>
        <w:rPr>
          <w:rStyle w:val="DavidMFORegular"/>
          <w:rFonts w:hint="cs"/>
          <w:sz w:val="20"/>
          <w:szCs w:val="20"/>
          <w:rtl/>
        </w:rPr>
        <w:t xml:space="preserve"> – </w:t>
      </w:r>
      <w:r w:rsidRPr="007B70CB">
        <w:rPr>
          <w:rStyle w:val="DavidMFORegular"/>
          <w:rFonts w:cs="Times New Roman" w:hint="cs"/>
          <w:sz w:val="20"/>
          <w:szCs w:val="20"/>
          <w:rtl/>
          <w:lang w:bidi="he-IL"/>
        </w:rPr>
        <w:t>דעה</w:t>
      </w:r>
      <w:r w:rsidRPr="007B70CB">
        <w:rPr>
          <w:rStyle w:val="DavidMFORegular"/>
          <w:rFonts w:hint="cs"/>
          <w:sz w:val="20"/>
          <w:szCs w:val="20"/>
          <w:rtl/>
        </w:rPr>
        <w:t xml:space="preserve">. </w:t>
      </w:r>
    </w:p>
    <w:p w:rsidR="00734FF1" w:rsidRDefault="00734FF1" w:rsidP="00734FF1">
      <w:pPr>
        <w:pStyle w:val="Sargel1"/>
        <w:tabs>
          <w:tab w:val="left" w:pos="560"/>
          <w:tab w:val="left" w:pos="4706"/>
        </w:tabs>
        <w:spacing w:line="240" w:lineRule="auto"/>
        <w:rPr>
          <w:sz w:val="20"/>
          <w:szCs w:val="20"/>
          <w:rtl/>
        </w:rPr>
      </w:pPr>
      <w:r w:rsidRPr="007B70CB">
        <w:rPr>
          <w:rFonts w:hint="cs"/>
          <w:position w:val="-2"/>
          <w:sz w:val="24"/>
          <w:szCs w:val="24"/>
          <w:rtl/>
        </w:rPr>
        <w:t>©</w:t>
      </w:r>
      <w:r w:rsidRPr="007B70CB">
        <w:rPr>
          <w:rFonts w:hint="cs"/>
          <w:sz w:val="24"/>
          <w:szCs w:val="24"/>
          <w:rtl/>
        </w:rPr>
        <w:t xml:space="preserve"> </w:t>
      </w:r>
      <w:r w:rsidRPr="007B70CB">
        <w:rPr>
          <w:rFonts w:hint="cs"/>
          <w:sz w:val="20"/>
          <w:szCs w:val="20"/>
          <w:rtl/>
        </w:rPr>
        <w:t xml:space="preserve">צילום: תמר רביב. באדיבות גן החיות </w:t>
      </w:r>
      <w:proofErr w:type="spellStart"/>
      <w:r w:rsidRPr="007B70CB">
        <w:rPr>
          <w:rFonts w:hint="cs"/>
          <w:sz w:val="20"/>
          <w:szCs w:val="20"/>
          <w:rtl/>
        </w:rPr>
        <w:t>התנ"כי</w:t>
      </w:r>
      <w:proofErr w:type="spellEnd"/>
      <w:r w:rsidRPr="007B70CB">
        <w:rPr>
          <w:rFonts w:hint="cs"/>
          <w:sz w:val="20"/>
          <w:szCs w:val="20"/>
          <w:rtl/>
        </w:rPr>
        <w:t xml:space="preserve">.  </w:t>
      </w:r>
    </w:p>
    <w:p w:rsidR="00734FF1" w:rsidRPr="00EB20FB" w:rsidRDefault="00734FF1" w:rsidP="00734FF1">
      <w:pPr>
        <w:pStyle w:val="Sargel1"/>
        <w:tabs>
          <w:tab w:val="left" w:pos="560"/>
          <w:tab w:val="left" w:pos="4706"/>
        </w:tabs>
        <w:spacing w:line="240" w:lineRule="auto"/>
        <w:rPr>
          <w:rtl/>
        </w:rPr>
      </w:pPr>
      <w:r w:rsidRPr="001F76C7">
        <w:rPr>
          <w:rFonts w:hint="cs"/>
          <w:b/>
          <w:bCs/>
          <w:u w:val="single"/>
          <w:rtl/>
        </w:rPr>
        <w:lastRenderedPageBreak/>
        <w:t>השאלות</w:t>
      </w:r>
    </w:p>
    <w:p w:rsidR="00734FF1" w:rsidRDefault="00734FF1" w:rsidP="00734FF1">
      <w:pPr>
        <w:pStyle w:val="Sheela"/>
        <w:rPr>
          <w:rtl/>
        </w:rPr>
      </w:pPr>
    </w:p>
    <w:p w:rsidR="00734FF1" w:rsidRPr="009323B1" w:rsidRDefault="00734FF1" w:rsidP="00734FF1">
      <w:pPr>
        <w:pStyle w:val="Sheela"/>
        <w:rPr>
          <w:rtl/>
        </w:rPr>
      </w:pPr>
      <w:r w:rsidRPr="009323B1">
        <w:rPr>
          <w:rFonts w:hint="cs"/>
          <w:rtl/>
        </w:rPr>
        <w:t xml:space="preserve">שאלה </w:t>
      </w:r>
      <w:r>
        <w:rPr>
          <w:rFonts w:hint="cs"/>
          <w:rtl/>
        </w:rPr>
        <w:t>1</w:t>
      </w:r>
      <w:r w:rsidRPr="009323B1">
        <w:rPr>
          <w:rFonts w:hint="cs"/>
          <w:rtl/>
        </w:rPr>
        <w:t xml:space="preserve"> </w:t>
      </w:r>
    </w:p>
    <w:p w:rsidR="00734FF1" w:rsidRPr="009323B1" w:rsidRDefault="00734FF1" w:rsidP="00734FF1">
      <w:pPr>
        <w:pStyle w:val="Sargel1"/>
        <w:rPr>
          <w:rtl/>
        </w:rPr>
      </w:pPr>
      <w:r w:rsidRPr="009323B1">
        <w:rPr>
          <w:rFonts w:hint="cs"/>
          <w:rtl/>
        </w:rPr>
        <w:t xml:space="preserve">המטרה </w:t>
      </w:r>
      <w:r w:rsidRPr="009323B1">
        <w:rPr>
          <w:rFonts w:hint="cs"/>
          <w:b/>
          <w:bCs/>
          <w:rtl/>
        </w:rPr>
        <w:t>העיקרית</w:t>
      </w:r>
      <w:r w:rsidRPr="009323B1">
        <w:rPr>
          <w:rFonts w:hint="cs"/>
          <w:rtl/>
        </w:rPr>
        <w:t xml:space="preserve"> של </w:t>
      </w:r>
      <w:r w:rsidRPr="009323B1">
        <w:rPr>
          <w:rFonts w:hint="cs"/>
          <w:u w:val="single"/>
          <w:rtl/>
        </w:rPr>
        <w:t>יוסי וולפסון</w:t>
      </w:r>
      <w:r w:rsidRPr="009323B1">
        <w:rPr>
          <w:rFonts w:hint="cs"/>
          <w:rtl/>
        </w:rPr>
        <w:t xml:space="preserve">, כותב טקסט 1, היא </w:t>
      </w:r>
    </w:p>
    <w:p w:rsidR="00734FF1" w:rsidRPr="009323B1" w:rsidRDefault="00734FF1" w:rsidP="00734FF1">
      <w:pPr>
        <w:pStyle w:val="Sargel1"/>
        <w:rPr>
          <w:rtl/>
        </w:rPr>
      </w:pPr>
    </w:p>
    <w:p w:rsidR="00734FF1" w:rsidRPr="009F0001" w:rsidRDefault="00734FF1" w:rsidP="00734FF1">
      <w:pPr>
        <w:pStyle w:val="a5"/>
        <w:tabs>
          <w:tab w:val="left" w:pos="850"/>
        </w:tabs>
        <w:spacing w:before="0"/>
        <w:ind w:left="851"/>
        <w:rPr>
          <w:rtl/>
          <w:lang w:bidi="he-IL"/>
        </w:rPr>
      </w:pPr>
      <w:r w:rsidRPr="009F0001">
        <w:rPr>
          <w:rtl/>
          <w:lang w:bidi="he-IL"/>
        </w:rPr>
        <w:t>1</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9323B1">
        <w:rPr>
          <w:rFonts w:hint="cs"/>
          <w:sz w:val="30"/>
          <w:szCs w:val="30"/>
          <w:rtl/>
          <w:lang w:bidi="he-IL"/>
        </w:rPr>
        <w:t>לתאר</w:t>
      </w:r>
      <w:r w:rsidRPr="009323B1">
        <w:rPr>
          <w:rFonts w:hint="cs"/>
          <w:sz w:val="30"/>
          <w:szCs w:val="30"/>
          <w:rtl/>
        </w:rPr>
        <w:t xml:space="preserve"> </w:t>
      </w:r>
      <w:r w:rsidRPr="009323B1">
        <w:rPr>
          <w:rFonts w:hint="cs"/>
          <w:sz w:val="30"/>
          <w:szCs w:val="30"/>
          <w:rtl/>
          <w:lang w:bidi="he-IL"/>
        </w:rPr>
        <w:t>לקוראים</w:t>
      </w:r>
      <w:r w:rsidRPr="009323B1">
        <w:rPr>
          <w:rFonts w:hint="cs"/>
          <w:sz w:val="30"/>
          <w:szCs w:val="30"/>
          <w:rtl/>
        </w:rPr>
        <w:t xml:space="preserve"> </w:t>
      </w:r>
      <w:r w:rsidRPr="009323B1">
        <w:rPr>
          <w:rFonts w:hint="cs"/>
          <w:sz w:val="30"/>
          <w:szCs w:val="30"/>
          <w:rtl/>
          <w:lang w:bidi="he-IL"/>
        </w:rPr>
        <w:t>את</w:t>
      </w:r>
      <w:r w:rsidRPr="009323B1">
        <w:rPr>
          <w:rFonts w:hint="cs"/>
          <w:sz w:val="30"/>
          <w:szCs w:val="30"/>
          <w:rtl/>
        </w:rPr>
        <w:t xml:space="preserve"> </w:t>
      </w:r>
      <w:r w:rsidRPr="009323B1">
        <w:rPr>
          <w:rFonts w:hint="cs"/>
          <w:sz w:val="30"/>
          <w:szCs w:val="30"/>
          <w:rtl/>
          <w:lang w:bidi="he-IL"/>
        </w:rPr>
        <w:t>הסבל</w:t>
      </w:r>
      <w:r w:rsidRPr="009323B1">
        <w:rPr>
          <w:rFonts w:hint="cs"/>
          <w:sz w:val="30"/>
          <w:szCs w:val="30"/>
          <w:rtl/>
        </w:rPr>
        <w:t xml:space="preserve"> </w:t>
      </w:r>
      <w:r w:rsidRPr="009323B1">
        <w:rPr>
          <w:rFonts w:hint="cs"/>
          <w:sz w:val="30"/>
          <w:szCs w:val="30"/>
          <w:rtl/>
          <w:lang w:bidi="he-IL"/>
        </w:rPr>
        <w:t>של</w:t>
      </w:r>
      <w:r w:rsidRPr="009323B1">
        <w:rPr>
          <w:rFonts w:hint="cs"/>
          <w:sz w:val="30"/>
          <w:szCs w:val="30"/>
          <w:rtl/>
        </w:rPr>
        <w:t xml:space="preserve"> </w:t>
      </w:r>
      <w:r w:rsidRPr="009323B1">
        <w:rPr>
          <w:rFonts w:hint="cs"/>
          <w:sz w:val="30"/>
          <w:szCs w:val="30"/>
          <w:rtl/>
          <w:lang w:bidi="he-IL"/>
        </w:rPr>
        <w:t>בעלי</w:t>
      </w:r>
      <w:r w:rsidRPr="009323B1">
        <w:rPr>
          <w:rFonts w:hint="cs"/>
          <w:sz w:val="30"/>
          <w:szCs w:val="30"/>
          <w:rtl/>
        </w:rPr>
        <w:t xml:space="preserve"> </w:t>
      </w:r>
      <w:r w:rsidRPr="009323B1">
        <w:rPr>
          <w:rFonts w:hint="cs"/>
          <w:sz w:val="30"/>
          <w:szCs w:val="30"/>
          <w:rtl/>
          <w:lang w:bidi="he-IL"/>
        </w:rPr>
        <w:t>החיים</w:t>
      </w:r>
      <w:r w:rsidRPr="009323B1">
        <w:rPr>
          <w:rFonts w:hint="cs"/>
          <w:sz w:val="30"/>
          <w:szCs w:val="30"/>
          <w:rtl/>
        </w:rPr>
        <w:t xml:space="preserve"> </w:t>
      </w:r>
      <w:r w:rsidRPr="009323B1">
        <w:rPr>
          <w:rFonts w:hint="cs"/>
          <w:sz w:val="30"/>
          <w:szCs w:val="30"/>
          <w:rtl/>
          <w:lang w:bidi="he-IL"/>
        </w:rPr>
        <w:t>בגני</w:t>
      </w:r>
      <w:r w:rsidRPr="009323B1">
        <w:rPr>
          <w:rFonts w:hint="cs"/>
          <w:sz w:val="30"/>
          <w:szCs w:val="30"/>
          <w:rtl/>
        </w:rPr>
        <w:t xml:space="preserve"> </w:t>
      </w:r>
      <w:r w:rsidRPr="009323B1">
        <w:rPr>
          <w:rFonts w:hint="cs"/>
          <w:sz w:val="30"/>
          <w:szCs w:val="30"/>
          <w:rtl/>
          <w:lang w:bidi="he-IL"/>
        </w:rPr>
        <w:t>חיות</w:t>
      </w:r>
      <w:r w:rsidRPr="009323B1">
        <w:rPr>
          <w:rFonts w:hint="cs"/>
          <w:sz w:val="30"/>
          <w:szCs w:val="30"/>
          <w:rtl/>
        </w:rPr>
        <w:t>.</w:t>
      </w:r>
    </w:p>
    <w:p w:rsidR="00734FF1" w:rsidRPr="009F0001" w:rsidRDefault="00734FF1" w:rsidP="00734FF1">
      <w:pPr>
        <w:pStyle w:val="a5"/>
        <w:tabs>
          <w:tab w:val="left" w:pos="850"/>
        </w:tabs>
        <w:rPr>
          <w:rtl/>
          <w:lang w:bidi="he-IL"/>
        </w:rPr>
      </w:pPr>
      <w:r w:rsidRPr="009F0001">
        <w:rPr>
          <w:rtl/>
          <w:lang w:bidi="he-IL"/>
        </w:rPr>
        <w:t>2</w:t>
      </w:r>
      <w:r w:rsidRPr="009F0001">
        <w:rPr>
          <w:sz w:val="32"/>
          <w:szCs w:val="32"/>
          <w:lang w:bidi="he-IL"/>
        </w:rPr>
        <w:sym w:font="Webdings" w:char="F063"/>
      </w:r>
      <w:r w:rsidRPr="009F0001">
        <w:rPr>
          <w:rtl/>
          <w:lang w:bidi="he-IL"/>
        </w:rPr>
        <w:t xml:space="preserve"> </w:t>
      </w:r>
      <w:r>
        <w:rPr>
          <w:rtl/>
          <w:lang w:bidi="he-IL"/>
        </w:rPr>
        <w:tab/>
      </w:r>
      <w:r w:rsidRPr="009323B1">
        <w:rPr>
          <w:rFonts w:hint="cs"/>
          <w:sz w:val="30"/>
          <w:szCs w:val="30"/>
          <w:rtl/>
          <w:lang w:bidi="he-IL"/>
        </w:rPr>
        <w:t>להציג</w:t>
      </w:r>
      <w:r w:rsidRPr="009323B1">
        <w:rPr>
          <w:rFonts w:hint="cs"/>
          <w:sz w:val="30"/>
          <w:szCs w:val="30"/>
          <w:rtl/>
        </w:rPr>
        <w:t xml:space="preserve"> </w:t>
      </w:r>
      <w:r w:rsidRPr="009323B1">
        <w:rPr>
          <w:rFonts w:hint="cs"/>
          <w:sz w:val="30"/>
          <w:szCs w:val="30"/>
          <w:rtl/>
          <w:lang w:bidi="he-IL"/>
        </w:rPr>
        <w:t>לקוראים</w:t>
      </w:r>
      <w:r w:rsidRPr="009323B1">
        <w:rPr>
          <w:rFonts w:hint="cs"/>
          <w:sz w:val="30"/>
          <w:szCs w:val="30"/>
          <w:rtl/>
        </w:rPr>
        <w:t xml:space="preserve"> </w:t>
      </w:r>
      <w:r w:rsidRPr="009323B1">
        <w:rPr>
          <w:rFonts w:hint="cs"/>
          <w:sz w:val="30"/>
          <w:szCs w:val="30"/>
          <w:rtl/>
          <w:lang w:bidi="he-IL"/>
        </w:rPr>
        <w:t>את</w:t>
      </w:r>
      <w:r w:rsidRPr="009323B1">
        <w:rPr>
          <w:rFonts w:hint="cs"/>
          <w:sz w:val="30"/>
          <w:szCs w:val="30"/>
          <w:rtl/>
        </w:rPr>
        <w:t xml:space="preserve"> </w:t>
      </w:r>
      <w:r w:rsidRPr="009323B1">
        <w:rPr>
          <w:rFonts w:hint="cs"/>
          <w:sz w:val="30"/>
          <w:szCs w:val="30"/>
          <w:rtl/>
          <w:lang w:bidi="he-IL"/>
        </w:rPr>
        <w:t>התנגדותו</w:t>
      </w:r>
      <w:r w:rsidRPr="009323B1">
        <w:rPr>
          <w:rFonts w:hint="cs"/>
          <w:sz w:val="30"/>
          <w:szCs w:val="30"/>
          <w:rtl/>
        </w:rPr>
        <w:t xml:space="preserve"> </w:t>
      </w:r>
      <w:r w:rsidRPr="009323B1">
        <w:rPr>
          <w:rFonts w:hint="cs"/>
          <w:sz w:val="30"/>
          <w:szCs w:val="30"/>
          <w:rtl/>
          <w:lang w:bidi="he-IL"/>
        </w:rPr>
        <w:t>לקיומם</w:t>
      </w:r>
      <w:r w:rsidRPr="009323B1">
        <w:rPr>
          <w:rFonts w:hint="cs"/>
          <w:sz w:val="30"/>
          <w:szCs w:val="30"/>
          <w:rtl/>
        </w:rPr>
        <w:t xml:space="preserve"> </w:t>
      </w:r>
      <w:r w:rsidRPr="009323B1">
        <w:rPr>
          <w:rFonts w:hint="cs"/>
          <w:sz w:val="30"/>
          <w:szCs w:val="30"/>
          <w:rtl/>
          <w:lang w:bidi="he-IL"/>
        </w:rPr>
        <w:t>של</w:t>
      </w:r>
      <w:r w:rsidRPr="009323B1">
        <w:rPr>
          <w:rFonts w:hint="cs"/>
          <w:sz w:val="30"/>
          <w:szCs w:val="30"/>
          <w:rtl/>
        </w:rPr>
        <w:t xml:space="preserve"> </w:t>
      </w:r>
      <w:r w:rsidRPr="009323B1">
        <w:rPr>
          <w:rFonts w:hint="cs"/>
          <w:sz w:val="30"/>
          <w:szCs w:val="30"/>
          <w:rtl/>
          <w:lang w:bidi="he-IL"/>
        </w:rPr>
        <w:t>גני</w:t>
      </w:r>
      <w:r w:rsidRPr="009323B1">
        <w:rPr>
          <w:rFonts w:hint="cs"/>
          <w:sz w:val="30"/>
          <w:szCs w:val="30"/>
          <w:rtl/>
        </w:rPr>
        <w:t xml:space="preserve"> </w:t>
      </w:r>
      <w:r w:rsidRPr="009323B1">
        <w:rPr>
          <w:rFonts w:hint="cs"/>
          <w:sz w:val="30"/>
          <w:szCs w:val="30"/>
          <w:rtl/>
          <w:lang w:bidi="he-IL"/>
        </w:rPr>
        <w:t>חיות</w:t>
      </w:r>
      <w:r w:rsidRPr="009323B1">
        <w:rPr>
          <w:rFonts w:hint="cs"/>
          <w:sz w:val="30"/>
          <w:szCs w:val="30"/>
          <w:rtl/>
        </w:rPr>
        <w:t>.</w:t>
      </w:r>
    </w:p>
    <w:p w:rsidR="00734FF1" w:rsidRPr="009F0001" w:rsidRDefault="00734FF1" w:rsidP="00734FF1">
      <w:pPr>
        <w:pStyle w:val="a5"/>
        <w:tabs>
          <w:tab w:val="left" w:pos="850"/>
        </w:tabs>
        <w:rPr>
          <w:rtl/>
          <w:lang w:bidi="he-IL"/>
        </w:rPr>
      </w:pPr>
      <w:r w:rsidRPr="009F0001">
        <w:rPr>
          <w:rtl/>
          <w:lang w:bidi="he-IL"/>
        </w:rPr>
        <w:t>3</w:t>
      </w:r>
      <w:r w:rsidRPr="009F0001">
        <w:rPr>
          <w:sz w:val="32"/>
          <w:szCs w:val="32"/>
          <w:lang w:bidi="he-IL"/>
        </w:rPr>
        <w:sym w:font="Webdings" w:char="F063"/>
      </w:r>
      <w:r w:rsidRPr="009F0001">
        <w:rPr>
          <w:rtl/>
          <w:lang w:bidi="he-IL"/>
        </w:rPr>
        <w:t xml:space="preserve"> </w:t>
      </w:r>
      <w:r>
        <w:rPr>
          <w:rtl/>
          <w:lang w:bidi="he-IL"/>
        </w:rPr>
        <w:tab/>
      </w:r>
      <w:r w:rsidRPr="009323B1">
        <w:rPr>
          <w:rFonts w:hint="cs"/>
          <w:sz w:val="30"/>
          <w:szCs w:val="30"/>
          <w:rtl/>
          <w:lang w:bidi="he-IL"/>
        </w:rPr>
        <w:t>לשכנע</w:t>
      </w:r>
      <w:r w:rsidRPr="009323B1">
        <w:rPr>
          <w:rFonts w:hint="cs"/>
          <w:sz w:val="30"/>
          <w:szCs w:val="30"/>
          <w:rtl/>
        </w:rPr>
        <w:t xml:space="preserve"> </w:t>
      </w:r>
      <w:r w:rsidRPr="009323B1">
        <w:rPr>
          <w:rFonts w:hint="cs"/>
          <w:sz w:val="30"/>
          <w:szCs w:val="30"/>
          <w:rtl/>
          <w:lang w:bidi="he-IL"/>
        </w:rPr>
        <w:t>את</w:t>
      </w:r>
      <w:r w:rsidRPr="009323B1">
        <w:rPr>
          <w:rFonts w:hint="cs"/>
          <w:sz w:val="30"/>
          <w:szCs w:val="30"/>
          <w:rtl/>
        </w:rPr>
        <w:t xml:space="preserve"> </w:t>
      </w:r>
      <w:r w:rsidRPr="009323B1">
        <w:rPr>
          <w:rFonts w:hint="cs"/>
          <w:sz w:val="30"/>
          <w:szCs w:val="30"/>
          <w:rtl/>
          <w:lang w:bidi="he-IL"/>
        </w:rPr>
        <w:t>הקוראים</w:t>
      </w:r>
      <w:r w:rsidRPr="009323B1">
        <w:rPr>
          <w:rFonts w:hint="cs"/>
          <w:sz w:val="30"/>
          <w:szCs w:val="30"/>
          <w:rtl/>
        </w:rPr>
        <w:t xml:space="preserve"> </w:t>
      </w:r>
      <w:r w:rsidRPr="009323B1">
        <w:rPr>
          <w:rFonts w:hint="cs"/>
          <w:sz w:val="30"/>
          <w:szCs w:val="30"/>
          <w:rtl/>
          <w:lang w:bidi="he-IL"/>
        </w:rPr>
        <w:t>בעליונות</w:t>
      </w:r>
      <w:r w:rsidRPr="009323B1">
        <w:rPr>
          <w:rFonts w:hint="cs"/>
          <w:sz w:val="30"/>
          <w:szCs w:val="30"/>
          <w:rtl/>
        </w:rPr>
        <w:t xml:space="preserve"> </w:t>
      </w:r>
      <w:r w:rsidRPr="009323B1">
        <w:rPr>
          <w:rFonts w:hint="cs"/>
          <w:sz w:val="30"/>
          <w:szCs w:val="30"/>
          <w:rtl/>
          <w:lang w:bidi="he-IL"/>
        </w:rPr>
        <w:t>האדם</w:t>
      </w:r>
      <w:r w:rsidRPr="009323B1">
        <w:rPr>
          <w:rFonts w:hint="cs"/>
          <w:sz w:val="30"/>
          <w:szCs w:val="30"/>
          <w:rtl/>
        </w:rPr>
        <w:t xml:space="preserve"> </w:t>
      </w:r>
      <w:r w:rsidRPr="009323B1">
        <w:rPr>
          <w:rFonts w:hint="cs"/>
          <w:sz w:val="30"/>
          <w:szCs w:val="30"/>
          <w:rtl/>
          <w:lang w:bidi="he-IL"/>
        </w:rPr>
        <w:t>על</w:t>
      </w:r>
      <w:r w:rsidRPr="009323B1">
        <w:rPr>
          <w:rFonts w:hint="cs"/>
          <w:sz w:val="30"/>
          <w:szCs w:val="30"/>
          <w:rtl/>
        </w:rPr>
        <w:t xml:space="preserve"> </w:t>
      </w:r>
      <w:r w:rsidRPr="009323B1">
        <w:rPr>
          <w:rFonts w:hint="cs"/>
          <w:sz w:val="30"/>
          <w:szCs w:val="30"/>
          <w:rtl/>
          <w:lang w:bidi="he-IL"/>
        </w:rPr>
        <w:t>החי</w:t>
      </w:r>
      <w:r w:rsidRPr="009323B1">
        <w:rPr>
          <w:rFonts w:hint="cs"/>
          <w:sz w:val="30"/>
          <w:szCs w:val="30"/>
          <w:rtl/>
        </w:rPr>
        <w:t>.</w:t>
      </w:r>
    </w:p>
    <w:p w:rsidR="00734FF1" w:rsidRDefault="00734FF1" w:rsidP="00734FF1">
      <w:pPr>
        <w:pStyle w:val="a5"/>
        <w:tabs>
          <w:tab w:val="left" w:pos="850"/>
        </w:tabs>
        <w:rPr>
          <w:sz w:val="30"/>
          <w:szCs w:val="30"/>
          <w:rtl/>
          <w:lang w:bidi="he-IL"/>
        </w:rPr>
      </w:pPr>
      <w:r w:rsidRPr="009F0001">
        <w:rPr>
          <w:rtl/>
          <w:lang w:bidi="he-IL"/>
        </w:rPr>
        <w:t>4</w:t>
      </w:r>
      <w:r w:rsidRPr="009F0001">
        <w:rPr>
          <w:sz w:val="32"/>
          <w:szCs w:val="32"/>
          <w:lang w:bidi="he-IL"/>
        </w:rPr>
        <w:sym w:font="Webdings" w:char="F063"/>
      </w:r>
      <w:r>
        <w:rPr>
          <w:rStyle w:val="LTR"/>
          <w:rFonts w:eastAsiaTheme="minorEastAsia" w:hint="cs"/>
          <w:rtl/>
          <w:lang w:bidi="he-IL"/>
        </w:rPr>
        <w:tab/>
      </w:r>
      <w:r w:rsidRPr="009323B1">
        <w:rPr>
          <w:rFonts w:hint="cs"/>
          <w:sz w:val="30"/>
          <w:szCs w:val="30"/>
          <w:rtl/>
          <w:lang w:bidi="he-IL"/>
        </w:rPr>
        <w:t>להסביר</w:t>
      </w:r>
      <w:r w:rsidRPr="009323B1">
        <w:rPr>
          <w:rFonts w:hint="cs"/>
          <w:sz w:val="30"/>
          <w:szCs w:val="30"/>
          <w:rtl/>
        </w:rPr>
        <w:t xml:space="preserve"> </w:t>
      </w:r>
      <w:r w:rsidRPr="009323B1">
        <w:rPr>
          <w:rFonts w:hint="cs"/>
          <w:sz w:val="30"/>
          <w:szCs w:val="30"/>
          <w:rtl/>
          <w:lang w:bidi="he-IL"/>
        </w:rPr>
        <w:t>לקוראים</w:t>
      </w:r>
      <w:r w:rsidRPr="009323B1">
        <w:rPr>
          <w:rFonts w:hint="cs"/>
          <w:sz w:val="30"/>
          <w:szCs w:val="30"/>
          <w:rtl/>
        </w:rPr>
        <w:t xml:space="preserve"> </w:t>
      </w:r>
      <w:r w:rsidRPr="009323B1">
        <w:rPr>
          <w:rFonts w:hint="cs"/>
          <w:sz w:val="30"/>
          <w:szCs w:val="30"/>
          <w:rtl/>
          <w:lang w:bidi="he-IL"/>
        </w:rPr>
        <w:t>מדוע</w:t>
      </w:r>
      <w:r w:rsidRPr="009323B1">
        <w:rPr>
          <w:rFonts w:hint="cs"/>
          <w:sz w:val="30"/>
          <w:szCs w:val="30"/>
          <w:rtl/>
        </w:rPr>
        <w:t xml:space="preserve"> </w:t>
      </w:r>
      <w:r w:rsidRPr="009323B1">
        <w:rPr>
          <w:rFonts w:hint="cs"/>
          <w:sz w:val="30"/>
          <w:szCs w:val="30"/>
          <w:rtl/>
          <w:lang w:bidi="he-IL"/>
        </w:rPr>
        <w:t>גני</w:t>
      </w:r>
      <w:r w:rsidRPr="009323B1">
        <w:rPr>
          <w:rFonts w:hint="cs"/>
          <w:sz w:val="30"/>
          <w:szCs w:val="30"/>
          <w:rtl/>
        </w:rPr>
        <w:t xml:space="preserve"> </w:t>
      </w:r>
      <w:r w:rsidRPr="009323B1">
        <w:rPr>
          <w:rFonts w:hint="cs"/>
          <w:sz w:val="30"/>
          <w:szCs w:val="30"/>
          <w:rtl/>
          <w:lang w:bidi="he-IL"/>
        </w:rPr>
        <w:t>חיות</w:t>
      </w:r>
      <w:r w:rsidRPr="009323B1">
        <w:rPr>
          <w:rFonts w:hint="cs"/>
          <w:sz w:val="30"/>
          <w:szCs w:val="30"/>
          <w:rtl/>
        </w:rPr>
        <w:t xml:space="preserve"> </w:t>
      </w:r>
      <w:r w:rsidRPr="009323B1">
        <w:rPr>
          <w:rFonts w:hint="cs"/>
          <w:sz w:val="30"/>
          <w:szCs w:val="30"/>
          <w:rtl/>
          <w:lang w:bidi="he-IL"/>
        </w:rPr>
        <w:t>הם</w:t>
      </w:r>
      <w:r w:rsidRPr="009323B1">
        <w:rPr>
          <w:rFonts w:hint="cs"/>
          <w:sz w:val="30"/>
          <w:szCs w:val="30"/>
          <w:rtl/>
        </w:rPr>
        <w:t xml:space="preserve"> </w:t>
      </w:r>
      <w:r w:rsidRPr="009323B1">
        <w:rPr>
          <w:rFonts w:hint="cs"/>
          <w:sz w:val="30"/>
          <w:szCs w:val="30"/>
          <w:rtl/>
          <w:lang w:bidi="he-IL"/>
        </w:rPr>
        <w:t>סמל</w:t>
      </w:r>
      <w:r w:rsidRPr="009323B1">
        <w:rPr>
          <w:rFonts w:hint="cs"/>
          <w:sz w:val="30"/>
          <w:szCs w:val="30"/>
          <w:rtl/>
        </w:rPr>
        <w:t xml:space="preserve"> </w:t>
      </w:r>
      <w:r w:rsidRPr="009323B1">
        <w:rPr>
          <w:rFonts w:hint="cs"/>
          <w:sz w:val="30"/>
          <w:szCs w:val="30"/>
          <w:rtl/>
          <w:lang w:bidi="he-IL"/>
        </w:rPr>
        <w:t>למעמד</w:t>
      </w:r>
      <w:r w:rsidRPr="009323B1">
        <w:rPr>
          <w:rFonts w:hint="cs"/>
          <w:sz w:val="30"/>
          <w:szCs w:val="30"/>
          <w:rtl/>
        </w:rPr>
        <w:t>.</w:t>
      </w:r>
    </w:p>
    <w:p w:rsidR="00734FF1" w:rsidRPr="009F0001" w:rsidRDefault="00734FF1" w:rsidP="00734FF1">
      <w:pPr>
        <w:pStyle w:val="sargel-kavafrada"/>
        <w:rPr>
          <w:rFonts w:cs="David"/>
          <w:rtl/>
        </w:rPr>
      </w:pPr>
      <w:r>
        <w:rPr>
          <w:rFonts w:cs="Times New Roman"/>
          <w:rtl/>
        </w:rPr>
        <w:tab/>
      </w:r>
      <w:r>
        <w:rPr>
          <w:noProof/>
        </w:rPr>
        <mc:AlternateContent>
          <mc:Choice Requires="wps">
            <w:drawing>
              <wp:anchor distT="0" distB="0" distL="114300" distR="114300" simplePos="0" relativeHeight="251668480" behindDoc="0" locked="0" layoutInCell="1" allowOverlap="1" wp14:anchorId="7150AEA7" wp14:editId="3F493B13">
                <wp:simplePos x="0" y="0"/>
                <wp:positionH relativeFrom="column">
                  <wp:posOffset>-200660</wp:posOffset>
                </wp:positionH>
                <wp:positionV relativeFrom="paragraph">
                  <wp:posOffset>339725</wp:posOffset>
                </wp:positionV>
                <wp:extent cx="5768340" cy="635"/>
                <wp:effectExtent l="33020" t="31750" r="37465" b="34290"/>
                <wp:wrapNone/>
                <wp:docPr id="20" name="מחבר חץ ישר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276D2C" id="_x0000_t32" coordsize="21600,21600" o:spt="32" o:oned="t" path="m,l21600,21600e" filled="f">
                <v:path arrowok="t" fillok="f" o:connecttype="none"/>
                <o:lock v:ext="edit" shapetype="t"/>
              </v:shapetype>
              <v:shape id="מחבר חץ ישר 20" o:spid="_x0000_s1026" type="#_x0000_t32" style="position:absolute;left:0;text-align:left;margin-left:-15.8pt;margin-top:26.75pt;width:454.2pt;height:.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" strokecolor="#7f7f7f" strokeweight="5pt">
                <v:stroke dashstyle="1 1" endcap="round"/>
              </v:shape>
            </w:pict>
          </mc:Fallback>
        </mc:AlternateContent>
      </w:r>
    </w:p>
    <w:p w:rsidR="00734FF1" w:rsidRPr="00DE308D" w:rsidRDefault="00734FF1" w:rsidP="00734FF1">
      <w:pPr>
        <w:pStyle w:val="Sheela"/>
        <w:rPr>
          <w:rtl/>
        </w:rPr>
      </w:pPr>
      <w:r w:rsidRPr="00DE308D">
        <w:rPr>
          <w:rFonts w:hint="cs"/>
          <w:rtl/>
        </w:rPr>
        <w:t xml:space="preserve">שאלה 2 </w:t>
      </w:r>
    </w:p>
    <w:p w:rsidR="00734FF1" w:rsidRDefault="00734FF1" w:rsidP="00734FF1">
      <w:pPr>
        <w:pStyle w:val="Sargel1"/>
        <w:rPr>
          <w:rtl/>
        </w:rPr>
      </w:pPr>
      <w:r w:rsidRPr="00DE308D">
        <w:rPr>
          <w:rFonts w:hint="cs"/>
          <w:rtl/>
        </w:rPr>
        <w:t xml:space="preserve">לשם מה מזכיר </w:t>
      </w:r>
      <w:r w:rsidRPr="00DE308D">
        <w:rPr>
          <w:rFonts w:hint="cs"/>
          <w:u w:val="single"/>
          <w:rtl/>
        </w:rPr>
        <w:t>יוסי וולפסון</w:t>
      </w:r>
      <w:r w:rsidRPr="00DE308D">
        <w:rPr>
          <w:rFonts w:hint="cs"/>
          <w:rtl/>
        </w:rPr>
        <w:t xml:space="preserve"> את העובדה שמלכים בעת העתיקה נהגו להחזיק אוספים של בעלי חיים?</w:t>
      </w:r>
    </w:p>
    <w:p w:rsidR="00734FF1" w:rsidRPr="00DE308D" w:rsidRDefault="00734FF1" w:rsidP="00734FF1">
      <w:pPr>
        <w:pStyle w:val="Sargel1"/>
        <w:rPr>
          <w:rtl/>
        </w:rPr>
      </w:pPr>
    </w:p>
    <w:p w:rsidR="00734FF1" w:rsidRPr="009F0001" w:rsidRDefault="00734FF1" w:rsidP="00734FF1">
      <w:pPr>
        <w:pStyle w:val="a5"/>
        <w:tabs>
          <w:tab w:val="left" w:pos="850"/>
        </w:tabs>
        <w:spacing w:before="0"/>
        <w:ind w:left="851"/>
        <w:rPr>
          <w:rtl/>
          <w:lang w:bidi="he-IL"/>
        </w:rPr>
      </w:pPr>
      <w:r w:rsidRPr="009F0001">
        <w:rPr>
          <w:rtl/>
          <w:lang w:bidi="he-IL"/>
        </w:rPr>
        <w:t>1</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DE308D">
        <w:rPr>
          <w:rFonts w:hint="cs"/>
          <w:sz w:val="30"/>
          <w:szCs w:val="30"/>
          <w:rtl/>
          <w:lang w:bidi="he-IL"/>
        </w:rPr>
        <w:t>כדי</w:t>
      </w:r>
      <w:r w:rsidRPr="00DE308D">
        <w:rPr>
          <w:rFonts w:hint="cs"/>
          <w:sz w:val="30"/>
          <w:szCs w:val="30"/>
          <w:rtl/>
        </w:rPr>
        <w:t xml:space="preserve"> </w:t>
      </w:r>
      <w:r w:rsidRPr="00DE308D">
        <w:rPr>
          <w:rFonts w:hint="cs"/>
          <w:sz w:val="30"/>
          <w:szCs w:val="30"/>
          <w:rtl/>
          <w:lang w:bidi="he-IL"/>
        </w:rPr>
        <w:t>לטעון</w:t>
      </w:r>
      <w:r w:rsidRPr="00DE308D">
        <w:rPr>
          <w:rFonts w:hint="cs"/>
          <w:sz w:val="30"/>
          <w:szCs w:val="30"/>
          <w:rtl/>
        </w:rPr>
        <w:t xml:space="preserve"> </w:t>
      </w:r>
      <w:r w:rsidRPr="00DE308D">
        <w:rPr>
          <w:rFonts w:hint="cs"/>
          <w:sz w:val="30"/>
          <w:szCs w:val="30"/>
          <w:rtl/>
          <w:lang w:bidi="he-IL"/>
        </w:rPr>
        <w:t>שרק</w:t>
      </w:r>
      <w:r w:rsidRPr="00DE308D">
        <w:rPr>
          <w:rFonts w:hint="cs"/>
          <w:sz w:val="30"/>
          <w:szCs w:val="30"/>
          <w:rtl/>
        </w:rPr>
        <w:t xml:space="preserve"> </w:t>
      </w:r>
      <w:r w:rsidRPr="00DE308D">
        <w:rPr>
          <w:rFonts w:hint="cs"/>
          <w:sz w:val="30"/>
          <w:szCs w:val="30"/>
          <w:rtl/>
          <w:lang w:bidi="he-IL"/>
        </w:rPr>
        <w:t>אנשים</w:t>
      </w:r>
      <w:r w:rsidRPr="00DE308D">
        <w:rPr>
          <w:rFonts w:hint="cs"/>
          <w:sz w:val="30"/>
          <w:szCs w:val="30"/>
          <w:rtl/>
        </w:rPr>
        <w:t xml:space="preserve"> </w:t>
      </w:r>
      <w:r w:rsidRPr="00DE308D">
        <w:rPr>
          <w:rFonts w:hint="cs"/>
          <w:sz w:val="30"/>
          <w:szCs w:val="30"/>
          <w:rtl/>
          <w:lang w:bidi="he-IL"/>
        </w:rPr>
        <w:t>מכובדים</w:t>
      </w:r>
      <w:r w:rsidRPr="00DE308D">
        <w:rPr>
          <w:rFonts w:hint="cs"/>
          <w:sz w:val="30"/>
          <w:szCs w:val="30"/>
          <w:rtl/>
        </w:rPr>
        <w:t xml:space="preserve"> </w:t>
      </w:r>
      <w:r w:rsidRPr="00DE308D">
        <w:rPr>
          <w:rFonts w:hint="cs"/>
          <w:sz w:val="30"/>
          <w:szCs w:val="30"/>
          <w:rtl/>
          <w:lang w:bidi="he-IL"/>
        </w:rPr>
        <w:t>צריכים</w:t>
      </w:r>
      <w:r w:rsidRPr="00DE308D">
        <w:rPr>
          <w:rFonts w:hint="cs"/>
          <w:sz w:val="30"/>
          <w:szCs w:val="30"/>
          <w:rtl/>
        </w:rPr>
        <w:t xml:space="preserve"> </w:t>
      </w:r>
      <w:r w:rsidRPr="00DE308D">
        <w:rPr>
          <w:rFonts w:hint="cs"/>
          <w:sz w:val="30"/>
          <w:szCs w:val="30"/>
          <w:rtl/>
          <w:lang w:bidi="he-IL"/>
        </w:rPr>
        <w:t>להחזיק</w:t>
      </w:r>
      <w:r w:rsidRPr="00DE308D">
        <w:rPr>
          <w:rFonts w:hint="cs"/>
          <w:sz w:val="30"/>
          <w:szCs w:val="30"/>
          <w:rtl/>
        </w:rPr>
        <w:t xml:space="preserve"> </w:t>
      </w:r>
      <w:r w:rsidRPr="00DE308D">
        <w:rPr>
          <w:rFonts w:hint="cs"/>
          <w:sz w:val="30"/>
          <w:szCs w:val="30"/>
          <w:rtl/>
          <w:lang w:bidi="he-IL"/>
        </w:rPr>
        <w:t>בעלי</w:t>
      </w:r>
      <w:r w:rsidRPr="00DE308D">
        <w:rPr>
          <w:rFonts w:hint="cs"/>
          <w:sz w:val="30"/>
          <w:szCs w:val="30"/>
          <w:rtl/>
        </w:rPr>
        <w:t xml:space="preserve"> </w:t>
      </w:r>
      <w:r w:rsidRPr="00DE308D">
        <w:rPr>
          <w:rFonts w:hint="cs"/>
          <w:sz w:val="30"/>
          <w:szCs w:val="30"/>
          <w:rtl/>
          <w:lang w:bidi="he-IL"/>
        </w:rPr>
        <w:t>חיים</w:t>
      </w:r>
      <w:r w:rsidRPr="00DE308D">
        <w:rPr>
          <w:rFonts w:hint="cs"/>
          <w:sz w:val="30"/>
          <w:szCs w:val="30"/>
          <w:rtl/>
        </w:rPr>
        <w:t>.</w:t>
      </w:r>
    </w:p>
    <w:p w:rsidR="00734FF1" w:rsidRPr="009F0001" w:rsidRDefault="00734FF1" w:rsidP="00734FF1">
      <w:pPr>
        <w:pStyle w:val="a5"/>
        <w:tabs>
          <w:tab w:val="left" w:pos="850"/>
        </w:tabs>
        <w:rPr>
          <w:rtl/>
          <w:lang w:bidi="he-IL"/>
        </w:rPr>
      </w:pPr>
      <w:r w:rsidRPr="009F0001">
        <w:rPr>
          <w:rtl/>
          <w:lang w:bidi="he-IL"/>
        </w:rPr>
        <w:t>2</w:t>
      </w:r>
      <w:r w:rsidRPr="009F0001">
        <w:rPr>
          <w:sz w:val="32"/>
          <w:szCs w:val="32"/>
          <w:lang w:bidi="he-IL"/>
        </w:rPr>
        <w:sym w:font="Webdings" w:char="F063"/>
      </w:r>
      <w:r w:rsidRPr="009F0001">
        <w:rPr>
          <w:rtl/>
          <w:lang w:bidi="he-IL"/>
        </w:rPr>
        <w:t xml:space="preserve"> </w:t>
      </w:r>
      <w:r>
        <w:rPr>
          <w:rFonts w:hint="cs"/>
          <w:rtl/>
          <w:lang w:bidi="he-IL"/>
        </w:rPr>
        <w:tab/>
      </w:r>
      <w:r w:rsidRPr="00DE308D">
        <w:rPr>
          <w:rFonts w:hint="cs"/>
          <w:sz w:val="30"/>
          <w:szCs w:val="30"/>
          <w:rtl/>
          <w:lang w:bidi="he-IL"/>
        </w:rPr>
        <w:t>כדי</w:t>
      </w:r>
      <w:r w:rsidRPr="00DE308D">
        <w:rPr>
          <w:rFonts w:hint="cs"/>
          <w:sz w:val="30"/>
          <w:szCs w:val="30"/>
          <w:rtl/>
        </w:rPr>
        <w:t xml:space="preserve"> </w:t>
      </w:r>
      <w:r w:rsidRPr="00DE308D">
        <w:rPr>
          <w:rFonts w:hint="cs"/>
          <w:sz w:val="30"/>
          <w:szCs w:val="30"/>
          <w:rtl/>
          <w:lang w:bidi="he-IL"/>
        </w:rPr>
        <w:t>לספר</w:t>
      </w:r>
      <w:r w:rsidRPr="00DE308D">
        <w:rPr>
          <w:rFonts w:hint="cs"/>
          <w:sz w:val="30"/>
          <w:szCs w:val="30"/>
          <w:rtl/>
        </w:rPr>
        <w:t xml:space="preserve"> </w:t>
      </w:r>
      <w:r w:rsidRPr="00DE308D">
        <w:rPr>
          <w:rFonts w:hint="cs"/>
          <w:sz w:val="30"/>
          <w:szCs w:val="30"/>
          <w:rtl/>
          <w:lang w:bidi="he-IL"/>
        </w:rPr>
        <w:t>על</w:t>
      </w:r>
      <w:r w:rsidRPr="00DE308D">
        <w:rPr>
          <w:rFonts w:hint="cs"/>
          <w:sz w:val="30"/>
          <w:szCs w:val="30"/>
          <w:rtl/>
        </w:rPr>
        <w:t xml:space="preserve"> </w:t>
      </w:r>
      <w:r w:rsidRPr="00DE308D">
        <w:rPr>
          <w:rFonts w:hint="cs"/>
          <w:sz w:val="30"/>
          <w:szCs w:val="30"/>
          <w:rtl/>
          <w:lang w:bidi="he-IL"/>
        </w:rPr>
        <w:t>הכבוד</w:t>
      </w:r>
      <w:r w:rsidRPr="00DE308D">
        <w:rPr>
          <w:rFonts w:hint="cs"/>
          <w:sz w:val="30"/>
          <w:szCs w:val="30"/>
          <w:rtl/>
        </w:rPr>
        <w:t xml:space="preserve"> </w:t>
      </w:r>
      <w:r w:rsidRPr="00DE308D">
        <w:rPr>
          <w:rFonts w:hint="cs"/>
          <w:sz w:val="30"/>
          <w:szCs w:val="30"/>
          <w:rtl/>
          <w:lang w:bidi="he-IL"/>
        </w:rPr>
        <w:t>שנתנו</w:t>
      </w:r>
      <w:r w:rsidRPr="00DE308D">
        <w:rPr>
          <w:rFonts w:hint="cs"/>
          <w:sz w:val="30"/>
          <w:szCs w:val="30"/>
          <w:rtl/>
        </w:rPr>
        <w:t xml:space="preserve"> </w:t>
      </w:r>
      <w:r w:rsidRPr="00DE308D">
        <w:rPr>
          <w:rFonts w:hint="cs"/>
          <w:sz w:val="30"/>
          <w:szCs w:val="30"/>
          <w:rtl/>
          <w:lang w:bidi="he-IL"/>
        </w:rPr>
        <w:t>המלכים</w:t>
      </w:r>
      <w:r w:rsidRPr="00DE308D">
        <w:rPr>
          <w:rFonts w:hint="cs"/>
          <w:sz w:val="30"/>
          <w:szCs w:val="30"/>
          <w:rtl/>
        </w:rPr>
        <w:t xml:space="preserve"> </w:t>
      </w:r>
      <w:r w:rsidRPr="00DE308D">
        <w:rPr>
          <w:rFonts w:hint="cs"/>
          <w:sz w:val="30"/>
          <w:szCs w:val="30"/>
          <w:rtl/>
          <w:lang w:bidi="he-IL"/>
        </w:rPr>
        <w:t>לבעלי</w:t>
      </w:r>
      <w:r w:rsidRPr="00DE308D">
        <w:rPr>
          <w:rFonts w:hint="cs"/>
          <w:sz w:val="30"/>
          <w:szCs w:val="30"/>
          <w:rtl/>
        </w:rPr>
        <w:t xml:space="preserve"> </w:t>
      </w:r>
      <w:r w:rsidRPr="00DE308D">
        <w:rPr>
          <w:rFonts w:hint="cs"/>
          <w:sz w:val="30"/>
          <w:szCs w:val="30"/>
          <w:rtl/>
          <w:lang w:bidi="he-IL"/>
        </w:rPr>
        <w:t>חיים</w:t>
      </w:r>
      <w:r w:rsidRPr="00DE308D">
        <w:rPr>
          <w:rFonts w:hint="cs"/>
          <w:sz w:val="30"/>
          <w:szCs w:val="30"/>
          <w:rtl/>
        </w:rPr>
        <w:t xml:space="preserve"> </w:t>
      </w:r>
      <w:r w:rsidRPr="00DE308D">
        <w:rPr>
          <w:rFonts w:hint="cs"/>
          <w:sz w:val="30"/>
          <w:szCs w:val="30"/>
          <w:rtl/>
          <w:lang w:bidi="he-IL"/>
        </w:rPr>
        <w:t>בתקופה</w:t>
      </w:r>
      <w:r w:rsidRPr="00DE308D">
        <w:rPr>
          <w:rFonts w:hint="cs"/>
          <w:sz w:val="30"/>
          <w:szCs w:val="30"/>
          <w:rtl/>
        </w:rPr>
        <w:t xml:space="preserve"> </w:t>
      </w:r>
      <w:r w:rsidRPr="00DE308D">
        <w:rPr>
          <w:rFonts w:hint="cs"/>
          <w:sz w:val="30"/>
          <w:szCs w:val="30"/>
          <w:rtl/>
          <w:lang w:bidi="he-IL"/>
        </w:rPr>
        <w:t>ההיא</w:t>
      </w:r>
      <w:r w:rsidRPr="00DE308D">
        <w:rPr>
          <w:rFonts w:hint="cs"/>
          <w:sz w:val="30"/>
          <w:szCs w:val="30"/>
          <w:rtl/>
        </w:rPr>
        <w:t>.</w:t>
      </w:r>
    </w:p>
    <w:p w:rsidR="00734FF1" w:rsidRPr="009F0001" w:rsidRDefault="00734FF1" w:rsidP="00734FF1">
      <w:pPr>
        <w:pStyle w:val="a5"/>
        <w:tabs>
          <w:tab w:val="left" w:pos="850"/>
        </w:tabs>
        <w:rPr>
          <w:rtl/>
          <w:lang w:bidi="he-IL"/>
        </w:rPr>
      </w:pPr>
      <w:r w:rsidRPr="009F0001">
        <w:rPr>
          <w:rtl/>
          <w:lang w:bidi="he-IL"/>
        </w:rPr>
        <w:t>3</w:t>
      </w:r>
      <w:r w:rsidRPr="009F0001">
        <w:rPr>
          <w:sz w:val="32"/>
          <w:szCs w:val="32"/>
          <w:lang w:bidi="he-IL"/>
        </w:rPr>
        <w:sym w:font="Webdings" w:char="F063"/>
      </w:r>
      <w:r w:rsidRPr="009F0001">
        <w:rPr>
          <w:rtl/>
          <w:lang w:bidi="he-IL"/>
        </w:rPr>
        <w:t xml:space="preserve"> </w:t>
      </w:r>
      <w:r>
        <w:rPr>
          <w:rtl/>
          <w:lang w:bidi="he-IL"/>
        </w:rPr>
        <w:tab/>
      </w:r>
      <w:r w:rsidRPr="00DE308D">
        <w:rPr>
          <w:rFonts w:hint="cs"/>
          <w:sz w:val="30"/>
          <w:szCs w:val="30"/>
          <w:rtl/>
          <w:lang w:bidi="he-IL"/>
        </w:rPr>
        <w:t>כדי</w:t>
      </w:r>
      <w:r w:rsidRPr="00DE308D">
        <w:rPr>
          <w:rFonts w:hint="cs"/>
          <w:sz w:val="30"/>
          <w:szCs w:val="30"/>
          <w:rtl/>
        </w:rPr>
        <w:t xml:space="preserve"> </w:t>
      </w:r>
      <w:r w:rsidRPr="00DE308D">
        <w:rPr>
          <w:rFonts w:hint="cs"/>
          <w:sz w:val="30"/>
          <w:szCs w:val="30"/>
          <w:rtl/>
          <w:lang w:bidi="he-IL"/>
        </w:rPr>
        <w:t>להוכיח</w:t>
      </w:r>
      <w:r w:rsidRPr="00DE308D">
        <w:rPr>
          <w:rFonts w:hint="cs"/>
          <w:sz w:val="30"/>
          <w:szCs w:val="30"/>
          <w:rtl/>
        </w:rPr>
        <w:t xml:space="preserve"> </w:t>
      </w:r>
      <w:r w:rsidRPr="00DE308D">
        <w:rPr>
          <w:rFonts w:hint="cs"/>
          <w:sz w:val="30"/>
          <w:szCs w:val="30"/>
          <w:rtl/>
          <w:lang w:bidi="he-IL"/>
        </w:rPr>
        <w:t>שגם</w:t>
      </w:r>
      <w:r w:rsidRPr="00DE308D">
        <w:rPr>
          <w:rFonts w:hint="cs"/>
          <w:sz w:val="30"/>
          <w:szCs w:val="30"/>
          <w:rtl/>
        </w:rPr>
        <w:t xml:space="preserve"> </w:t>
      </w:r>
      <w:r w:rsidRPr="00DE308D">
        <w:rPr>
          <w:rFonts w:hint="cs"/>
          <w:sz w:val="30"/>
          <w:szCs w:val="30"/>
          <w:rtl/>
          <w:lang w:bidi="he-IL"/>
        </w:rPr>
        <w:t>בעבר</w:t>
      </w:r>
      <w:r w:rsidRPr="00DE308D">
        <w:rPr>
          <w:rFonts w:hint="cs"/>
          <w:sz w:val="30"/>
          <w:szCs w:val="30"/>
          <w:rtl/>
        </w:rPr>
        <w:t xml:space="preserve"> </w:t>
      </w:r>
      <w:r w:rsidRPr="00DE308D">
        <w:rPr>
          <w:rFonts w:hint="cs"/>
          <w:sz w:val="30"/>
          <w:szCs w:val="30"/>
          <w:rtl/>
          <w:lang w:bidi="he-IL"/>
        </w:rPr>
        <w:t>הדגישו</w:t>
      </w:r>
      <w:r w:rsidRPr="00DE308D">
        <w:rPr>
          <w:rFonts w:hint="cs"/>
          <w:sz w:val="30"/>
          <w:szCs w:val="30"/>
          <w:rtl/>
        </w:rPr>
        <w:t xml:space="preserve"> </w:t>
      </w:r>
      <w:r w:rsidRPr="00DE308D">
        <w:rPr>
          <w:rFonts w:hint="cs"/>
          <w:sz w:val="30"/>
          <w:szCs w:val="30"/>
          <w:rtl/>
          <w:lang w:bidi="he-IL"/>
        </w:rPr>
        <w:t>שחשוב</w:t>
      </w:r>
      <w:r w:rsidRPr="00DE308D">
        <w:rPr>
          <w:rFonts w:hint="cs"/>
          <w:sz w:val="30"/>
          <w:szCs w:val="30"/>
          <w:rtl/>
        </w:rPr>
        <w:t xml:space="preserve"> </w:t>
      </w:r>
      <w:r w:rsidRPr="00DE308D">
        <w:rPr>
          <w:rFonts w:hint="cs"/>
          <w:sz w:val="30"/>
          <w:szCs w:val="30"/>
          <w:rtl/>
          <w:lang w:bidi="he-IL"/>
        </w:rPr>
        <w:t>לאהוב</w:t>
      </w:r>
      <w:r w:rsidRPr="00DE308D">
        <w:rPr>
          <w:rFonts w:hint="cs"/>
          <w:sz w:val="30"/>
          <w:szCs w:val="30"/>
          <w:rtl/>
        </w:rPr>
        <w:t xml:space="preserve"> </w:t>
      </w:r>
      <w:r w:rsidRPr="00DE308D">
        <w:rPr>
          <w:rFonts w:hint="cs"/>
          <w:sz w:val="30"/>
          <w:szCs w:val="30"/>
          <w:rtl/>
          <w:lang w:bidi="he-IL"/>
        </w:rPr>
        <w:t>בעלי</w:t>
      </w:r>
      <w:r w:rsidRPr="00DE308D">
        <w:rPr>
          <w:rFonts w:hint="cs"/>
          <w:sz w:val="30"/>
          <w:szCs w:val="30"/>
          <w:rtl/>
        </w:rPr>
        <w:t xml:space="preserve"> </w:t>
      </w:r>
      <w:r w:rsidRPr="00DE308D">
        <w:rPr>
          <w:rFonts w:hint="cs"/>
          <w:sz w:val="30"/>
          <w:szCs w:val="30"/>
          <w:rtl/>
          <w:lang w:bidi="he-IL"/>
        </w:rPr>
        <w:t>חיים</w:t>
      </w:r>
      <w:r w:rsidRPr="00DE308D">
        <w:rPr>
          <w:rFonts w:hint="cs"/>
          <w:sz w:val="30"/>
          <w:szCs w:val="30"/>
          <w:rtl/>
        </w:rPr>
        <w:t>.</w:t>
      </w:r>
    </w:p>
    <w:p w:rsidR="00734FF1" w:rsidRDefault="00734FF1" w:rsidP="00734FF1">
      <w:pPr>
        <w:pStyle w:val="a5"/>
        <w:tabs>
          <w:tab w:val="left" w:pos="850"/>
        </w:tabs>
        <w:rPr>
          <w:sz w:val="30"/>
          <w:szCs w:val="30"/>
          <w:rtl/>
          <w:lang w:bidi="he-IL"/>
        </w:rPr>
      </w:pPr>
      <w:r w:rsidRPr="009F0001">
        <w:rPr>
          <w:rtl/>
          <w:lang w:bidi="he-IL"/>
        </w:rPr>
        <w:t>4</w:t>
      </w:r>
      <w:r w:rsidRPr="009F0001">
        <w:rPr>
          <w:sz w:val="32"/>
          <w:szCs w:val="32"/>
          <w:lang w:bidi="he-IL"/>
        </w:rPr>
        <w:sym w:font="Webdings" w:char="F063"/>
      </w:r>
      <w:r>
        <w:rPr>
          <w:rStyle w:val="LTR"/>
          <w:rFonts w:eastAsiaTheme="minorEastAsia" w:hint="cs"/>
          <w:rtl/>
          <w:lang w:bidi="he-IL"/>
        </w:rPr>
        <w:tab/>
      </w:r>
      <w:r w:rsidRPr="00DE308D">
        <w:rPr>
          <w:rFonts w:hint="cs"/>
          <w:sz w:val="30"/>
          <w:szCs w:val="30"/>
          <w:rtl/>
          <w:lang w:bidi="he-IL"/>
        </w:rPr>
        <w:t>כדי</w:t>
      </w:r>
      <w:r w:rsidRPr="00DE308D">
        <w:rPr>
          <w:rFonts w:hint="cs"/>
          <w:sz w:val="30"/>
          <w:szCs w:val="30"/>
          <w:rtl/>
        </w:rPr>
        <w:t xml:space="preserve"> </w:t>
      </w:r>
      <w:r w:rsidRPr="00DE308D">
        <w:rPr>
          <w:rFonts w:hint="cs"/>
          <w:sz w:val="30"/>
          <w:szCs w:val="30"/>
          <w:rtl/>
          <w:lang w:bidi="he-IL"/>
        </w:rPr>
        <w:t>להראות</w:t>
      </w:r>
      <w:r w:rsidRPr="00DE308D">
        <w:rPr>
          <w:rFonts w:hint="cs"/>
          <w:sz w:val="30"/>
          <w:szCs w:val="30"/>
          <w:rtl/>
        </w:rPr>
        <w:t xml:space="preserve"> </w:t>
      </w:r>
      <w:r w:rsidRPr="00DE308D">
        <w:rPr>
          <w:rFonts w:hint="cs"/>
          <w:sz w:val="30"/>
          <w:szCs w:val="30"/>
          <w:rtl/>
          <w:lang w:bidi="he-IL"/>
        </w:rPr>
        <w:t>שהיחס</w:t>
      </w:r>
      <w:r w:rsidRPr="00DE308D">
        <w:rPr>
          <w:rFonts w:hint="cs"/>
          <w:sz w:val="30"/>
          <w:szCs w:val="30"/>
          <w:rtl/>
        </w:rPr>
        <w:t xml:space="preserve"> </w:t>
      </w:r>
      <w:r w:rsidRPr="00DE308D">
        <w:rPr>
          <w:rFonts w:hint="cs"/>
          <w:sz w:val="30"/>
          <w:szCs w:val="30"/>
          <w:rtl/>
          <w:lang w:bidi="he-IL"/>
        </w:rPr>
        <w:t>של</w:t>
      </w:r>
      <w:r w:rsidRPr="00DE308D">
        <w:rPr>
          <w:rFonts w:hint="cs"/>
          <w:sz w:val="30"/>
          <w:szCs w:val="30"/>
          <w:rtl/>
        </w:rPr>
        <w:t xml:space="preserve"> </w:t>
      </w:r>
      <w:r w:rsidRPr="00DE308D">
        <w:rPr>
          <w:rFonts w:hint="cs"/>
          <w:sz w:val="30"/>
          <w:szCs w:val="30"/>
          <w:rtl/>
          <w:lang w:bidi="he-IL"/>
        </w:rPr>
        <w:t>בני</w:t>
      </w:r>
      <w:r w:rsidRPr="00DE308D">
        <w:rPr>
          <w:rFonts w:hint="cs"/>
          <w:sz w:val="30"/>
          <w:szCs w:val="30"/>
          <w:rtl/>
        </w:rPr>
        <w:t xml:space="preserve"> </w:t>
      </w:r>
      <w:r w:rsidRPr="00DE308D">
        <w:rPr>
          <w:rFonts w:hint="cs"/>
          <w:sz w:val="30"/>
          <w:szCs w:val="30"/>
          <w:rtl/>
          <w:lang w:bidi="he-IL"/>
        </w:rPr>
        <w:t>האדם</w:t>
      </w:r>
      <w:r w:rsidRPr="00DE308D">
        <w:rPr>
          <w:rFonts w:hint="cs"/>
          <w:sz w:val="30"/>
          <w:szCs w:val="30"/>
          <w:rtl/>
        </w:rPr>
        <w:t xml:space="preserve"> </w:t>
      </w:r>
      <w:r w:rsidRPr="00DE308D">
        <w:rPr>
          <w:rFonts w:hint="cs"/>
          <w:sz w:val="30"/>
          <w:szCs w:val="30"/>
          <w:rtl/>
          <w:lang w:bidi="he-IL"/>
        </w:rPr>
        <w:t>לבעלי</w:t>
      </w:r>
      <w:r w:rsidRPr="00DE308D">
        <w:rPr>
          <w:rFonts w:hint="cs"/>
          <w:sz w:val="30"/>
          <w:szCs w:val="30"/>
          <w:rtl/>
        </w:rPr>
        <w:t xml:space="preserve"> </w:t>
      </w:r>
      <w:r w:rsidRPr="00DE308D">
        <w:rPr>
          <w:rFonts w:hint="cs"/>
          <w:sz w:val="30"/>
          <w:szCs w:val="30"/>
          <w:rtl/>
          <w:lang w:bidi="he-IL"/>
        </w:rPr>
        <w:t>חיים</w:t>
      </w:r>
      <w:r w:rsidRPr="00DE308D">
        <w:rPr>
          <w:rFonts w:hint="cs"/>
          <w:sz w:val="30"/>
          <w:szCs w:val="30"/>
          <w:rtl/>
        </w:rPr>
        <w:t xml:space="preserve"> </w:t>
      </w:r>
      <w:r w:rsidRPr="00DE308D">
        <w:rPr>
          <w:rFonts w:hint="cs"/>
          <w:sz w:val="30"/>
          <w:szCs w:val="30"/>
          <w:rtl/>
          <w:lang w:bidi="he-IL"/>
        </w:rPr>
        <w:t>לא</w:t>
      </w:r>
      <w:r w:rsidRPr="00DE308D">
        <w:rPr>
          <w:rFonts w:hint="cs"/>
          <w:sz w:val="30"/>
          <w:szCs w:val="30"/>
          <w:rtl/>
        </w:rPr>
        <w:t xml:space="preserve"> </w:t>
      </w:r>
      <w:r w:rsidRPr="00DE308D">
        <w:rPr>
          <w:rFonts w:hint="cs"/>
          <w:sz w:val="30"/>
          <w:szCs w:val="30"/>
          <w:rtl/>
          <w:lang w:bidi="he-IL"/>
        </w:rPr>
        <w:t>השתנה</w:t>
      </w:r>
      <w:r w:rsidRPr="00DE308D">
        <w:rPr>
          <w:rFonts w:hint="cs"/>
          <w:sz w:val="30"/>
          <w:szCs w:val="30"/>
          <w:rtl/>
        </w:rPr>
        <w:t xml:space="preserve"> </w:t>
      </w:r>
      <w:r w:rsidRPr="00DE308D">
        <w:rPr>
          <w:rFonts w:hint="cs"/>
          <w:sz w:val="30"/>
          <w:szCs w:val="30"/>
          <w:rtl/>
          <w:lang w:bidi="he-IL"/>
        </w:rPr>
        <w:t>מאז</w:t>
      </w:r>
      <w:r w:rsidRPr="00DE308D">
        <w:rPr>
          <w:rFonts w:hint="cs"/>
          <w:sz w:val="30"/>
          <w:szCs w:val="30"/>
          <w:rtl/>
        </w:rPr>
        <w:t>.</w:t>
      </w:r>
    </w:p>
    <w:p w:rsidR="00734FF1" w:rsidRPr="009F0001" w:rsidRDefault="00734FF1" w:rsidP="00734FF1">
      <w:pPr>
        <w:pStyle w:val="sargel-kavafrada"/>
        <w:rPr>
          <w:rFonts w:cs="David"/>
          <w:rtl/>
        </w:rPr>
      </w:pPr>
      <w:r>
        <w:rPr>
          <w:rFonts w:cs="Times New Roman"/>
          <w:rtl/>
        </w:rPr>
        <w:tab/>
      </w:r>
      <w:r>
        <w:rPr>
          <w:noProof/>
        </w:rPr>
        <mc:AlternateContent>
          <mc:Choice Requires="wps">
            <w:drawing>
              <wp:anchor distT="0" distB="0" distL="114300" distR="114300" simplePos="0" relativeHeight="251669504" behindDoc="0" locked="0" layoutInCell="1" allowOverlap="1" wp14:anchorId="776C0BDC" wp14:editId="070FED76">
                <wp:simplePos x="0" y="0"/>
                <wp:positionH relativeFrom="column">
                  <wp:posOffset>-200660</wp:posOffset>
                </wp:positionH>
                <wp:positionV relativeFrom="paragraph">
                  <wp:posOffset>339725</wp:posOffset>
                </wp:positionV>
                <wp:extent cx="5768340" cy="635"/>
                <wp:effectExtent l="33020" t="33020" r="37465" b="33020"/>
                <wp:wrapNone/>
                <wp:docPr id="19" name="מחבר חץ ישר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DD91B" id="מחבר חץ ישר 19" o:spid="_x0000_s1026" type="#_x0000_t32" style="position:absolute;left:0;text-align:left;margin-left:-15.8pt;margin-top:26.75pt;width:454.2pt;height:.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" strokecolor="#7f7f7f" strokeweight="5pt">
                <v:stroke dashstyle="1 1" endcap="round"/>
              </v:shape>
            </w:pict>
          </mc:Fallback>
        </mc:AlternateContent>
      </w:r>
    </w:p>
    <w:p w:rsidR="00734FF1" w:rsidRDefault="00734FF1" w:rsidP="00734FF1">
      <w:pPr>
        <w:pStyle w:val="Sheela"/>
        <w:rPr>
          <w:rtl/>
        </w:rPr>
      </w:pPr>
      <w:r>
        <w:rPr>
          <w:rFonts w:hint="cs"/>
          <w:rtl/>
        </w:rPr>
        <w:t>שאלה 3</w:t>
      </w:r>
    </w:p>
    <w:p w:rsidR="00734FF1" w:rsidRPr="009323B1" w:rsidRDefault="00734FF1" w:rsidP="00734FF1">
      <w:pPr>
        <w:pStyle w:val="Sargel1"/>
        <w:rPr>
          <w:rtl/>
        </w:rPr>
      </w:pPr>
      <w:r w:rsidRPr="009323B1">
        <w:rPr>
          <w:rFonts w:hint="cs"/>
          <w:u w:val="single"/>
          <w:rtl/>
        </w:rPr>
        <w:t>יוסי וולפסון</w:t>
      </w:r>
      <w:r w:rsidRPr="009323B1">
        <w:rPr>
          <w:rFonts w:hint="cs"/>
          <w:rtl/>
        </w:rPr>
        <w:t xml:space="preserve"> מציין בכתבתו שכיום תנאי החיים בגני החיות טובים יותר משהיו בעבר. </w:t>
      </w:r>
    </w:p>
    <w:p w:rsidR="00734FF1" w:rsidRPr="009323B1" w:rsidRDefault="00734FF1" w:rsidP="00734FF1">
      <w:pPr>
        <w:pStyle w:val="Sargel1"/>
        <w:rPr>
          <w:rtl/>
        </w:rPr>
      </w:pPr>
      <w:r w:rsidRPr="009323B1">
        <w:rPr>
          <w:rFonts w:hint="cs"/>
          <w:rtl/>
        </w:rPr>
        <w:t>כתבו על</w:t>
      </w:r>
      <w:r>
        <w:rPr>
          <w:rFonts w:hint="cs"/>
          <w:rtl/>
        </w:rPr>
        <w:t>-</w:t>
      </w:r>
      <w:r w:rsidRPr="009323B1">
        <w:rPr>
          <w:rFonts w:hint="cs"/>
          <w:rtl/>
        </w:rPr>
        <w:t>פי שורות</w:t>
      </w:r>
      <w:r>
        <w:rPr>
          <w:rFonts w:hint="cs"/>
          <w:rtl/>
        </w:rPr>
        <w:t xml:space="preserve"> 14–20 </w:t>
      </w:r>
      <w:r w:rsidRPr="009323B1">
        <w:rPr>
          <w:rFonts w:hint="cs"/>
          <w:rtl/>
        </w:rPr>
        <w:t xml:space="preserve">את </w:t>
      </w:r>
      <w:r w:rsidRPr="00DE308D">
        <w:rPr>
          <w:rStyle w:val="DavidMFObold"/>
          <w:rFonts w:cs="Times New Roman" w:hint="cs"/>
          <w:rtl/>
          <w:lang w:bidi="he-IL"/>
        </w:rPr>
        <w:t>התגובה</w:t>
      </w:r>
      <w:r w:rsidRPr="009323B1">
        <w:rPr>
          <w:rFonts w:hint="cs"/>
          <w:rtl/>
        </w:rPr>
        <w:t xml:space="preserve"> של יוסי וולפסון על דברים אלה. </w:t>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
        <w:rPr>
          <w:rtl/>
        </w:rPr>
      </w:pPr>
    </w:p>
    <w:p w:rsidR="00734FF1" w:rsidRDefault="00734FF1" w:rsidP="00734FF1">
      <w:pPr>
        <w:pStyle w:val="Sargel1"/>
        <w:rPr>
          <w:rtl/>
        </w:rPr>
      </w:pPr>
    </w:p>
    <w:p w:rsidR="00734FF1" w:rsidRPr="009323B1" w:rsidRDefault="00734FF1" w:rsidP="00734FF1">
      <w:pPr>
        <w:pStyle w:val="Sheela"/>
        <w:rPr>
          <w:rtl/>
        </w:rPr>
      </w:pPr>
      <w:r>
        <w:rPr>
          <w:rtl/>
        </w:rPr>
        <w:br w:type="page"/>
      </w:r>
      <w:r>
        <w:rPr>
          <w:rFonts w:hint="cs"/>
          <w:rtl/>
        </w:rPr>
        <w:lastRenderedPageBreak/>
        <w:t>שאלה 4</w:t>
      </w:r>
    </w:p>
    <w:p w:rsidR="00734FF1" w:rsidRPr="009323B1" w:rsidRDefault="00734FF1" w:rsidP="00734FF1">
      <w:pPr>
        <w:pStyle w:val="Sargel1"/>
        <w:rPr>
          <w:rStyle w:val="LTR"/>
          <w:rFonts w:eastAsiaTheme="minorEastAsia"/>
          <w:rtl/>
        </w:rPr>
      </w:pPr>
      <w:r w:rsidRPr="009323B1">
        <w:rPr>
          <w:rStyle w:val="LTR"/>
          <w:rFonts w:eastAsiaTheme="minorEastAsia" w:cs="Times New Roman" w:hint="cs"/>
          <w:rtl/>
        </w:rPr>
        <w:t>בשורות</w:t>
      </w:r>
      <w:r>
        <w:rPr>
          <w:rStyle w:val="LTR"/>
          <w:rFonts w:eastAsiaTheme="minorEastAsia" w:hint="cs"/>
          <w:rtl/>
        </w:rPr>
        <w:t xml:space="preserve"> 2–4 </w:t>
      </w:r>
      <w:r w:rsidRPr="009323B1">
        <w:rPr>
          <w:rStyle w:val="LTR"/>
          <w:rFonts w:eastAsiaTheme="minorEastAsia" w:cs="Times New Roman" w:hint="cs"/>
          <w:rtl/>
        </w:rPr>
        <w:t xml:space="preserve">בכתבתו של </w:t>
      </w:r>
      <w:r w:rsidRPr="009323B1">
        <w:rPr>
          <w:rStyle w:val="LTR"/>
          <w:rFonts w:eastAsiaTheme="minorEastAsia" w:cs="Times New Roman" w:hint="cs"/>
          <w:u w:val="single"/>
          <w:rtl/>
        </w:rPr>
        <w:t>יוסי וולפסון</w:t>
      </w:r>
      <w:r w:rsidRPr="009323B1">
        <w:rPr>
          <w:rStyle w:val="LTR"/>
          <w:rFonts w:eastAsiaTheme="minorEastAsia" w:cs="Times New Roman" w:hint="cs"/>
          <w:rtl/>
        </w:rPr>
        <w:t xml:space="preserve"> כתוב</w:t>
      </w:r>
      <w:r w:rsidRPr="009323B1">
        <w:rPr>
          <w:rStyle w:val="LTR"/>
          <w:rFonts w:eastAsiaTheme="minorEastAsia" w:hint="cs"/>
          <w:rtl/>
        </w:rPr>
        <w:t>: "</w:t>
      </w:r>
      <w:r w:rsidRPr="009323B1">
        <w:rPr>
          <w:rStyle w:val="LTR"/>
          <w:rFonts w:eastAsiaTheme="minorEastAsia" w:cs="Times New Roman" w:hint="cs"/>
          <w:rtl/>
        </w:rPr>
        <w:t xml:space="preserve">גני החיות של היום </w:t>
      </w:r>
      <w:r w:rsidRPr="009323B1">
        <w:rPr>
          <w:rStyle w:val="LTR"/>
          <w:rFonts w:eastAsiaTheme="minorEastAsia"/>
          <w:rtl/>
        </w:rPr>
        <w:br/>
      </w:r>
      <w:r w:rsidRPr="009323B1">
        <w:rPr>
          <w:rStyle w:val="LTR"/>
          <w:rFonts w:eastAsiaTheme="minorEastAsia" w:cs="Times New Roman" w:hint="cs"/>
          <w:b/>
          <w:bCs/>
          <w:rtl/>
        </w:rPr>
        <w:t>מתיימרים לשרת</w:t>
      </w:r>
      <w:r w:rsidRPr="009323B1">
        <w:rPr>
          <w:rStyle w:val="LTR"/>
          <w:rFonts w:eastAsiaTheme="minorEastAsia" w:cs="Times New Roman" w:hint="cs"/>
          <w:rtl/>
        </w:rPr>
        <w:t xml:space="preserve"> ערכים נַעֲלִים של חינוך להגנת בעלי חיים ולאהבת הטבע</w:t>
      </w:r>
      <w:r w:rsidRPr="009323B1">
        <w:rPr>
          <w:rStyle w:val="LTR"/>
          <w:rFonts w:eastAsiaTheme="minorEastAsia" w:hint="cs"/>
          <w:rtl/>
        </w:rPr>
        <w:t>..."</w:t>
      </w:r>
    </w:p>
    <w:p w:rsidR="00734FF1" w:rsidRPr="009323B1" w:rsidRDefault="00734FF1" w:rsidP="00734FF1">
      <w:pPr>
        <w:pStyle w:val="Sargel1"/>
        <w:rPr>
          <w:rStyle w:val="LTR"/>
          <w:rFonts w:eastAsiaTheme="minorEastAsia"/>
          <w:rtl/>
        </w:rPr>
      </w:pPr>
      <w:r w:rsidRPr="009323B1">
        <w:rPr>
          <w:rStyle w:val="LTR"/>
          <w:rFonts w:eastAsiaTheme="minorEastAsia" w:cs="Times New Roman" w:hint="cs"/>
          <w:rtl/>
        </w:rPr>
        <w:t>למה מתכוון יוסי וולפסון במשפט הזה</w:t>
      </w:r>
      <w:r w:rsidRPr="009323B1">
        <w:rPr>
          <w:rStyle w:val="LTR"/>
          <w:rFonts w:eastAsiaTheme="minorEastAsia" w:hint="cs"/>
          <w:rtl/>
        </w:rPr>
        <w:t xml:space="preserve">? </w:t>
      </w:r>
    </w:p>
    <w:p w:rsidR="00734FF1" w:rsidRPr="009323B1" w:rsidRDefault="00734FF1" w:rsidP="00734FF1">
      <w:pPr>
        <w:pStyle w:val="Sargel1"/>
        <w:rPr>
          <w:rStyle w:val="LTR"/>
          <w:rFonts w:eastAsiaTheme="minorEastAsia"/>
          <w:rtl/>
        </w:rPr>
      </w:pPr>
    </w:p>
    <w:p w:rsidR="00734FF1" w:rsidRPr="009F0001" w:rsidRDefault="00734FF1" w:rsidP="00734FF1">
      <w:pPr>
        <w:pStyle w:val="a5"/>
        <w:tabs>
          <w:tab w:val="left" w:pos="850"/>
        </w:tabs>
        <w:spacing w:before="0"/>
        <w:ind w:left="851"/>
        <w:rPr>
          <w:rtl/>
          <w:lang w:bidi="he-IL"/>
        </w:rPr>
      </w:pPr>
      <w:r w:rsidRPr="009F0001">
        <w:rPr>
          <w:rtl/>
          <w:lang w:bidi="he-IL"/>
        </w:rPr>
        <w:t>1</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9323B1">
        <w:rPr>
          <w:rFonts w:hint="cs"/>
          <w:sz w:val="30"/>
          <w:szCs w:val="30"/>
          <w:rtl/>
          <w:lang w:bidi="he-IL"/>
        </w:rPr>
        <w:t>גני</w:t>
      </w:r>
      <w:r w:rsidRPr="009323B1">
        <w:rPr>
          <w:rFonts w:hint="cs"/>
          <w:sz w:val="30"/>
          <w:szCs w:val="30"/>
          <w:rtl/>
        </w:rPr>
        <w:t xml:space="preserve"> </w:t>
      </w:r>
      <w:r w:rsidRPr="009323B1">
        <w:rPr>
          <w:rFonts w:hint="cs"/>
          <w:sz w:val="30"/>
          <w:szCs w:val="30"/>
          <w:rtl/>
          <w:lang w:bidi="he-IL"/>
        </w:rPr>
        <w:t>החיות</w:t>
      </w:r>
      <w:r w:rsidRPr="009323B1">
        <w:rPr>
          <w:rFonts w:hint="cs"/>
          <w:sz w:val="30"/>
          <w:szCs w:val="30"/>
          <w:rtl/>
        </w:rPr>
        <w:t xml:space="preserve"> </w:t>
      </w:r>
      <w:r w:rsidRPr="009323B1">
        <w:rPr>
          <w:rFonts w:hint="cs"/>
          <w:b/>
          <w:bCs/>
          <w:sz w:val="30"/>
          <w:szCs w:val="30"/>
          <w:rtl/>
          <w:lang w:bidi="he-IL"/>
        </w:rPr>
        <w:t>לא</w:t>
      </w:r>
      <w:r w:rsidRPr="009323B1">
        <w:rPr>
          <w:rFonts w:hint="cs"/>
          <w:b/>
          <w:bCs/>
          <w:sz w:val="30"/>
          <w:szCs w:val="30"/>
          <w:rtl/>
        </w:rPr>
        <w:t xml:space="preserve"> </w:t>
      </w:r>
      <w:r w:rsidRPr="009323B1">
        <w:rPr>
          <w:rFonts w:hint="cs"/>
          <w:b/>
          <w:bCs/>
          <w:sz w:val="30"/>
          <w:szCs w:val="30"/>
          <w:rtl/>
          <w:lang w:bidi="he-IL"/>
        </w:rPr>
        <w:t>באמת</w:t>
      </w:r>
      <w:r w:rsidRPr="009323B1">
        <w:rPr>
          <w:rFonts w:hint="cs"/>
          <w:b/>
          <w:bCs/>
          <w:sz w:val="30"/>
          <w:szCs w:val="30"/>
          <w:rtl/>
        </w:rPr>
        <w:t xml:space="preserve"> </w:t>
      </w:r>
      <w:r w:rsidRPr="009323B1">
        <w:rPr>
          <w:rFonts w:hint="cs"/>
          <w:b/>
          <w:bCs/>
          <w:sz w:val="30"/>
          <w:szCs w:val="30"/>
          <w:rtl/>
          <w:lang w:bidi="he-IL"/>
        </w:rPr>
        <w:t>משרתים</w:t>
      </w:r>
      <w:r w:rsidRPr="009323B1">
        <w:rPr>
          <w:rFonts w:hint="cs"/>
          <w:sz w:val="30"/>
          <w:szCs w:val="30"/>
          <w:rtl/>
        </w:rPr>
        <w:t xml:space="preserve"> </w:t>
      </w:r>
      <w:r w:rsidRPr="009323B1">
        <w:rPr>
          <w:rFonts w:hint="cs"/>
          <w:sz w:val="30"/>
          <w:szCs w:val="30"/>
          <w:rtl/>
          <w:lang w:bidi="he-IL"/>
        </w:rPr>
        <w:t>ערכים</w:t>
      </w:r>
      <w:r w:rsidRPr="009323B1">
        <w:rPr>
          <w:rFonts w:hint="cs"/>
          <w:sz w:val="30"/>
          <w:szCs w:val="30"/>
          <w:rtl/>
        </w:rPr>
        <w:t xml:space="preserve"> </w:t>
      </w:r>
      <w:r w:rsidRPr="009323B1">
        <w:rPr>
          <w:rFonts w:hint="cs"/>
          <w:sz w:val="30"/>
          <w:szCs w:val="30"/>
          <w:rtl/>
          <w:lang w:bidi="he-IL"/>
        </w:rPr>
        <w:t>נַעֲלִים</w:t>
      </w:r>
      <w:r w:rsidRPr="009323B1">
        <w:rPr>
          <w:rFonts w:hint="cs"/>
          <w:sz w:val="30"/>
          <w:szCs w:val="30"/>
          <w:rtl/>
        </w:rPr>
        <w:t xml:space="preserve"> </w:t>
      </w:r>
      <w:r w:rsidRPr="009323B1">
        <w:rPr>
          <w:rFonts w:hint="cs"/>
          <w:sz w:val="30"/>
          <w:szCs w:val="30"/>
          <w:rtl/>
          <w:lang w:bidi="he-IL"/>
        </w:rPr>
        <w:t>של</w:t>
      </w:r>
      <w:r w:rsidRPr="009323B1">
        <w:rPr>
          <w:rFonts w:hint="cs"/>
          <w:sz w:val="30"/>
          <w:szCs w:val="30"/>
          <w:rtl/>
        </w:rPr>
        <w:t xml:space="preserve"> </w:t>
      </w:r>
      <w:r w:rsidRPr="009323B1">
        <w:rPr>
          <w:rFonts w:hint="cs"/>
          <w:sz w:val="30"/>
          <w:szCs w:val="30"/>
          <w:rtl/>
          <w:lang w:bidi="he-IL"/>
        </w:rPr>
        <w:t>חינוך</w:t>
      </w:r>
      <w:r w:rsidRPr="009323B1">
        <w:rPr>
          <w:rFonts w:hint="cs"/>
          <w:sz w:val="30"/>
          <w:szCs w:val="30"/>
          <w:rtl/>
        </w:rPr>
        <w:t xml:space="preserve"> </w:t>
      </w:r>
      <w:r w:rsidRPr="009323B1">
        <w:rPr>
          <w:rFonts w:hint="cs"/>
          <w:sz w:val="30"/>
          <w:szCs w:val="30"/>
          <w:rtl/>
          <w:lang w:bidi="he-IL"/>
        </w:rPr>
        <w:t>להגנת</w:t>
      </w:r>
      <w:r w:rsidRPr="009323B1">
        <w:rPr>
          <w:rFonts w:hint="cs"/>
          <w:sz w:val="30"/>
          <w:szCs w:val="30"/>
          <w:rtl/>
        </w:rPr>
        <w:t xml:space="preserve"> </w:t>
      </w:r>
      <w:r w:rsidRPr="009323B1">
        <w:rPr>
          <w:sz w:val="30"/>
          <w:szCs w:val="30"/>
          <w:rtl/>
        </w:rPr>
        <w:br/>
      </w:r>
      <w:r w:rsidRPr="009323B1">
        <w:rPr>
          <w:rFonts w:hint="cs"/>
          <w:sz w:val="30"/>
          <w:szCs w:val="30"/>
          <w:rtl/>
          <w:lang w:bidi="he-IL"/>
        </w:rPr>
        <w:t>בעלי</w:t>
      </w:r>
      <w:r w:rsidRPr="009323B1">
        <w:rPr>
          <w:rFonts w:hint="cs"/>
          <w:sz w:val="30"/>
          <w:szCs w:val="30"/>
          <w:rtl/>
        </w:rPr>
        <w:t xml:space="preserve"> </w:t>
      </w:r>
      <w:r w:rsidRPr="009323B1">
        <w:rPr>
          <w:rFonts w:hint="cs"/>
          <w:sz w:val="30"/>
          <w:szCs w:val="30"/>
          <w:rtl/>
          <w:lang w:bidi="he-IL"/>
        </w:rPr>
        <w:t>חיים</w:t>
      </w:r>
      <w:r w:rsidRPr="009323B1">
        <w:rPr>
          <w:rFonts w:hint="cs"/>
          <w:sz w:val="30"/>
          <w:szCs w:val="30"/>
          <w:rtl/>
        </w:rPr>
        <w:t xml:space="preserve"> </w:t>
      </w:r>
      <w:r w:rsidRPr="009323B1">
        <w:rPr>
          <w:rFonts w:hint="cs"/>
          <w:sz w:val="30"/>
          <w:szCs w:val="30"/>
          <w:rtl/>
          <w:lang w:bidi="he-IL"/>
        </w:rPr>
        <w:t>ולאהבת</w:t>
      </w:r>
      <w:r w:rsidRPr="009323B1">
        <w:rPr>
          <w:rFonts w:hint="cs"/>
          <w:sz w:val="30"/>
          <w:szCs w:val="30"/>
          <w:rtl/>
        </w:rPr>
        <w:t xml:space="preserve"> </w:t>
      </w:r>
      <w:r w:rsidRPr="009323B1">
        <w:rPr>
          <w:rFonts w:hint="cs"/>
          <w:sz w:val="30"/>
          <w:szCs w:val="30"/>
          <w:rtl/>
          <w:lang w:bidi="he-IL"/>
        </w:rPr>
        <w:t>הטבע</w:t>
      </w:r>
      <w:r w:rsidRPr="009323B1">
        <w:rPr>
          <w:rFonts w:hint="cs"/>
          <w:sz w:val="30"/>
          <w:szCs w:val="30"/>
          <w:rtl/>
        </w:rPr>
        <w:t xml:space="preserve">, </w:t>
      </w:r>
      <w:r w:rsidRPr="009323B1">
        <w:rPr>
          <w:rStyle w:val="DavidMFObold"/>
          <w:rFonts w:cs="Times New Roman" w:hint="cs"/>
          <w:b w:val="0"/>
          <w:bCs w:val="0"/>
          <w:rtl/>
          <w:lang w:bidi="he-IL"/>
        </w:rPr>
        <w:t>כמו</w:t>
      </w:r>
      <w:r w:rsidRPr="009323B1">
        <w:rPr>
          <w:rStyle w:val="DavidMFObold"/>
          <w:rFonts w:hint="cs"/>
          <w:b w:val="0"/>
          <w:bCs w:val="0"/>
          <w:rtl/>
        </w:rPr>
        <w:t xml:space="preserve"> </w:t>
      </w:r>
      <w:r w:rsidRPr="009323B1">
        <w:rPr>
          <w:rStyle w:val="DavidMFObold"/>
          <w:rFonts w:cs="Times New Roman" w:hint="cs"/>
          <w:b w:val="0"/>
          <w:bCs w:val="0"/>
          <w:rtl/>
          <w:lang w:bidi="he-IL"/>
        </w:rPr>
        <w:t>שהם</w:t>
      </w:r>
      <w:r w:rsidRPr="009323B1">
        <w:rPr>
          <w:rStyle w:val="DavidMFObold"/>
          <w:rFonts w:hint="cs"/>
          <w:b w:val="0"/>
          <w:bCs w:val="0"/>
          <w:rtl/>
        </w:rPr>
        <w:t xml:space="preserve"> </w:t>
      </w:r>
      <w:r w:rsidRPr="009323B1">
        <w:rPr>
          <w:rStyle w:val="DavidMFObold"/>
          <w:rFonts w:cs="Times New Roman" w:hint="cs"/>
          <w:b w:val="0"/>
          <w:bCs w:val="0"/>
          <w:rtl/>
          <w:lang w:bidi="he-IL"/>
        </w:rPr>
        <w:t>חושבים</w:t>
      </w:r>
      <w:r w:rsidRPr="009323B1">
        <w:rPr>
          <w:rFonts w:hint="cs"/>
          <w:sz w:val="30"/>
          <w:szCs w:val="30"/>
          <w:rtl/>
        </w:rPr>
        <w:t>.</w:t>
      </w:r>
    </w:p>
    <w:p w:rsidR="00734FF1" w:rsidRPr="009F0001" w:rsidRDefault="00734FF1" w:rsidP="00734FF1">
      <w:pPr>
        <w:pStyle w:val="a5"/>
        <w:tabs>
          <w:tab w:val="left" w:pos="850"/>
        </w:tabs>
        <w:rPr>
          <w:rtl/>
          <w:lang w:bidi="he-IL"/>
        </w:rPr>
      </w:pPr>
      <w:r w:rsidRPr="009F0001">
        <w:rPr>
          <w:rtl/>
          <w:lang w:bidi="he-IL"/>
        </w:rPr>
        <w:t>2</w:t>
      </w:r>
      <w:r w:rsidRPr="009F0001">
        <w:rPr>
          <w:sz w:val="32"/>
          <w:szCs w:val="32"/>
          <w:lang w:bidi="he-IL"/>
        </w:rPr>
        <w:sym w:font="Webdings" w:char="F063"/>
      </w:r>
      <w:r w:rsidRPr="009F0001">
        <w:rPr>
          <w:rtl/>
          <w:lang w:bidi="he-IL"/>
        </w:rPr>
        <w:t xml:space="preserve"> </w:t>
      </w:r>
      <w:r>
        <w:rPr>
          <w:rtl/>
          <w:lang w:bidi="he-IL"/>
        </w:rPr>
        <w:tab/>
      </w:r>
      <w:r w:rsidRPr="009323B1">
        <w:rPr>
          <w:rFonts w:hint="cs"/>
          <w:sz w:val="30"/>
          <w:szCs w:val="30"/>
          <w:rtl/>
          <w:lang w:bidi="he-IL"/>
        </w:rPr>
        <w:t>גני</w:t>
      </w:r>
      <w:r w:rsidRPr="009323B1">
        <w:rPr>
          <w:rFonts w:hint="cs"/>
          <w:sz w:val="30"/>
          <w:szCs w:val="30"/>
          <w:rtl/>
        </w:rPr>
        <w:t xml:space="preserve"> </w:t>
      </w:r>
      <w:r w:rsidRPr="009323B1">
        <w:rPr>
          <w:rFonts w:hint="cs"/>
          <w:sz w:val="30"/>
          <w:szCs w:val="30"/>
          <w:rtl/>
          <w:lang w:bidi="he-IL"/>
        </w:rPr>
        <w:t>החיות</w:t>
      </w:r>
      <w:r w:rsidRPr="009323B1">
        <w:rPr>
          <w:rFonts w:hint="cs"/>
          <w:sz w:val="30"/>
          <w:szCs w:val="30"/>
          <w:rtl/>
        </w:rPr>
        <w:t xml:space="preserve"> </w:t>
      </w:r>
      <w:r w:rsidRPr="009323B1">
        <w:rPr>
          <w:rFonts w:hint="cs"/>
          <w:b/>
          <w:bCs/>
          <w:sz w:val="30"/>
          <w:szCs w:val="30"/>
          <w:rtl/>
          <w:lang w:bidi="he-IL"/>
        </w:rPr>
        <w:t>אכן</w:t>
      </w:r>
      <w:r w:rsidRPr="009323B1">
        <w:rPr>
          <w:rFonts w:hint="cs"/>
          <w:b/>
          <w:bCs/>
          <w:sz w:val="30"/>
          <w:szCs w:val="30"/>
          <w:rtl/>
        </w:rPr>
        <w:t xml:space="preserve"> </w:t>
      </w:r>
      <w:r w:rsidRPr="009323B1">
        <w:rPr>
          <w:rFonts w:hint="cs"/>
          <w:b/>
          <w:bCs/>
          <w:sz w:val="30"/>
          <w:szCs w:val="30"/>
          <w:rtl/>
          <w:lang w:bidi="he-IL"/>
        </w:rPr>
        <w:t>משרתים</w:t>
      </w:r>
      <w:r w:rsidRPr="009323B1">
        <w:rPr>
          <w:rFonts w:hint="cs"/>
          <w:sz w:val="30"/>
          <w:szCs w:val="30"/>
          <w:rtl/>
        </w:rPr>
        <w:t xml:space="preserve"> </w:t>
      </w:r>
      <w:r w:rsidRPr="009323B1">
        <w:rPr>
          <w:rFonts w:hint="cs"/>
          <w:sz w:val="30"/>
          <w:szCs w:val="30"/>
          <w:rtl/>
          <w:lang w:bidi="he-IL"/>
        </w:rPr>
        <w:t>ערכים</w:t>
      </w:r>
      <w:r w:rsidRPr="009323B1">
        <w:rPr>
          <w:rFonts w:hint="cs"/>
          <w:sz w:val="30"/>
          <w:szCs w:val="30"/>
          <w:rtl/>
        </w:rPr>
        <w:t xml:space="preserve"> </w:t>
      </w:r>
      <w:r w:rsidRPr="009323B1">
        <w:rPr>
          <w:rFonts w:hint="cs"/>
          <w:sz w:val="30"/>
          <w:szCs w:val="30"/>
          <w:rtl/>
          <w:lang w:bidi="he-IL"/>
        </w:rPr>
        <w:t>נַעֲלִים</w:t>
      </w:r>
      <w:r w:rsidRPr="009323B1">
        <w:rPr>
          <w:rFonts w:hint="cs"/>
          <w:sz w:val="30"/>
          <w:szCs w:val="30"/>
          <w:rtl/>
        </w:rPr>
        <w:t xml:space="preserve"> </w:t>
      </w:r>
      <w:r w:rsidRPr="009323B1">
        <w:rPr>
          <w:rFonts w:hint="cs"/>
          <w:sz w:val="30"/>
          <w:szCs w:val="30"/>
          <w:rtl/>
          <w:lang w:bidi="he-IL"/>
        </w:rPr>
        <w:t>של</w:t>
      </w:r>
      <w:r w:rsidRPr="009323B1">
        <w:rPr>
          <w:rFonts w:hint="cs"/>
          <w:sz w:val="30"/>
          <w:szCs w:val="30"/>
          <w:rtl/>
        </w:rPr>
        <w:t xml:space="preserve"> </w:t>
      </w:r>
      <w:r w:rsidRPr="009323B1">
        <w:rPr>
          <w:rFonts w:hint="cs"/>
          <w:sz w:val="30"/>
          <w:szCs w:val="30"/>
          <w:rtl/>
          <w:lang w:bidi="he-IL"/>
        </w:rPr>
        <w:t>חינוך</w:t>
      </w:r>
      <w:r w:rsidRPr="009323B1">
        <w:rPr>
          <w:rFonts w:hint="cs"/>
          <w:sz w:val="30"/>
          <w:szCs w:val="30"/>
          <w:rtl/>
        </w:rPr>
        <w:t xml:space="preserve"> </w:t>
      </w:r>
      <w:r w:rsidRPr="009323B1">
        <w:rPr>
          <w:rFonts w:hint="cs"/>
          <w:sz w:val="30"/>
          <w:szCs w:val="30"/>
          <w:rtl/>
          <w:lang w:bidi="he-IL"/>
        </w:rPr>
        <w:t>להגנת</w:t>
      </w:r>
      <w:r w:rsidRPr="009323B1">
        <w:rPr>
          <w:rFonts w:hint="cs"/>
          <w:sz w:val="30"/>
          <w:szCs w:val="30"/>
          <w:rtl/>
        </w:rPr>
        <w:t xml:space="preserve"> </w:t>
      </w:r>
      <w:r w:rsidRPr="009323B1">
        <w:rPr>
          <w:rFonts w:hint="cs"/>
          <w:sz w:val="30"/>
          <w:szCs w:val="30"/>
          <w:rtl/>
          <w:lang w:bidi="he-IL"/>
        </w:rPr>
        <w:t>בעלי</w:t>
      </w:r>
      <w:r w:rsidRPr="009323B1">
        <w:rPr>
          <w:rFonts w:hint="cs"/>
          <w:sz w:val="30"/>
          <w:szCs w:val="30"/>
          <w:rtl/>
        </w:rPr>
        <w:t xml:space="preserve"> </w:t>
      </w:r>
      <w:r w:rsidRPr="009323B1">
        <w:rPr>
          <w:rFonts w:hint="cs"/>
          <w:sz w:val="30"/>
          <w:szCs w:val="30"/>
          <w:rtl/>
          <w:lang w:bidi="he-IL"/>
        </w:rPr>
        <w:t>חיים</w:t>
      </w:r>
      <w:r w:rsidRPr="009323B1">
        <w:rPr>
          <w:rFonts w:hint="cs"/>
          <w:sz w:val="30"/>
          <w:szCs w:val="30"/>
          <w:rtl/>
        </w:rPr>
        <w:t xml:space="preserve"> </w:t>
      </w:r>
      <w:r>
        <w:rPr>
          <w:sz w:val="30"/>
          <w:szCs w:val="30"/>
          <w:rtl/>
          <w:lang w:bidi="he-IL"/>
        </w:rPr>
        <w:br/>
      </w:r>
      <w:r w:rsidRPr="009323B1">
        <w:rPr>
          <w:rFonts w:hint="cs"/>
          <w:sz w:val="30"/>
          <w:szCs w:val="30"/>
          <w:rtl/>
          <w:lang w:bidi="he-IL"/>
        </w:rPr>
        <w:t>ולאהבת</w:t>
      </w:r>
      <w:r w:rsidRPr="009323B1">
        <w:rPr>
          <w:rFonts w:hint="cs"/>
          <w:sz w:val="30"/>
          <w:szCs w:val="30"/>
          <w:rtl/>
        </w:rPr>
        <w:t xml:space="preserve"> </w:t>
      </w:r>
      <w:r w:rsidRPr="009323B1">
        <w:rPr>
          <w:rFonts w:hint="cs"/>
          <w:sz w:val="30"/>
          <w:szCs w:val="30"/>
          <w:rtl/>
          <w:lang w:bidi="he-IL"/>
        </w:rPr>
        <w:t>הטבע</w:t>
      </w:r>
      <w:r w:rsidRPr="009323B1">
        <w:rPr>
          <w:rFonts w:hint="cs"/>
          <w:sz w:val="30"/>
          <w:szCs w:val="30"/>
          <w:rtl/>
        </w:rPr>
        <w:t xml:space="preserve">, </w:t>
      </w:r>
      <w:r w:rsidRPr="009323B1">
        <w:rPr>
          <w:rStyle w:val="DavidMFObold"/>
          <w:rFonts w:cs="Times New Roman" w:hint="cs"/>
          <w:b w:val="0"/>
          <w:bCs w:val="0"/>
          <w:rtl/>
          <w:lang w:bidi="he-IL"/>
        </w:rPr>
        <w:t>כמו</w:t>
      </w:r>
      <w:r w:rsidRPr="009323B1">
        <w:rPr>
          <w:rStyle w:val="DavidMFObold"/>
          <w:rFonts w:hint="cs"/>
          <w:b w:val="0"/>
          <w:bCs w:val="0"/>
          <w:rtl/>
        </w:rPr>
        <w:t xml:space="preserve"> </w:t>
      </w:r>
      <w:r w:rsidRPr="009323B1">
        <w:rPr>
          <w:rStyle w:val="DavidMFObold"/>
          <w:rFonts w:cs="Times New Roman" w:hint="cs"/>
          <w:b w:val="0"/>
          <w:bCs w:val="0"/>
          <w:rtl/>
          <w:lang w:bidi="he-IL"/>
        </w:rPr>
        <w:t>שהם</w:t>
      </w:r>
      <w:r w:rsidRPr="009323B1">
        <w:rPr>
          <w:rStyle w:val="DavidMFObold"/>
          <w:rFonts w:hint="cs"/>
          <w:b w:val="0"/>
          <w:bCs w:val="0"/>
          <w:rtl/>
        </w:rPr>
        <w:t xml:space="preserve"> </w:t>
      </w:r>
      <w:r w:rsidRPr="009323B1">
        <w:rPr>
          <w:rStyle w:val="DavidMFObold"/>
          <w:rFonts w:cs="Times New Roman" w:hint="cs"/>
          <w:b w:val="0"/>
          <w:bCs w:val="0"/>
          <w:rtl/>
          <w:lang w:bidi="he-IL"/>
        </w:rPr>
        <w:t>טוענים</w:t>
      </w:r>
      <w:r w:rsidRPr="009323B1">
        <w:rPr>
          <w:rFonts w:hint="cs"/>
          <w:sz w:val="30"/>
          <w:szCs w:val="30"/>
          <w:rtl/>
        </w:rPr>
        <w:t>.</w:t>
      </w:r>
    </w:p>
    <w:p w:rsidR="00734FF1" w:rsidRPr="009F0001" w:rsidRDefault="00734FF1" w:rsidP="00734FF1">
      <w:pPr>
        <w:pStyle w:val="a5"/>
        <w:tabs>
          <w:tab w:val="left" w:pos="850"/>
        </w:tabs>
        <w:rPr>
          <w:rtl/>
          <w:lang w:bidi="he-IL"/>
        </w:rPr>
      </w:pPr>
      <w:r w:rsidRPr="009F0001">
        <w:rPr>
          <w:rtl/>
          <w:lang w:bidi="he-IL"/>
        </w:rPr>
        <w:t>3</w:t>
      </w:r>
      <w:r w:rsidRPr="009F0001">
        <w:rPr>
          <w:sz w:val="32"/>
          <w:szCs w:val="32"/>
          <w:lang w:bidi="he-IL"/>
        </w:rPr>
        <w:sym w:font="Webdings" w:char="F063"/>
      </w:r>
      <w:r w:rsidRPr="009F0001">
        <w:rPr>
          <w:rtl/>
          <w:lang w:bidi="he-IL"/>
        </w:rPr>
        <w:t xml:space="preserve"> </w:t>
      </w:r>
      <w:r>
        <w:rPr>
          <w:rtl/>
          <w:lang w:bidi="he-IL"/>
        </w:rPr>
        <w:tab/>
      </w:r>
      <w:r w:rsidRPr="009323B1">
        <w:rPr>
          <w:rFonts w:hint="cs"/>
          <w:sz w:val="30"/>
          <w:szCs w:val="30"/>
          <w:rtl/>
          <w:lang w:bidi="he-IL"/>
        </w:rPr>
        <w:t>גני</w:t>
      </w:r>
      <w:r w:rsidRPr="009323B1">
        <w:rPr>
          <w:rFonts w:hint="cs"/>
          <w:sz w:val="30"/>
          <w:szCs w:val="30"/>
          <w:rtl/>
        </w:rPr>
        <w:t xml:space="preserve"> </w:t>
      </w:r>
      <w:r w:rsidRPr="009323B1">
        <w:rPr>
          <w:rFonts w:hint="cs"/>
          <w:sz w:val="30"/>
          <w:szCs w:val="30"/>
          <w:rtl/>
          <w:lang w:bidi="he-IL"/>
        </w:rPr>
        <w:t>החיות</w:t>
      </w:r>
      <w:r w:rsidRPr="009323B1">
        <w:rPr>
          <w:rFonts w:hint="cs"/>
          <w:sz w:val="30"/>
          <w:szCs w:val="30"/>
          <w:rtl/>
        </w:rPr>
        <w:t xml:space="preserve"> </w:t>
      </w:r>
      <w:r w:rsidRPr="009323B1">
        <w:rPr>
          <w:rFonts w:hint="cs"/>
          <w:b/>
          <w:bCs/>
          <w:sz w:val="30"/>
          <w:szCs w:val="30"/>
          <w:rtl/>
          <w:lang w:bidi="he-IL"/>
        </w:rPr>
        <w:t>מתחייבים</w:t>
      </w:r>
      <w:r w:rsidRPr="009323B1">
        <w:rPr>
          <w:rFonts w:hint="cs"/>
          <w:b/>
          <w:bCs/>
          <w:sz w:val="30"/>
          <w:szCs w:val="30"/>
          <w:rtl/>
        </w:rPr>
        <w:t xml:space="preserve"> </w:t>
      </w:r>
      <w:r w:rsidRPr="009323B1">
        <w:rPr>
          <w:rFonts w:hint="cs"/>
          <w:b/>
          <w:bCs/>
          <w:sz w:val="30"/>
          <w:szCs w:val="30"/>
          <w:rtl/>
          <w:lang w:bidi="he-IL"/>
        </w:rPr>
        <w:t>לשרת</w:t>
      </w:r>
      <w:r w:rsidRPr="009323B1">
        <w:rPr>
          <w:rFonts w:hint="cs"/>
          <w:sz w:val="30"/>
          <w:szCs w:val="30"/>
          <w:rtl/>
        </w:rPr>
        <w:t xml:space="preserve"> </w:t>
      </w:r>
      <w:r w:rsidRPr="009323B1">
        <w:rPr>
          <w:rFonts w:hint="cs"/>
          <w:sz w:val="30"/>
          <w:szCs w:val="30"/>
          <w:rtl/>
          <w:lang w:bidi="he-IL"/>
        </w:rPr>
        <w:t>ערכים</w:t>
      </w:r>
      <w:r w:rsidRPr="009323B1">
        <w:rPr>
          <w:rFonts w:hint="cs"/>
          <w:sz w:val="30"/>
          <w:szCs w:val="30"/>
          <w:rtl/>
        </w:rPr>
        <w:t xml:space="preserve"> </w:t>
      </w:r>
      <w:r w:rsidRPr="009323B1">
        <w:rPr>
          <w:rFonts w:hint="cs"/>
          <w:sz w:val="30"/>
          <w:szCs w:val="30"/>
          <w:rtl/>
          <w:lang w:bidi="he-IL"/>
        </w:rPr>
        <w:t>נַעֲלִים</w:t>
      </w:r>
      <w:r w:rsidRPr="009323B1">
        <w:rPr>
          <w:rFonts w:hint="cs"/>
          <w:sz w:val="30"/>
          <w:szCs w:val="30"/>
          <w:rtl/>
        </w:rPr>
        <w:t xml:space="preserve"> </w:t>
      </w:r>
      <w:r w:rsidRPr="009323B1">
        <w:rPr>
          <w:rFonts w:hint="cs"/>
          <w:sz w:val="30"/>
          <w:szCs w:val="30"/>
          <w:rtl/>
          <w:lang w:bidi="he-IL"/>
        </w:rPr>
        <w:t>של</w:t>
      </w:r>
      <w:r w:rsidRPr="009323B1">
        <w:rPr>
          <w:rFonts w:hint="cs"/>
          <w:sz w:val="30"/>
          <w:szCs w:val="30"/>
          <w:rtl/>
        </w:rPr>
        <w:t xml:space="preserve"> </w:t>
      </w:r>
      <w:r w:rsidRPr="009323B1">
        <w:rPr>
          <w:rFonts w:hint="cs"/>
          <w:sz w:val="30"/>
          <w:szCs w:val="30"/>
          <w:rtl/>
          <w:lang w:bidi="he-IL"/>
        </w:rPr>
        <w:t>חינוך</w:t>
      </w:r>
      <w:r w:rsidRPr="009323B1">
        <w:rPr>
          <w:rFonts w:hint="cs"/>
          <w:sz w:val="30"/>
          <w:szCs w:val="30"/>
          <w:rtl/>
        </w:rPr>
        <w:t xml:space="preserve"> </w:t>
      </w:r>
      <w:r w:rsidRPr="009323B1">
        <w:rPr>
          <w:rFonts w:hint="cs"/>
          <w:sz w:val="30"/>
          <w:szCs w:val="30"/>
          <w:rtl/>
          <w:lang w:bidi="he-IL"/>
        </w:rPr>
        <w:t>להגנת</w:t>
      </w:r>
      <w:r w:rsidRPr="009323B1">
        <w:rPr>
          <w:rFonts w:hint="cs"/>
          <w:sz w:val="30"/>
          <w:szCs w:val="30"/>
          <w:rtl/>
        </w:rPr>
        <w:t xml:space="preserve"> </w:t>
      </w:r>
      <w:r w:rsidRPr="009323B1">
        <w:rPr>
          <w:rFonts w:hint="cs"/>
          <w:sz w:val="30"/>
          <w:szCs w:val="30"/>
          <w:rtl/>
          <w:lang w:bidi="he-IL"/>
        </w:rPr>
        <w:t>בעלי</w:t>
      </w:r>
      <w:r w:rsidRPr="009323B1">
        <w:rPr>
          <w:rFonts w:hint="cs"/>
          <w:sz w:val="30"/>
          <w:szCs w:val="30"/>
          <w:rtl/>
        </w:rPr>
        <w:t xml:space="preserve"> </w:t>
      </w:r>
      <w:r w:rsidRPr="009323B1">
        <w:rPr>
          <w:rFonts w:hint="cs"/>
          <w:sz w:val="30"/>
          <w:szCs w:val="30"/>
          <w:rtl/>
          <w:lang w:bidi="he-IL"/>
        </w:rPr>
        <w:t>חיים</w:t>
      </w:r>
      <w:r w:rsidRPr="009323B1">
        <w:rPr>
          <w:rFonts w:hint="cs"/>
          <w:sz w:val="30"/>
          <w:szCs w:val="30"/>
          <w:rtl/>
        </w:rPr>
        <w:t xml:space="preserve"> </w:t>
      </w:r>
      <w:r w:rsidRPr="009323B1">
        <w:rPr>
          <w:rFonts w:hint="cs"/>
          <w:sz w:val="30"/>
          <w:szCs w:val="30"/>
          <w:rtl/>
          <w:lang w:bidi="he-IL"/>
        </w:rPr>
        <w:t>ולאהבת</w:t>
      </w:r>
      <w:r w:rsidRPr="009323B1">
        <w:rPr>
          <w:rFonts w:hint="cs"/>
          <w:sz w:val="30"/>
          <w:szCs w:val="30"/>
          <w:rtl/>
        </w:rPr>
        <w:t xml:space="preserve"> </w:t>
      </w:r>
      <w:r w:rsidRPr="009323B1">
        <w:rPr>
          <w:rFonts w:hint="cs"/>
          <w:sz w:val="30"/>
          <w:szCs w:val="30"/>
          <w:rtl/>
          <w:lang w:bidi="he-IL"/>
        </w:rPr>
        <w:t>הטבע</w:t>
      </w:r>
      <w:r w:rsidRPr="009323B1">
        <w:rPr>
          <w:rFonts w:hint="cs"/>
          <w:sz w:val="30"/>
          <w:szCs w:val="30"/>
          <w:rtl/>
        </w:rPr>
        <w:t xml:space="preserve">.  </w:t>
      </w:r>
    </w:p>
    <w:p w:rsidR="00734FF1" w:rsidRDefault="00734FF1" w:rsidP="00734FF1">
      <w:pPr>
        <w:pStyle w:val="a5"/>
        <w:tabs>
          <w:tab w:val="left" w:pos="850"/>
        </w:tabs>
        <w:rPr>
          <w:rtl/>
          <w:lang w:bidi="he-IL"/>
        </w:rPr>
      </w:pPr>
      <w:r w:rsidRPr="009F0001">
        <w:rPr>
          <w:rtl/>
          <w:lang w:bidi="he-IL"/>
        </w:rPr>
        <w:t>4</w:t>
      </w:r>
      <w:r w:rsidRPr="009F0001">
        <w:rPr>
          <w:sz w:val="32"/>
          <w:szCs w:val="32"/>
          <w:lang w:bidi="he-IL"/>
        </w:rPr>
        <w:sym w:font="Webdings" w:char="F063"/>
      </w:r>
      <w:r>
        <w:rPr>
          <w:rStyle w:val="LTR"/>
          <w:rFonts w:eastAsiaTheme="minorEastAsia" w:hint="cs"/>
          <w:rtl/>
          <w:lang w:bidi="he-IL"/>
        </w:rPr>
        <w:tab/>
      </w:r>
      <w:r w:rsidRPr="009323B1">
        <w:rPr>
          <w:rFonts w:hint="cs"/>
          <w:sz w:val="30"/>
          <w:szCs w:val="30"/>
          <w:rtl/>
          <w:lang w:bidi="he-IL"/>
        </w:rPr>
        <w:t>גני</w:t>
      </w:r>
      <w:r w:rsidRPr="009323B1">
        <w:rPr>
          <w:rFonts w:hint="cs"/>
          <w:sz w:val="30"/>
          <w:szCs w:val="30"/>
          <w:rtl/>
        </w:rPr>
        <w:t xml:space="preserve"> </w:t>
      </w:r>
      <w:r w:rsidRPr="009323B1">
        <w:rPr>
          <w:rFonts w:hint="cs"/>
          <w:sz w:val="30"/>
          <w:szCs w:val="30"/>
          <w:rtl/>
          <w:lang w:bidi="he-IL"/>
        </w:rPr>
        <w:t>החיות</w:t>
      </w:r>
      <w:r w:rsidRPr="009323B1">
        <w:rPr>
          <w:rFonts w:hint="cs"/>
          <w:sz w:val="30"/>
          <w:szCs w:val="30"/>
          <w:rtl/>
        </w:rPr>
        <w:t xml:space="preserve"> </w:t>
      </w:r>
      <w:r w:rsidRPr="00773528">
        <w:rPr>
          <w:rStyle w:val="DavidMFObold"/>
          <w:rFonts w:cs="Times New Roman" w:hint="cs"/>
          <w:rtl/>
          <w:lang w:bidi="he-IL"/>
        </w:rPr>
        <w:t>לא</w:t>
      </w:r>
      <w:r w:rsidRPr="00DE308D">
        <w:rPr>
          <w:rFonts w:hint="cs"/>
          <w:b/>
          <w:bCs/>
          <w:sz w:val="30"/>
          <w:szCs w:val="30"/>
          <w:rtl/>
        </w:rPr>
        <w:t xml:space="preserve"> </w:t>
      </w:r>
      <w:r w:rsidRPr="00DE308D">
        <w:rPr>
          <w:rFonts w:hint="cs"/>
          <w:b/>
          <w:bCs/>
          <w:sz w:val="30"/>
          <w:szCs w:val="30"/>
          <w:rtl/>
          <w:lang w:bidi="he-IL"/>
        </w:rPr>
        <w:t>מתנגדים</w:t>
      </w:r>
      <w:r w:rsidRPr="00DE308D">
        <w:rPr>
          <w:rFonts w:hint="cs"/>
          <w:b/>
          <w:bCs/>
          <w:sz w:val="30"/>
          <w:szCs w:val="30"/>
          <w:rtl/>
        </w:rPr>
        <w:t xml:space="preserve"> </w:t>
      </w:r>
      <w:r w:rsidRPr="00DE308D">
        <w:rPr>
          <w:rFonts w:hint="cs"/>
          <w:b/>
          <w:bCs/>
          <w:sz w:val="30"/>
          <w:szCs w:val="30"/>
          <w:rtl/>
          <w:lang w:bidi="he-IL"/>
        </w:rPr>
        <w:t>לשרת</w:t>
      </w:r>
      <w:r w:rsidRPr="009323B1">
        <w:rPr>
          <w:rFonts w:hint="cs"/>
          <w:sz w:val="30"/>
          <w:szCs w:val="30"/>
          <w:rtl/>
        </w:rPr>
        <w:t xml:space="preserve"> </w:t>
      </w:r>
      <w:r w:rsidRPr="009323B1">
        <w:rPr>
          <w:rFonts w:hint="cs"/>
          <w:sz w:val="30"/>
          <w:szCs w:val="30"/>
          <w:rtl/>
          <w:lang w:bidi="he-IL"/>
        </w:rPr>
        <w:t>ערכים</w:t>
      </w:r>
      <w:r w:rsidRPr="009323B1">
        <w:rPr>
          <w:rFonts w:hint="cs"/>
          <w:sz w:val="30"/>
          <w:szCs w:val="30"/>
          <w:rtl/>
        </w:rPr>
        <w:t xml:space="preserve"> </w:t>
      </w:r>
      <w:r w:rsidRPr="009323B1">
        <w:rPr>
          <w:rFonts w:hint="cs"/>
          <w:sz w:val="30"/>
          <w:szCs w:val="30"/>
          <w:rtl/>
          <w:lang w:bidi="he-IL"/>
        </w:rPr>
        <w:t>נַעֲלִים</w:t>
      </w:r>
      <w:r w:rsidRPr="009323B1">
        <w:rPr>
          <w:rFonts w:hint="cs"/>
          <w:sz w:val="30"/>
          <w:szCs w:val="30"/>
          <w:rtl/>
        </w:rPr>
        <w:t xml:space="preserve"> </w:t>
      </w:r>
      <w:r w:rsidRPr="009323B1">
        <w:rPr>
          <w:rFonts w:hint="cs"/>
          <w:sz w:val="30"/>
          <w:szCs w:val="30"/>
          <w:rtl/>
          <w:lang w:bidi="he-IL"/>
        </w:rPr>
        <w:t>של</w:t>
      </w:r>
      <w:r w:rsidRPr="009323B1">
        <w:rPr>
          <w:rFonts w:hint="cs"/>
          <w:sz w:val="30"/>
          <w:szCs w:val="30"/>
          <w:rtl/>
        </w:rPr>
        <w:t xml:space="preserve"> </w:t>
      </w:r>
      <w:r w:rsidRPr="009323B1">
        <w:rPr>
          <w:rFonts w:hint="cs"/>
          <w:sz w:val="30"/>
          <w:szCs w:val="30"/>
          <w:rtl/>
          <w:lang w:bidi="he-IL"/>
        </w:rPr>
        <w:t>חינוך</w:t>
      </w:r>
      <w:r w:rsidRPr="009323B1">
        <w:rPr>
          <w:rFonts w:hint="cs"/>
          <w:sz w:val="30"/>
          <w:szCs w:val="30"/>
          <w:rtl/>
        </w:rPr>
        <w:t xml:space="preserve"> </w:t>
      </w:r>
      <w:r w:rsidRPr="009323B1">
        <w:rPr>
          <w:rFonts w:hint="cs"/>
          <w:sz w:val="30"/>
          <w:szCs w:val="30"/>
          <w:rtl/>
          <w:lang w:bidi="he-IL"/>
        </w:rPr>
        <w:t>להגנת</w:t>
      </w:r>
      <w:r w:rsidRPr="009323B1">
        <w:rPr>
          <w:rFonts w:hint="cs"/>
          <w:sz w:val="30"/>
          <w:szCs w:val="30"/>
          <w:rtl/>
        </w:rPr>
        <w:t xml:space="preserve"> </w:t>
      </w:r>
      <w:r w:rsidRPr="009323B1">
        <w:rPr>
          <w:sz w:val="30"/>
          <w:szCs w:val="30"/>
          <w:rtl/>
        </w:rPr>
        <w:br/>
      </w:r>
      <w:r w:rsidRPr="009323B1">
        <w:rPr>
          <w:rFonts w:hint="cs"/>
          <w:sz w:val="30"/>
          <w:szCs w:val="30"/>
          <w:rtl/>
          <w:lang w:bidi="he-IL"/>
        </w:rPr>
        <w:t>בעלי</w:t>
      </w:r>
      <w:r w:rsidRPr="009323B1">
        <w:rPr>
          <w:rFonts w:hint="cs"/>
          <w:sz w:val="30"/>
          <w:szCs w:val="30"/>
          <w:rtl/>
        </w:rPr>
        <w:t xml:space="preserve"> </w:t>
      </w:r>
      <w:r w:rsidRPr="009323B1">
        <w:rPr>
          <w:rFonts w:hint="cs"/>
          <w:sz w:val="30"/>
          <w:szCs w:val="30"/>
          <w:rtl/>
          <w:lang w:bidi="he-IL"/>
        </w:rPr>
        <w:t>חיים</w:t>
      </w:r>
      <w:r w:rsidRPr="009323B1">
        <w:rPr>
          <w:rFonts w:hint="cs"/>
          <w:sz w:val="30"/>
          <w:szCs w:val="30"/>
          <w:rtl/>
        </w:rPr>
        <w:t xml:space="preserve"> </w:t>
      </w:r>
      <w:r w:rsidRPr="009323B1">
        <w:rPr>
          <w:rFonts w:hint="cs"/>
          <w:sz w:val="30"/>
          <w:szCs w:val="30"/>
          <w:rtl/>
          <w:lang w:bidi="he-IL"/>
        </w:rPr>
        <w:t>ולאהבת</w:t>
      </w:r>
      <w:r w:rsidRPr="009323B1">
        <w:rPr>
          <w:rFonts w:hint="cs"/>
          <w:sz w:val="30"/>
          <w:szCs w:val="30"/>
          <w:rtl/>
        </w:rPr>
        <w:t xml:space="preserve"> </w:t>
      </w:r>
      <w:r w:rsidRPr="009323B1">
        <w:rPr>
          <w:rFonts w:hint="cs"/>
          <w:sz w:val="30"/>
          <w:szCs w:val="30"/>
          <w:rtl/>
          <w:lang w:bidi="he-IL"/>
        </w:rPr>
        <w:t>הטבע</w:t>
      </w:r>
      <w:r w:rsidRPr="009323B1">
        <w:rPr>
          <w:rFonts w:hint="cs"/>
          <w:sz w:val="30"/>
          <w:szCs w:val="30"/>
          <w:rtl/>
        </w:rPr>
        <w:t xml:space="preserve">.  </w:t>
      </w:r>
    </w:p>
    <w:p w:rsidR="00734FF1" w:rsidRPr="009F0001" w:rsidRDefault="00734FF1" w:rsidP="00734FF1">
      <w:pPr>
        <w:pStyle w:val="sargel-kavafrada"/>
        <w:rPr>
          <w:rFonts w:cs="David"/>
          <w:rtl/>
        </w:rPr>
      </w:pPr>
      <w:r>
        <w:rPr>
          <w:rFonts w:cs="Times New Roman"/>
          <w:rtl/>
        </w:rPr>
        <w:tab/>
      </w:r>
      <w:r>
        <w:rPr>
          <w:noProof/>
        </w:rPr>
        <mc:AlternateContent>
          <mc:Choice Requires="wps">
            <w:drawing>
              <wp:anchor distT="0" distB="0" distL="114300" distR="114300" simplePos="0" relativeHeight="251659264" behindDoc="0" locked="0" layoutInCell="1" allowOverlap="1" wp14:anchorId="09158922" wp14:editId="1A3A98D9">
                <wp:simplePos x="0" y="0"/>
                <wp:positionH relativeFrom="column">
                  <wp:posOffset>-200660</wp:posOffset>
                </wp:positionH>
                <wp:positionV relativeFrom="paragraph">
                  <wp:posOffset>339725</wp:posOffset>
                </wp:positionV>
                <wp:extent cx="5768340" cy="635"/>
                <wp:effectExtent l="33020" t="37465" r="37465" b="38100"/>
                <wp:wrapNone/>
                <wp:docPr id="18" name="מחבר חץ ישר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8D3D1" id="מחבר חץ ישר 18" o:spid="_x0000_s1026" type="#_x0000_t32" style="position:absolute;left:0;text-align:left;margin-left:-15.8pt;margin-top:26.75pt;width:454.2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" strokecolor="#7f7f7f" strokeweight="5pt">
                <v:stroke dashstyle="1 1" endcap="round"/>
              </v:shape>
            </w:pict>
          </mc:Fallback>
        </mc:AlternateContent>
      </w:r>
    </w:p>
    <w:p w:rsidR="00734FF1" w:rsidRPr="009323B1" w:rsidRDefault="00734FF1" w:rsidP="00734FF1">
      <w:pPr>
        <w:pStyle w:val="Sheela"/>
        <w:rPr>
          <w:rtl/>
        </w:rPr>
      </w:pPr>
      <w:r w:rsidRPr="009323B1">
        <w:rPr>
          <w:rFonts w:hint="cs"/>
          <w:rtl/>
        </w:rPr>
        <w:t xml:space="preserve">שאלה </w:t>
      </w:r>
      <w:r>
        <w:rPr>
          <w:rFonts w:hint="cs"/>
          <w:rtl/>
        </w:rPr>
        <w:t>5</w:t>
      </w:r>
    </w:p>
    <w:p w:rsidR="00734FF1" w:rsidRPr="009323B1" w:rsidRDefault="00734FF1" w:rsidP="00734FF1">
      <w:pPr>
        <w:pStyle w:val="Sargel1"/>
        <w:rPr>
          <w:rtl/>
        </w:rPr>
      </w:pPr>
      <w:r w:rsidRPr="009323B1">
        <w:rPr>
          <w:rFonts w:hint="cs"/>
          <w:rtl/>
        </w:rPr>
        <w:t xml:space="preserve">המטרה </w:t>
      </w:r>
      <w:r w:rsidRPr="009323B1">
        <w:rPr>
          <w:rFonts w:hint="cs"/>
          <w:b/>
          <w:bCs/>
          <w:rtl/>
        </w:rPr>
        <w:t>העיקרית</w:t>
      </w:r>
      <w:r w:rsidRPr="009323B1">
        <w:rPr>
          <w:rFonts w:hint="cs"/>
          <w:rtl/>
        </w:rPr>
        <w:t xml:space="preserve"> של </w:t>
      </w:r>
      <w:r w:rsidRPr="00773528">
        <w:rPr>
          <w:rFonts w:hint="cs"/>
          <w:u w:val="single"/>
          <w:rtl/>
        </w:rPr>
        <w:t xml:space="preserve">שמוליק </w:t>
      </w:r>
      <w:proofErr w:type="spellStart"/>
      <w:r w:rsidRPr="00773528">
        <w:rPr>
          <w:rFonts w:hint="cs"/>
          <w:u w:val="single"/>
          <w:rtl/>
        </w:rPr>
        <w:t>ידוב</w:t>
      </w:r>
      <w:proofErr w:type="spellEnd"/>
      <w:r w:rsidRPr="009323B1">
        <w:rPr>
          <w:rFonts w:hint="cs"/>
          <w:rtl/>
        </w:rPr>
        <w:t xml:space="preserve">, כותב טקסט 2, היא </w:t>
      </w:r>
    </w:p>
    <w:p w:rsidR="00734FF1" w:rsidRPr="009323B1" w:rsidRDefault="00734FF1" w:rsidP="00734FF1">
      <w:pPr>
        <w:pStyle w:val="Sargel1"/>
        <w:rPr>
          <w:rtl/>
        </w:rPr>
      </w:pPr>
    </w:p>
    <w:p w:rsidR="00734FF1" w:rsidRPr="009F0001" w:rsidRDefault="00734FF1" w:rsidP="00734FF1">
      <w:pPr>
        <w:pStyle w:val="a5"/>
        <w:tabs>
          <w:tab w:val="left" w:pos="850"/>
        </w:tabs>
        <w:spacing w:before="0"/>
        <w:ind w:left="851"/>
        <w:rPr>
          <w:rtl/>
          <w:lang w:bidi="he-IL"/>
        </w:rPr>
      </w:pPr>
      <w:r w:rsidRPr="009F0001">
        <w:rPr>
          <w:rtl/>
          <w:lang w:bidi="he-IL"/>
        </w:rPr>
        <w:t>1</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9323B1">
        <w:rPr>
          <w:rFonts w:hint="cs"/>
          <w:sz w:val="30"/>
          <w:szCs w:val="30"/>
          <w:rtl/>
          <w:lang w:bidi="he-IL"/>
        </w:rPr>
        <w:t>לתמוך</w:t>
      </w:r>
      <w:r w:rsidRPr="009323B1">
        <w:rPr>
          <w:rFonts w:hint="cs"/>
          <w:sz w:val="30"/>
          <w:szCs w:val="30"/>
          <w:rtl/>
        </w:rPr>
        <w:t xml:space="preserve"> </w:t>
      </w:r>
      <w:r w:rsidRPr="009323B1">
        <w:rPr>
          <w:rFonts w:hint="cs"/>
          <w:sz w:val="30"/>
          <w:szCs w:val="30"/>
          <w:rtl/>
          <w:lang w:bidi="he-IL"/>
        </w:rPr>
        <w:t>בדבריו</w:t>
      </w:r>
      <w:r w:rsidRPr="009323B1">
        <w:rPr>
          <w:rFonts w:hint="cs"/>
          <w:sz w:val="30"/>
          <w:szCs w:val="30"/>
          <w:rtl/>
        </w:rPr>
        <w:t xml:space="preserve"> </w:t>
      </w:r>
      <w:r w:rsidRPr="009323B1">
        <w:rPr>
          <w:rFonts w:hint="cs"/>
          <w:sz w:val="30"/>
          <w:szCs w:val="30"/>
          <w:rtl/>
          <w:lang w:bidi="he-IL"/>
        </w:rPr>
        <w:t>של</w:t>
      </w:r>
      <w:r w:rsidRPr="009323B1">
        <w:rPr>
          <w:rFonts w:hint="cs"/>
          <w:sz w:val="30"/>
          <w:szCs w:val="30"/>
          <w:rtl/>
        </w:rPr>
        <w:t xml:space="preserve"> </w:t>
      </w:r>
      <w:r w:rsidRPr="009323B1">
        <w:rPr>
          <w:rFonts w:hint="cs"/>
          <w:sz w:val="30"/>
          <w:szCs w:val="30"/>
          <w:rtl/>
          <w:lang w:bidi="he-IL"/>
        </w:rPr>
        <w:t>יוסי</w:t>
      </w:r>
      <w:r w:rsidRPr="009323B1">
        <w:rPr>
          <w:rFonts w:hint="cs"/>
          <w:sz w:val="30"/>
          <w:szCs w:val="30"/>
          <w:rtl/>
        </w:rPr>
        <w:t xml:space="preserve"> </w:t>
      </w:r>
      <w:r w:rsidRPr="009323B1">
        <w:rPr>
          <w:rFonts w:hint="cs"/>
          <w:sz w:val="30"/>
          <w:szCs w:val="30"/>
          <w:rtl/>
          <w:lang w:bidi="he-IL"/>
        </w:rPr>
        <w:t>וולפסון</w:t>
      </w:r>
      <w:r w:rsidRPr="009323B1">
        <w:rPr>
          <w:rFonts w:hint="cs"/>
          <w:sz w:val="30"/>
          <w:szCs w:val="30"/>
          <w:rtl/>
        </w:rPr>
        <w:t>.</w:t>
      </w:r>
    </w:p>
    <w:p w:rsidR="00734FF1" w:rsidRPr="009F0001" w:rsidRDefault="00734FF1" w:rsidP="00734FF1">
      <w:pPr>
        <w:pStyle w:val="a5"/>
        <w:tabs>
          <w:tab w:val="left" w:pos="850"/>
        </w:tabs>
        <w:rPr>
          <w:rtl/>
          <w:lang w:bidi="he-IL"/>
        </w:rPr>
      </w:pPr>
      <w:r w:rsidRPr="009F0001">
        <w:rPr>
          <w:rtl/>
          <w:lang w:bidi="he-IL"/>
        </w:rPr>
        <w:t>2</w:t>
      </w:r>
      <w:r w:rsidRPr="009F0001">
        <w:rPr>
          <w:sz w:val="32"/>
          <w:szCs w:val="32"/>
          <w:lang w:bidi="he-IL"/>
        </w:rPr>
        <w:sym w:font="Webdings" w:char="F063"/>
      </w:r>
      <w:r>
        <w:rPr>
          <w:rtl/>
          <w:lang w:bidi="he-IL"/>
        </w:rPr>
        <w:tab/>
      </w:r>
      <w:r w:rsidRPr="009323B1">
        <w:rPr>
          <w:rFonts w:hint="cs"/>
          <w:sz w:val="30"/>
          <w:szCs w:val="30"/>
          <w:rtl/>
          <w:lang w:bidi="he-IL"/>
        </w:rPr>
        <w:t>להרחיב</w:t>
      </w:r>
      <w:r w:rsidRPr="009323B1">
        <w:rPr>
          <w:rFonts w:hint="cs"/>
          <w:sz w:val="30"/>
          <w:szCs w:val="30"/>
          <w:rtl/>
        </w:rPr>
        <w:t xml:space="preserve"> </w:t>
      </w:r>
      <w:r w:rsidRPr="009323B1">
        <w:rPr>
          <w:rFonts w:hint="cs"/>
          <w:sz w:val="30"/>
          <w:szCs w:val="30"/>
          <w:rtl/>
          <w:lang w:bidi="he-IL"/>
        </w:rPr>
        <w:t>את</w:t>
      </w:r>
      <w:r w:rsidRPr="009323B1">
        <w:rPr>
          <w:rFonts w:hint="cs"/>
          <w:sz w:val="30"/>
          <w:szCs w:val="30"/>
          <w:rtl/>
        </w:rPr>
        <w:t xml:space="preserve"> </w:t>
      </w:r>
      <w:r w:rsidRPr="009323B1">
        <w:rPr>
          <w:rFonts w:hint="cs"/>
          <w:sz w:val="30"/>
          <w:szCs w:val="30"/>
          <w:rtl/>
          <w:lang w:bidi="he-IL"/>
        </w:rPr>
        <w:t>דבריו</w:t>
      </w:r>
      <w:r w:rsidRPr="009323B1">
        <w:rPr>
          <w:rFonts w:hint="cs"/>
          <w:sz w:val="30"/>
          <w:szCs w:val="30"/>
          <w:rtl/>
        </w:rPr>
        <w:t xml:space="preserve"> </w:t>
      </w:r>
      <w:r w:rsidRPr="009323B1">
        <w:rPr>
          <w:rFonts w:hint="cs"/>
          <w:sz w:val="30"/>
          <w:szCs w:val="30"/>
          <w:rtl/>
          <w:lang w:bidi="he-IL"/>
        </w:rPr>
        <w:t>של</w:t>
      </w:r>
      <w:r w:rsidRPr="009323B1">
        <w:rPr>
          <w:rFonts w:hint="cs"/>
          <w:sz w:val="30"/>
          <w:szCs w:val="30"/>
          <w:rtl/>
        </w:rPr>
        <w:t xml:space="preserve"> </w:t>
      </w:r>
      <w:r w:rsidRPr="009323B1">
        <w:rPr>
          <w:rFonts w:hint="cs"/>
          <w:sz w:val="30"/>
          <w:szCs w:val="30"/>
          <w:rtl/>
          <w:lang w:bidi="he-IL"/>
        </w:rPr>
        <w:t>יוסי</w:t>
      </w:r>
      <w:r w:rsidRPr="009323B1">
        <w:rPr>
          <w:rFonts w:hint="cs"/>
          <w:sz w:val="30"/>
          <w:szCs w:val="30"/>
          <w:rtl/>
        </w:rPr>
        <w:t xml:space="preserve"> </w:t>
      </w:r>
      <w:r w:rsidRPr="009323B1">
        <w:rPr>
          <w:rFonts w:hint="cs"/>
          <w:sz w:val="30"/>
          <w:szCs w:val="30"/>
          <w:rtl/>
          <w:lang w:bidi="he-IL"/>
        </w:rPr>
        <w:t>וולפסון</w:t>
      </w:r>
      <w:r w:rsidRPr="009323B1">
        <w:rPr>
          <w:rFonts w:hint="cs"/>
          <w:sz w:val="30"/>
          <w:szCs w:val="30"/>
          <w:rtl/>
        </w:rPr>
        <w:t>.</w:t>
      </w:r>
    </w:p>
    <w:p w:rsidR="00734FF1" w:rsidRPr="009F0001" w:rsidRDefault="00734FF1" w:rsidP="00734FF1">
      <w:pPr>
        <w:pStyle w:val="a5"/>
        <w:tabs>
          <w:tab w:val="left" w:pos="850"/>
        </w:tabs>
        <w:rPr>
          <w:rtl/>
          <w:lang w:bidi="he-IL"/>
        </w:rPr>
      </w:pPr>
      <w:r w:rsidRPr="009F0001">
        <w:rPr>
          <w:rtl/>
          <w:lang w:bidi="he-IL"/>
        </w:rPr>
        <w:t>3</w:t>
      </w:r>
      <w:r w:rsidRPr="009F0001">
        <w:rPr>
          <w:sz w:val="32"/>
          <w:szCs w:val="32"/>
          <w:lang w:bidi="he-IL"/>
        </w:rPr>
        <w:sym w:font="Webdings" w:char="F063"/>
      </w:r>
      <w:r w:rsidRPr="009F0001">
        <w:rPr>
          <w:rtl/>
          <w:lang w:bidi="he-IL"/>
        </w:rPr>
        <w:t xml:space="preserve"> </w:t>
      </w:r>
      <w:r>
        <w:rPr>
          <w:rtl/>
          <w:lang w:bidi="he-IL"/>
        </w:rPr>
        <w:tab/>
      </w:r>
      <w:r w:rsidRPr="009323B1">
        <w:rPr>
          <w:rFonts w:hint="cs"/>
          <w:sz w:val="30"/>
          <w:szCs w:val="30"/>
          <w:rtl/>
          <w:lang w:bidi="he-IL"/>
        </w:rPr>
        <w:t>להציג</w:t>
      </w:r>
      <w:r w:rsidRPr="009323B1">
        <w:rPr>
          <w:rFonts w:hint="cs"/>
          <w:sz w:val="30"/>
          <w:szCs w:val="30"/>
          <w:rtl/>
        </w:rPr>
        <w:t xml:space="preserve"> </w:t>
      </w:r>
      <w:r w:rsidRPr="009323B1">
        <w:rPr>
          <w:rFonts w:hint="cs"/>
          <w:sz w:val="30"/>
          <w:szCs w:val="30"/>
          <w:rtl/>
          <w:lang w:bidi="he-IL"/>
        </w:rPr>
        <w:t>עמדה</w:t>
      </w:r>
      <w:r w:rsidRPr="009323B1">
        <w:rPr>
          <w:rFonts w:hint="cs"/>
          <w:sz w:val="30"/>
          <w:szCs w:val="30"/>
          <w:rtl/>
        </w:rPr>
        <w:t xml:space="preserve"> </w:t>
      </w:r>
      <w:r w:rsidRPr="009323B1">
        <w:rPr>
          <w:rFonts w:hint="cs"/>
          <w:sz w:val="30"/>
          <w:szCs w:val="30"/>
          <w:rtl/>
          <w:lang w:bidi="he-IL"/>
        </w:rPr>
        <w:t>מנוגדת</w:t>
      </w:r>
      <w:r w:rsidRPr="009323B1">
        <w:rPr>
          <w:rFonts w:hint="cs"/>
          <w:sz w:val="30"/>
          <w:szCs w:val="30"/>
          <w:rtl/>
        </w:rPr>
        <w:t xml:space="preserve"> </w:t>
      </w:r>
      <w:r w:rsidRPr="009323B1">
        <w:rPr>
          <w:rFonts w:hint="cs"/>
          <w:sz w:val="30"/>
          <w:szCs w:val="30"/>
          <w:rtl/>
          <w:lang w:bidi="he-IL"/>
        </w:rPr>
        <w:t>לזו</w:t>
      </w:r>
      <w:r w:rsidRPr="009323B1">
        <w:rPr>
          <w:rFonts w:hint="cs"/>
          <w:sz w:val="30"/>
          <w:szCs w:val="30"/>
          <w:rtl/>
        </w:rPr>
        <w:t xml:space="preserve"> </w:t>
      </w:r>
      <w:r w:rsidRPr="009323B1">
        <w:rPr>
          <w:rFonts w:hint="cs"/>
          <w:sz w:val="30"/>
          <w:szCs w:val="30"/>
          <w:rtl/>
          <w:lang w:bidi="he-IL"/>
        </w:rPr>
        <w:t>של</w:t>
      </w:r>
      <w:r w:rsidRPr="009323B1">
        <w:rPr>
          <w:rFonts w:hint="cs"/>
          <w:sz w:val="30"/>
          <w:szCs w:val="30"/>
          <w:rtl/>
        </w:rPr>
        <w:t xml:space="preserve"> </w:t>
      </w:r>
      <w:r w:rsidRPr="009323B1">
        <w:rPr>
          <w:rFonts w:hint="cs"/>
          <w:sz w:val="30"/>
          <w:szCs w:val="30"/>
          <w:rtl/>
          <w:lang w:bidi="he-IL"/>
        </w:rPr>
        <w:t>יוסי</w:t>
      </w:r>
      <w:r w:rsidRPr="009323B1">
        <w:rPr>
          <w:rFonts w:hint="cs"/>
          <w:sz w:val="30"/>
          <w:szCs w:val="30"/>
          <w:rtl/>
        </w:rPr>
        <w:t xml:space="preserve"> </w:t>
      </w:r>
      <w:r w:rsidRPr="009323B1">
        <w:rPr>
          <w:rFonts w:hint="cs"/>
          <w:sz w:val="30"/>
          <w:szCs w:val="30"/>
          <w:rtl/>
          <w:lang w:bidi="he-IL"/>
        </w:rPr>
        <w:t>וולפסון</w:t>
      </w:r>
      <w:r w:rsidRPr="009323B1">
        <w:rPr>
          <w:rFonts w:hint="cs"/>
          <w:sz w:val="30"/>
          <w:szCs w:val="30"/>
          <w:rtl/>
        </w:rPr>
        <w:t>.</w:t>
      </w:r>
    </w:p>
    <w:p w:rsidR="00734FF1" w:rsidRDefault="00734FF1" w:rsidP="00734FF1">
      <w:pPr>
        <w:pStyle w:val="a5"/>
        <w:tabs>
          <w:tab w:val="left" w:pos="850"/>
        </w:tabs>
        <w:rPr>
          <w:rtl/>
          <w:lang w:bidi="he-IL"/>
        </w:rPr>
      </w:pPr>
      <w:r w:rsidRPr="009F0001">
        <w:rPr>
          <w:rtl/>
          <w:lang w:bidi="he-IL"/>
        </w:rPr>
        <w:t>4</w:t>
      </w:r>
      <w:r w:rsidRPr="009F0001">
        <w:rPr>
          <w:sz w:val="32"/>
          <w:szCs w:val="32"/>
          <w:lang w:bidi="he-IL"/>
        </w:rPr>
        <w:sym w:font="Webdings" w:char="F063"/>
      </w:r>
      <w:r>
        <w:rPr>
          <w:rStyle w:val="LTR"/>
          <w:rFonts w:eastAsiaTheme="minorEastAsia" w:hint="cs"/>
          <w:rtl/>
          <w:lang w:bidi="he-IL"/>
        </w:rPr>
        <w:tab/>
      </w:r>
      <w:r w:rsidRPr="009323B1">
        <w:rPr>
          <w:rFonts w:hint="cs"/>
          <w:sz w:val="30"/>
          <w:szCs w:val="30"/>
          <w:rtl/>
          <w:lang w:bidi="he-IL"/>
        </w:rPr>
        <w:t>להביא</w:t>
      </w:r>
      <w:r w:rsidRPr="009323B1">
        <w:rPr>
          <w:rFonts w:hint="cs"/>
          <w:sz w:val="30"/>
          <w:szCs w:val="30"/>
          <w:rtl/>
        </w:rPr>
        <w:t xml:space="preserve"> </w:t>
      </w:r>
      <w:r w:rsidRPr="009323B1">
        <w:rPr>
          <w:rFonts w:hint="cs"/>
          <w:sz w:val="30"/>
          <w:szCs w:val="30"/>
          <w:rtl/>
          <w:lang w:bidi="he-IL"/>
        </w:rPr>
        <w:t>דוגמה</w:t>
      </w:r>
      <w:r w:rsidRPr="009323B1">
        <w:rPr>
          <w:rFonts w:hint="cs"/>
          <w:sz w:val="30"/>
          <w:szCs w:val="30"/>
          <w:rtl/>
        </w:rPr>
        <w:t xml:space="preserve"> </w:t>
      </w:r>
      <w:r w:rsidRPr="009323B1">
        <w:rPr>
          <w:rFonts w:hint="cs"/>
          <w:sz w:val="30"/>
          <w:szCs w:val="30"/>
          <w:rtl/>
          <w:lang w:bidi="he-IL"/>
        </w:rPr>
        <w:t>לבעיה</w:t>
      </w:r>
      <w:r w:rsidRPr="009323B1">
        <w:rPr>
          <w:rFonts w:hint="cs"/>
          <w:sz w:val="30"/>
          <w:szCs w:val="30"/>
          <w:rtl/>
        </w:rPr>
        <w:t xml:space="preserve"> </w:t>
      </w:r>
      <w:r w:rsidRPr="009323B1">
        <w:rPr>
          <w:rFonts w:hint="cs"/>
          <w:sz w:val="30"/>
          <w:szCs w:val="30"/>
          <w:rtl/>
          <w:lang w:bidi="he-IL"/>
        </w:rPr>
        <w:t>שהעלה</w:t>
      </w:r>
      <w:r w:rsidRPr="009323B1">
        <w:rPr>
          <w:rFonts w:hint="cs"/>
          <w:sz w:val="30"/>
          <w:szCs w:val="30"/>
          <w:rtl/>
        </w:rPr>
        <w:t xml:space="preserve"> </w:t>
      </w:r>
      <w:r w:rsidRPr="009323B1">
        <w:rPr>
          <w:rFonts w:hint="cs"/>
          <w:sz w:val="30"/>
          <w:szCs w:val="30"/>
          <w:rtl/>
          <w:lang w:bidi="he-IL"/>
        </w:rPr>
        <w:t>יוסי</w:t>
      </w:r>
      <w:r w:rsidRPr="009323B1">
        <w:rPr>
          <w:rFonts w:hint="cs"/>
          <w:sz w:val="30"/>
          <w:szCs w:val="30"/>
          <w:rtl/>
        </w:rPr>
        <w:t xml:space="preserve"> </w:t>
      </w:r>
      <w:r w:rsidRPr="009323B1">
        <w:rPr>
          <w:rFonts w:hint="cs"/>
          <w:sz w:val="30"/>
          <w:szCs w:val="30"/>
          <w:rtl/>
          <w:lang w:bidi="he-IL"/>
        </w:rPr>
        <w:t>וולפסון</w:t>
      </w:r>
      <w:r w:rsidRPr="009323B1">
        <w:rPr>
          <w:rFonts w:hint="cs"/>
          <w:sz w:val="30"/>
          <w:szCs w:val="30"/>
          <w:rtl/>
        </w:rPr>
        <w:t>.</w:t>
      </w:r>
    </w:p>
    <w:p w:rsidR="00734FF1" w:rsidRDefault="00734FF1" w:rsidP="00734FF1">
      <w:pPr>
        <w:pStyle w:val="Sheela"/>
        <w:rPr>
          <w:rtl/>
        </w:rPr>
      </w:pPr>
    </w:p>
    <w:p w:rsidR="00734FF1" w:rsidRDefault="00734FF1" w:rsidP="00734FF1">
      <w:pPr>
        <w:pStyle w:val="Sheela"/>
        <w:rPr>
          <w:rtl/>
        </w:rPr>
      </w:pPr>
    </w:p>
    <w:p w:rsidR="00734FF1" w:rsidRDefault="00734FF1" w:rsidP="00734FF1">
      <w:pPr>
        <w:pStyle w:val="Sheela"/>
        <w:rPr>
          <w:rtl/>
        </w:rPr>
      </w:pPr>
    </w:p>
    <w:p w:rsidR="00734FF1" w:rsidRPr="00EC186F" w:rsidRDefault="00734FF1" w:rsidP="00734FF1">
      <w:pPr>
        <w:pStyle w:val="Sheela"/>
        <w:rPr>
          <w:rtl/>
        </w:rPr>
      </w:pPr>
      <w:r w:rsidRPr="00EC186F">
        <w:rPr>
          <w:rFonts w:hint="cs"/>
          <w:rtl/>
        </w:rPr>
        <w:t xml:space="preserve">שאלה </w:t>
      </w:r>
      <w:r>
        <w:rPr>
          <w:rFonts w:hint="cs"/>
          <w:rtl/>
        </w:rPr>
        <w:t>6</w:t>
      </w:r>
      <w:r w:rsidRPr="00EC186F">
        <w:rPr>
          <w:rFonts w:hint="cs"/>
          <w:rtl/>
        </w:rPr>
        <w:t xml:space="preserve"> </w:t>
      </w:r>
    </w:p>
    <w:p w:rsidR="00734FF1" w:rsidRPr="00EC186F" w:rsidRDefault="00734FF1" w:rsidP="00734FF1">
      <w:pPr>
        <w:pStyle w:val="Sargel1"/>
        <w:rPr>
          <w:rtl/>
        </w:rPr>
      </w:pPr>
      <w:r w:rsidRPr="00EC186F">
        <w:rPr>
          <w:rFonts w:hint="cs"/>
          <w:rtl/>
        </w:rPr>
        <w:t xml:space="preserve">כתבו מהם </w:t>
      </w:r>
      <w:r w:rsidRPr="00EC186F">
        <w:rPr>
          <w:rStyle w:val="DavidMFObold"/>
          <w:rFonts w:cs="Times New Roman" w:hint="cs"/>
          <w:b w:val="0"/>
          <w:bCs w:val="0"/>
          <w:rtl/>
          <w:lang w:bidi="he-IL"/>
        </w:rPr>
        <w:t xml:space="preserve">שני התפקידים </w:t>
      </w:r>
      <w:r w:rsidRPr="00EC186F">
        <w:rPr>
          <w:rFonts w:hint="cs"/>
          <w:rtl/>
        </w:rPr>
        <w:t xml:space="preserve">שיש לגני החיות כיום, לדעתו של </w:t>
      </w:r>
      <w:r w:rsidRPr="00EC186F">
        <w:rPr>
          <w:rFonts w:hint="cs"/>
          <w:u w:val="single"/>
          <w:rtl/>
        </w:rPr>
        <w:t xml:space="preserve">שמוליק </w:t>
      </w:r>
      <w:proofErr w:type="spellStart"/>
      <w:r w:rsidRPr="00EC186F">
        <w:rPr>
          <w:rFonts w:hint="cs"/>
          <w:u w:val="single"/>
          <w:rtl/>
        </w:rPr>
        <w:t>ידוב</w:t>
      </w:r>
      <w:proofErr w:type="spellEnd"/>
      <w:r w:rsidRPr="00EC186F">
        <w:rPr>
          <w:rFonts w:hint="cs"/>
          <w:rtl/>
        </w:rPr>
        <w:t>.</w:t>
      </w:r>
    </w:p>
    <w:p w:rsidR="00734FF1" w:rsidRPr="001F76C7" w:rsidRDefault="00734FF1" w:rsidP="00734FF1">
      <w:pPr>
        <w:pStyle w:val="Sargel2"/>
        <w:tabs>
          <w:tab w:val="left" w:pos="4392"/>
          <w:tab w:val="left" w:pos="8788"/>
        </w:tabs>
        <w:rPr>
          <w:rtl/>
        </w:rPr>
      </w:pPr>
      <w:r w:rsidRPr="001F76C7">
        <w:rPr>
          <w:rFonts w:hint="cs"/>
          <w:rtl/>
        </w:rPr>
        <w:t>1.</w:t>
      </w:r>
      <w:r w:rsidRPr="001F76C7">
        <w:rPr>
          <w:rtl/>
        </w:rPr>
        <w:tab/>
      </w:r>
      <w:r w:rsidRPr="00470CAE">
        <w:rPr>
          <w:rStyle w:val="underline-30gray"/>
          <w:u w:val="single" w:color="D9D9D9"/>
          <w:rtl/>
        </w:rPr>
        <w:tab/>
      </w:r>
    </w:p>
    <w:p w:rsidR="00734FF1" w:rsidRPr="001F76C7" w:rsidRDefault="00734FF1" w:rsidP="00734FF1">
      <w:pPr>
        <w:pStyle w:val="Sargel2"/>
        <w:tabs>
          <w:tab w:val="left" w:pos="4392"/>
          <w:tab w:val="left" w:pos="8788"/>
        </w:tabs>
        <w:rPr>
          <w:rtl/>
        </w:rPr>
      </w:pPr>
    </w:p>
    <w:p w:rsidR="00734FF1" w:rsidRPr="001F76C7" w:rsidRDefault="00734FF1" w:rsidP="00734FF1">
      <w:pPr>
        <w:pStyle w:val="Sargel2"/>
        <w:tabs>
          <w:tab w:val="left" w:pos="4392"/>
          <w:tab w:val="left" w:pos="8788"/>
        </w:tabs>
        <w:rPr>
          <w:rStyle w:val="underline-30gray"/>
          <w:rtl/>
        </w:rPr>
      </w:pPr>
      <w:r w:rsidRPr="001F76C7">
        <w:rPr>
          <w:rFonts w:hint="cs"/>
          <w:rtl/>
        </w:rPr>
        <w:t>2.</w:t>
      </w:r>
      <w:r w:rsidRPr="001F76C7">
        <w:rPr>
          <w:rtl/>
        </w:rPr>
        <w:tab/>
      </w:r>
      <w:r w:rsidRPr="00470CAE">
        <w:rPr>
          <w:rStyle w:val="underline-30gray"/>
          <w:u w:val="single" w:color="D9D9D9"/>
          <w:rtl/>
        </w:rPr>
        <w:tab/>
      </w:r>
    </w:p>
    <w:p w:rsidR="00734FF1" w:rsidRPr="009F0001" w:rsidRDefault="00734FF1" w:rsidP="00734FF1">
      <w:pPr>
        <w:pStyle w:val="sargel-kavafrada"/>
        <w:rPr>
          <w:rFonts w:cs="David"/>
          <w:rtl/>
        </w:rPr>
      </w:pPr>
      <w:r>
        <w:rPr>
          <w:rFonts w:cs="Times New Roman"/>
          <w:rtl/>
        </w:rPr>
        <w:tab/>
      </w:r>
      <w:r>
        <w:rPr>
          <w:noProof/>
        </w:rPr>
        <mc:AlternateContent>
          <mc:Choice Requires="wps">
            <w:drawing>
              <wp:anchor distT="0" distB="0" distL="114300" distR="114300" simplePos="0" relativeHeight="251660288" behindDoc="0" locked="0" layoutInCell="1" allowOverlap="1" wp14:anchorId="550678D9" wp14:editId="745709A0">
                <wp:simplePos x="0" y="0"/>
                <wp:positionH relativeFrom="column">
                  <wp:posOffset>-200660</wp:posOffset>
                </wp:positionH>
                <wp:positionV relativeFrom="paragraph">
                  <wp:posOffset>339725</wp:posOffset>
                </wp:positionV>
                <wp:extent cx="5768340" cy="635"/>
                <wp:effectExtent l="33020" t="40640" r="37465" b="34925"/>
                <wp:wrapNone/>
                <wp:docPr id="17" name="מחבר חץ ישר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D2E72" id="מחבר חץ ישר 17" o:spid="_x0000_s1026" type="#_x0000_t32" style="position:absolute;left:0;text-align:left;margin-left:-15.8pt;margin-top:26.75pt;width:454.2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" strokecolor="#7f7f7f" strokeweight="5pt">
                <v:stroke dashstyle="1 1" endcap="round"/>
              </v:shape>
            </w:pict>
          </mc:Fallback>
        </mc:AlternateContent>
      </w:r>
    </w:p>
    <w:p w:rsidR="00734FF1" w:rsidRDefault="00734FF1" w:rsidP="00734FF1">
      <w:pPr>
        <w:pStyle w:val="Sheela"/>
        <w:rPr>
          <w:rtl/>
        </w:rPr>
      </w:pPr>
    </w:p>
    <w:p w:rsidR="00734FF1" w:rsidRDefault="00734FF1" w:rsidP="00734FF1">
      <w:pPr>
        <w:pStyle w:val="Sheela"/>
        <w:rPr>
          <w:rtl/>
        </w:rPr>
      </w:pPr>
    </w:p>
    <w:p w:rsidR="00734FF1" w:rsidRDefault="00734FF1" w:rsidP="00734FF1">
      <w:pPr>
        <w:pStyle w:val="Sheela"/>
        <w:rPr>
          <w:rtl/>
        </w:rPr>
      </w:pPr>
    </w:p>
    <w:p w:rsidR="00734FF1" w:rsidRPr="00EC186F" w:rsidRDefault="00734FF1" w:rsidP="00734FF1">
      <w:pPr>
        <w:pStyle w:val="Sheela"/>
        <w:rPr>
          <w:rtl/>
        </w:rPr>
      </w:pPr>
      <w:r w:rsidRPr="00EC186F">
        <w:rPr>
          <w:rFonts w:hint="cs"/>
          <w:rtl/>
        </w:rPr>
        <w:t xml:space="preserve">שאלה </w:t>
      </w:r>
      <w:r>
        <w:rPr>
          <w:rFonts w:hint="cs"/>
          <w:rtl/>
        </w:rPr>
        <w:t>7</w:t>
      </w:r>
    </w:p>
    <w:p w:rsidR="00734FF1" w:rsidRPr="00EC186F" w:rsidRDefault="00734FF1" w:rsidP="00734FF1">
      <w:pPr>
        <w:pStyle w:val="Sargel1"/>
        <w:rPr>
          <w:rtl/>
        </w:rPr>
      </w:pPr>
      <w:r w:rsidRPr="00EC186F">
        <w:rPr>
          <w:rFonts w:hint="cs"/>
          <w:u w:val="single"/>
          <w:rtl/>
        </w:rPr>
        <w:t xml:space="preserve">שמוליק </w:t>
      </w:r>
      <w:proofErr w:type="spellStart"/>
      <w:r w:rsidRPr="00EC186F">
        <w:rPr>
          <w:rFonts w:hint="cs"/>
          <w:u w:val="single"/>
          <w:rtl/>
        </w:rPr>
        <w:t>ידוב</w:t>
      </w:r>
      <w:proofErr w:type="spellEnd"/>
      <w:r w:rsidRPr="00EC186F">
        <w:rPr>
          <w:rFonts w:hint="cs"/>
          <w:rtl/>
        </w:rPr>
        <w:t xml:space="preserve"> משתמש בתגובתו בגוף ראשון.</w:t>
      </w:r>
    </w:p>
    <w:p w:rsidR="00734FF1" w:rsidRPr="00EC186F" w:rsidRDefault="00734FF1" w:rsidP="00734FF1">
      <w:pPr>
        <w:pStyle w:val="Sargel1"/>
        <w:rPr>
          <w:rtl/>
        </w:rPr>
      </w:pPr>
      <w:r w:rsidRPr="00EC186F">
        <w:rPr>
          <w:rFonts w:hint="cs"/>
          <w:rtl/>
        </w:rPr>
        <w:t>סמנו למי הוא מתכוון בכל אחד מ</w:t>
      </w:r>
      <w:r>
        <w:rPr>
          <w:rFonts w:hint="cs"/>
          <w:rtl/>
        </w:rPr>
        <w:t>המשפטים שלפניכם</w:t>
      </w:r>
      <w:r w:rsidRPr="00EC186F">
        <w:rPr>
          <w:rFonts w:hint="cs"/>
          <w:rtl/>
        </w:rPr>
        <w:t xml:space="preserve">. </w:t>
      </w:r>
    </w:p>
    <w:p w:rsidR="00734FF1" w:rsidRPr="00EC186F" w:rsidRDefault="00734FF1" w:rsidP="00734FF1">
      <w:pPr>
        <w:pStyle w:val="Sargel1"/>
        <w:spacing w:after="120"/>
        <w:rPr>
          <w:rtl/>
        </w:rPr>
      </w:pPr>
      <w:r w:rsidRPr="00EC186F">
        <w:rPr>
          <w:rStyle w:val="DavidMFObold"/>
          <w:rFonts w:cs="Times New Roman" w:hint="cs"/>
          <w:rtl/>
          <w:lang w:bidi="he-IL"/>
        </w:rPr>
        <w:t>שימו לב</w:t>
      </w:r>
      <w:r w:rsidRPr="00EC186F">
        <w:rPr>
          <w:rStyle w:val="DavidMFObold"/>
          <w:rFonts w:hint="cs"/>
          <w:rtl/>
        </w:rPr>
        <w:t>:</w:t>
      </w:r>
      <w:r w:rsidRPr="00EC186F">
        <w:rPr>
          <w:rFonts w:hint="cs"/>
          <w:rtl/>
        </w:rPr>
        <w:t xml:space="preserve"> </w:t>
      </w:r>
      <w:r w:rsidRPr="00EC186F">
        <w:rPr>
          <w:rFonts w:hint="cs"/>
          <w:b/>
          <w:bCs/>
          <w:rtl/>
        </w:rPr>
        <w:t xml:space="preserve">אפשר לסמן </w:t>
      </w:r>
      <w:r w:rsidRPr="00EC186F">
        <w:rPr>
          <w:rFonts w:hint="cs"/>
          <w:b/>
          <w:bCs/>
          <w:u w:val="single"/>
          <w:rtl/>
        </w:rPr>
        <w:t>יותר מאפשרות אחת</w:t>
      </w:r>
      <w:r w:rsidRPr="00EC186F">
        <w:rPr>
          <w:rFonts w:hint="cs"/>
          <w:b/>
          <w:bCs/>
          <w:rtl/>
        </w:rPr>
        <w:t xml:space="preserve"> ליד כל משפט.</w:t>
      </w:r>
    </w:p>
    <w:tbl>
      <w:tblPr>
        <w:bidiVisual/>
        <w:tblW w:w="0" w:type="auto"/>
        <w:tblLayout w:type="fixed"/>
        <w:tblCellMar>
          <w:left w:w="0" w:type="dxa"/>
          <w:right w:w="0" w:type="dxa"/>
        </w:tblCellMar>
        <w:tblLook w:val="0000" w:firstRow="0" w:lastRow="0" w:firstColumn="0" w:lastColumn="0" w:noHBand="0" w:noVBand="0"/>
      </w:tblPr>
      <w:tblGrid>
        <w:gridCol w:w="567"/>
        <w:gridCol w:w="3742"/>
        <w:gridCol w:w="1361"/>
        <w:gridCol w:w="1360"/>
        <w:gridCol w:w="1361"/>
      </w:tblGrid>
      <w:tr w:rsidR="00734FF1" w:rsidRPr="00EC186F" w:rsidTr="00E27587">
        <w:trPr>
          <w:trHeight w:val="566"/>
        </w:trPr>
        <w:tc>
          <w:tcPr>
            <w:tcW w:w="567" w:type="dxa"/>
            <w:tcBorders>
              <w:top w:val="single" w:sz="4" w:space="0" w:color="000000"/>
              <w:left w:val="single" w:sz="4" w:space="0" w:color="000000"/>
              <w:bottom w:val="single" w:sz="4" w:space="0" w:color="000000"/>
              <w:right w:val="single" w:sz="4" w:space="0" w:color="000000"/>
            </w:tcBorders>
            <w:shd w:val="clear" w:color="000000" w:fill="D9D9D9"/>
            <w:tcMar>
              <w:top w:w="57" w:type="dxa"/>
              <w:left w:w="80" w:type="dxa"/>
              <w:bottom w:w="57" w:type="dxa"/>
              <w:right w:w="80" w:type="dxa"/>
            </w:tcMar>
          </w:tcPr>
          <w:p w:rsidR="00734FF1" w:rsidRPr="00EC186F" w:rsidRDefault="00734FF1" w:rsidP="00E27587">
            <w:pPr>
              <w:pStyle w:val="Sargel1"/>
              <w:bidi w:val="0"/>
              <w:spacing w:line="240" w:lineRule="auto"/>
              <w:jc w:val="center"/>
              <w:rPr>
                <w:b/>
                <w:bCs/>
              </w:rPr>
            </w:pPr>
          </w:p>
        </w:tc>
        <w:tc>
          <w:tcPr>
            <w:tcW w:w="3742" w:type="dxa"/>
            <w:tcBorders>
              <w:top w:val="single" w:sz="4" w:space="0" w:color="000000"/>
              <w:left w:val="single" w:sz="4" w:space="0" w:color="000000"/>
              <w:bottom w:val="single" w:sz="4" w:space="0" w:color="000000"/>
              <w:right w:val="single" w:sz="4" w:space="0" w:color="000000"/>
            </w:tcBorders>
            <w:shd w:val="clear" w:color="000000" w:fill="D9D9D9"/>
            <w:tcMar>
              <w:top w:w="57" w:type="dxa"/>
              <w:left w:w="80" w:type="dxa"/>
              <w:bottom w:w="57" w:type="dxa"/>
              <w:right w:w="80" w:type="dxa"/>
            </w:tcMar>
          </w:tcPr>
          <w:p w:rsidR="00734FF1" w:rsidRPr="00EC186F" w:rsidRDefault="00734FF1" w:rsidP="00E27587">
            <w:pPr>
              <w:pStyle w:val="Sargel1"/>
              <w:spacing w:line="240" w:lineRule="auto"/>
              <w:jc w:val="center"/>
              <w:rPr>
                <w:b/>
                <w:bCs/>
                <w:rtl/>
              </w:rPr>
            </w:pPr>
            <w:r w:rsidRPr="00EC186F">
              <w:rPr>
                <w:rStyle w:val="DavidMFObold"/>
                <w:rFonts w:cs="Times New Roman" w:hint="cs"/>
                <w:rtl/>
                <w:lang w:bidi="he-IL"/>
              </w:rPr>
              <w:t>המשפט</w:t>
            </w:r>
          </w:p>
        </w:tc>
        <w:tc>
          <w:tcPr>
            <w:tcW w:w="1361" w:type="dxa"/>
            <w:tcBorders>
              <w:top w:val="single" w:sz="4" w:space="0" w:color="000000"/>
              <w:left w:val="single" w:sz="4" w:space="0" w:color="000000"/>
              <w:bottom w:val="single" w:sz="4" w:space="0" w:color="000000"/>
              <w:right w:val="single" w:sz="4" w:space="0" w:color="000000"/>
            </w:tcBorders>
            <w:shd w:val="clear" w:color="000000" w:fill="D9D9D9"/>
            <w:tcMar>
              <w:top w:w="57" w:type="dxa"/>
              <w:left w:w="80" w:type="dxa"/>
              <w:bottom w:w="57" w:type="dxa"/>
              <w:right w:w="80" w:type="dxa"/>
            </w:tcMar>
          </w:tcPr>
          <w:p w:rsidR="00734FF1" w:rsidRPr="00EC186F" w:rsidRDefault="00734FF1" w:rsidP="00E27587">
            <w:pPr>
              <w:pStyle w:val="Sargel1"/>
              <w:spacing w:line="240" w:lineRule="auto"/>
              <w:jc w:val="center"/>
              <w:rPr>
                <w:b/>
                <w:bCs/>
                <w:rtl/>
              </w:rPr>
            </w:pPr>
            <w:r w:rsidRPr="00EC186F">
              <w:rPr>
                <w:rStyle w:val="DavidMFObold"/>
                <w:rFonts w:cs="Times New Roman" w:hint="cs"/>
                <w:rtl/>
                <w:lang w:bidi="he-IL"/>
              </w:rPr>
              <w:t>גני החיות</w:t>
            </w:r>
          </w:p>
        </w:tc>
        <w:tc>
          <w:tcPr>
            <w:tcW w:w="1360" w:type="dxa"/>
            <w:tcBorders>
              <w:top w:val="single" w:sz="4" w:space="0" w:color="000000"/>
              <w:left w:val="single" w:sz="4" w:space="0" w:color="000000"/>
              <w:bottom w:val="single" w:sz="4" w:space="0" w:color="000000"/>
              <w:right w:val="single" w:sz="4" w:space="0" w:color="000000"/>
            </w:tcBorders>
            <w:shd w:val="clear" w:color="000000" w:fill="D9D9D9"/>
            <w:tcMar>
              <w:top w:w="57" w:type="dxa"/>
              <w:left w:w="80" w:type="dxa"/>
              <w:bottom w:w="57" w:type="dxa"/>
              <w:right w:w="80" w:type="dxa"/>
            </w:tcMar>
          </w:tcPr>
          <w:p w:rsidR="00734FF1" w:rsidRPr="00EC186F" w:rsidRDefault="00734FF1" w:rsidP="00E27587">
            <w:pPr>
              <w:pStyle w:val="Sargel1"/>
              <w:spacing w:line="240" w:lineRule="auto"/>
              <w:jc w:val="center"/>
              <w:rPr>
                <w:b/>
                <w:bCs/>
                <w:rtl/>
              </w:rPr>
            </w:pPr>
            <w:r w:rsidRPr="00EC186F">
              <w:rPr>
                <w:rStyle w:val="DavidMFObold"/>
                <w:rFonts w:cs="Times New Roman" w:hint="cs"/>
                <w:rtl/>
                <w:lang w:bidi="he-IL"/>
              </w:rPr>
              <w:t>הארגונים לזכויות בעלי חיים</w:t>
            </w:r>
          </w:p>
        </w:tc>
        <w:tc>
          <w:tcPr>
            <w:tcW w:w="1361" w:type="dxa"/>
            <w:tcBorders>
              <w:top w:val="single" w:sz="4" w:space="0" w:color="000000"/>
              <w:left w:val="single" w:sz="4" w:space="0" w:color="000000"/>
              <w:bottom w:val="single" w:sz="4" w:space="0" w:color="000000"/>
              <w:right w:val="single" w:sz="4" w:space="0" w:color="000000"/>
            </w:tcBorders>
            <w:shd w:val="clear" w:color="000000" w:fill="D9D9D9"/>
            <w:tcMar>
              <w:top w:w="57" w:type="dxa"/>
              <w:left w:w="80" w:type="dxa"/>
              <w:bottom w:w="57" w:type="dxa"/>
              <w:right w:w="80" w:type="dxa"/>
            </w:tcMar>
          </w:tcPr>
          <w:p w:rsidR="00734FF1" w:rsidRPr="00EC186F" w:rsidRDefault="00734FF1" w:rsidP="00E27587">
            <w:pPr>
              <w:pStyle w:val="Sargel1"/>
              <w:spacing w:line="240" w:lineRule="auto"/>
              <w:jc w:val="center"/>
              <w:rPr>
                <w:b/>
                <w:bCs/>
                <w:rtl/>
              </w:rPr>
            </w:pPr>
            <w:r w:rsidRPr="00EC186F">
              <w:rPr>
                <w:rStyle w:val="DavidMFObold"/>
                <w:rFonts w:cs="Times New Roman" w:hint="cs"/>
                <w:rtl/>
                <w:lang w:bidi="he-IL"/>
              </w:rPr>
              <w:t>בעלי החיים</w:t>
            </w:r>
          </w:p>
        </w:tc>
      </w:tr>
      <w:tr w:rsidR="00734FF1" w:rsidRPr="002F239A" w:rsidTr="00E27587">
        <w:trPr>
          <w:trHeight w:val="20"/>
        </w:trPr>
        <w:tc>
          <w:tcPr>
            <w:tcW w:w="567" w:type="dxa"/>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734FF1" w:rsidRPr="00EC186F" w:rsidRDefault="00734FF1" w:rsidP="00E27587">
            <w:pPr>
              <w:pStyle w:val="Sargel1"/>
              <w:rPr>
                <w:rtl/>
              </w:rPr>
            </w:pPr>
            <w:r w:rsidRPr="00EC186F">
              <w:rPr>
                <w:rFonts w:hint="cs"/>
                <w:rtl/>
              </w:rPr>
              <w:t>1.</w:t>
            </w:r>
          </w:p>
        </w:tc>
        <w:tc>
          <w:tcPr>
            <w:tcW w:w="3742" w:type="dxa"/>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734FF1" w:rsidRPr="00EC186F" w:rsidRDefault="00734FF1" w:rsidP="00E27587">
            <w:pPr>
              <w:pStyle w:val="Sargel1"/>
              <w:rPr>
                <w:rtl/>
              </w:rPr>
            </w:pPr>
            <w:r w:rsidRPr="00EC186F">
              <w:rPr>
                <w:rFonts w:hint="cs"/>
                <w:rtl/>
              </w:rPr>
              <w:t>"</w:t>
            </w:r>
            <w:r w:rsidRPr="00EC186F">
              <w:rPr>
                <w:rFonts w:hint="cs"/>
                <w:b/>
                <w:bCs/>
                <w:rtl/>
              </w:rPr>
              <w:t>אנו</w:t>
            </w:r>
            <w:r w:rsidRPr="00EC186F">
              <w:rPr>
                <w:rFonts w:hint="cs"/>
                <w:rtl/>
              </w:rPr>
              <w:t xml:space="preserve"> לא רוצים לכלוא לשווא בעלי חיים..." (שורות</w:t>
            </w:r>
            <w:r>
              <w:rPr>
                <w:rFonts w:hint="cs"/>
                <w:rtl/>
              </w:rPr>
              <w:t xml:space="preserve"> 24–25) </w:t>
            </w:r>
          </w:p>
        </w:tc>
        <w:tc>
          <w:tcPr>
            <w:tcW w:w="136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734FF1" w:rsidRDefault="00734FF1" w:rsidP="00E27587">
            <w:pPr>
              <w:pStyle w:val="a5"/>
              <w:tabs>
                <w:tab w:val="left" w:pos="850"/>
              </w:tabs>
              <w:ind w:left="0" w:firstLine="0"/>
              <w:jc w:val="center"/>
              <w:rPr>
                <w:rtl/>
                <w:lang w:bidi="he-IL"/>
              </w:rPr>
            </w:pPr>
            <w:r>
              <w:rPr>
                <w:rFonts w:hint="cs"/>
                <w:rtl/>
                <w:lang w:bidi="he-IL"/>
              </w:rPr>
              <w:t>1</w:t>
            </w:r>
            <w:r>
              <w:rPr>
                <w:sz w:val="32"/>
                <w:szCs w:val="32"/>
                <w:lang w:bidi="he-IL"/>
              </w:rPr>
              <w:sym w:font="Webdings" w:char="F063"/>
            </w:r>
          </w:p>
        </w:tc>
        <w:tc>
          <w:tcPr>
            <w:tcW w:w="136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734FF1" w:rsidRDefault="00734FF1" w:rsidP="00E27587">
            <w:pPr>
              <w:pStyle w:val="a5"/>
              <w:tabs>
                <w:tab w:val="left" w:pos="850"/>
              </w:tabs>
              <w:ind w:left="0" w:firstLine="0"/>
              <w:jc w:val="center"/>
              <w:rPr>
                <w:rtl/>
                <w:lang w:bidi="he-IL"/>
              </w:rPr>
            </w:pPr>
            <w:r>
              <w:rPr>
                <w:rFonts w:hint="cs"/>
                <w:rtl/>
                <w:lang w:bidi="he-IL"/>
              </w:rPr>
              <w:t>2</w:t>
            </w:r>
            <w:r>
              <w:rPr>
                <w:sz w:val="32"/>
                <w:szCs w:val="32"/>
                <w:lang w:bidi="he-IL"/>
              </w:rPr>
              <w:sym w:font="Webdings" w:char="F063"/>
            </w:r>
          </w:p>
        </w:tc>
        <w:tc>
          <w:tcPr>
            <w:tcW w:w="136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734FF1" w:rsidRDefault="00734FF1" w:rsidP="00E27587">
            <w:pPr>
              <w:pStyle w:val="a5"/>
              <w:tabs>
                <w:tab w:val="left" w:pos="850"/>
              </w:tabs>
              <w:ind w:left="0" w:firstLine="0"/>
              <w:jc w:val="center"/>
              <w:rPr>
                <w:rtl/>
                <w:lang w:bidi="he-IL"/>
              </w:rPr>
            </w:pPr>
            <w:r>
              <w:rPr>
                <w:rFonts w:hint="cs"/>
                <w:rtl/>
                <w:lang w:bidi="he-IL"/>
              </w:rPr>
              <w:t>3</w:t>
            </w:r>
            <w:r>
              <w:rPr>
                <w:sz w:val="32"/>
                <w:szCs w:val="32"/>
                <w:lang w:bidi="he-IL"/>
              </w:rPr>
              <w:sym w:font="Webdings" w:char="F063"/>
            </w:r>
          </w:p>
        </w:tc>
      </w:tr>
      <w:tr w:rsidR="00734FF1" w:rsidRPr="002F239A" w:rsidTr="00E27587">
        <w:trPr>
          <w:trHeight w:val="20"/>
        </w:trPr>
        <w:tc>
          <w:tcPr>
            <w:tcW w:w="567" w:type="dxa"/>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734FF1" w:rsidRPr="00EC186F" w:rsidRDefault="00734FF1" w:rsidP="00E27587">
            <w:pPr>
              <w:pStyle w:val="Sargel1"/>
              <w:rPr>
                <w:rtl/>
              </w:rPr>
            </w:pPr>
            <w:r w:rsidRPr="00EC186F">
              <w:rPr>
                <w:rFonts w:hint="cs"/>
                <w:rtl/>
              </w:rPr>
              <w:t>2.</w:t>
            </w:r>
          </w:p>
        </w:tc>
        <w:tc>
          <w:tcPr>
            <w:tcW w:w="3742" w:type="dxa"/>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734FF1" w:rsidRPr="00EC186F" w:rsidRDefault="00734FF1" w:rsidP="00E27587">
            <w:pPr>
              <w:pStyle w:val="Sargel1"/>
              <w:rPr>
                <w:rtl/>
              </w:rPr>
            </w:pPr>
            <w:r w:rsidRPr="00EC186F">
              <w:rPr>
                <w:rFonts w:hint="cs"/>
                <w:rtl/>
              </w:rPr>
              <w:t xml:space="preserve">"... שהמטרות </w:t>
            </w:r>
            <w:r w:rsidRPr="00EC186F">
              <w:rPr>
                <w:rFonts w:hint="cs"/>
                <w:b/>
                <w:bCs/>
                <w:rtl/>
              </w:rPr>
              <w:t>שלנו</w:t>
            </w:r>
            <w:r w:rsidRPr="00EC186F">
              <w:rPr>
                <w:rFonts w:hint="cs"/>
                <w:rtl/>
              </w:rPr>
              <w:t xml:space="preserve"> אינן שונות." (שורות 29</w:t>
            </w:r>
            <w:r>
              <w:rPr>
                <w:rFonts w:hint="cs"/>
                <w:rtl/>
              </w:rPr>
              <w:t>–</w:t>
            </w:r>
            <w:r w:rsidRPr="00EC186F">
              <w:rPr>
                <w:rFonts w:hint="cs"/>
                <w:rtl/>
              </w:rPr>
              <w:t>30)</w:t>
            </w:r>
          </w:p>
        </w:tc>
        <w:tc>
          <w:tcPr>
            <w:tcW w:w="136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734FF1" w:rsidRDefault="00734FF1" w:rsidP="00E27587">
            <w:pPr>
              <w:pStyle w:val="a5"/>
              <w:tabs>
                <w:tab w:val="left" w:pos="850"/>
              </w:tabs>
              <w:ind w:left="0" w:firstLine="0"/>
              <w:jc w:val="center"/>
              <w:rPr>
                <w:rtl/>
                <w:lang w:bidi="he-IL"/>
              </w:rPr>
            </w:pPr>
            <w:r>
              <w:rPr>
                <w:rFonts w:hint="cs"/>
                <w:rtl/>
                <w:lang w:bidi="he-IL"/>
              </w:rPr>
              <w:t>1</w:t>
            </w:r>
            <w:r>
              <w:rPr>
                <w:sz w:val="32"/>
                <w:szCs w:val="32"/>
                <w:lang w:bidi="he-IL"/>
              </w:rPr>
              <w:sym w:font="Webdings" w:char="F063"/>
            </w:r>
          </w:p>
        </w:tc>
        <w:tc>
          <w:tcPr>
            <w:tcW w:w="136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734FF1" w:rsidRDefault="00734FF1" w:rsidP="00E27587">
            <w:pPr>
              <w:pStyle w:val="a5"/>
              <w:tabs>
                <w:tab w:val="left" w:pos="850"/>
              </w:tabs>
              <w:ind w:left="0" w:firstLine="0"/>
              <w:jc w:val="center"/>
              <w:rPr>
                <w:rtl/>
                <w:lang w:bidi="he-IL"/>
              </w:rPr>
            </w:pPr>
            <w:r>
              <w:rPr>
                <w:rFonts w:hint="cs"/>
                <w:rtl/>
                <w:lang w:bidi="he-IL"/>
              </w:rPr>
              <w:t>2</w:t>
            </w:r>
            <w:r>
              <w:rPr>
                <w:sz w:val="32"/>
                <w:szCs w:val="32"/>
                <w:lang w:bidi="he-IL"/>
              </w:rPr>
              <w:sym w:font="Webdings" w:char="F063"/>
            </w:r>
          </w:p>
        </w:tc>
        <w:tc>
          <w:tcPr>
            <w:tcW w:w="136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734FF1" w:rsidRDefault="00734FF1" w:rsidP="00E27587">
            <w:pPr>
              <w:pStyle w:val="a5"/>
              <w:tabs>
                <w:tab w:val="left" w:pos="850"/>
              </w:tabs>
              <w:ind w:left="0" w:firstLine="0"/>
              <w:jc w:val="center"/>
              <w:rPr>
                <w:rtl/>
                <w:lang w:bidi="he-IL"/>
              </w:rPr>
            </w:pPr>
            <w:r>
              <w:rPr>
                <w:rFonts w:hint="cs"/>
                <w:rtl/>
                <w:lang w:bidi="he-IL"/>
              </w:rPr>
              <w:t>3</w:t>
            </w:r>
            <w:r>
              <w:rPr>
                <w:sz w:val="32"/>
                <w:szCs w:val="32"/>
                <w:lang w:bidi="he-IL"/>
              </w:rPr>
              <w:sym w:font="Webdings" w:char="F063"/>
            </w:r>
          </w:p>
        </w:tc>
      </w:tr>
      <w:tr w:rsidR="00734FF1" w:rsidRPr="002F239A" w:rsidTr="00E27587">
        <w:trPr>
          <w:trHeight w:val="20"/>
        </w:trPr>
        <w:tc>
          <w:tcPr>
            <w:tcW w:w="567" w:type="dxa"/>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734FF1" w:rsidRPr="00EC186F" w:rsidRDefault="00734FF1" w:rsidP="00E27587">
            <w:pPr>
              <w:pStyle w:val="Sargel1"/>
              <w:rPr>
                <w:rtl/>
              </w:rPr>
            </w:pPr>
            <w:r w:rsidRPr="00EC186F">
              <w:rPr>
                <w:rFonts w:hint="cs"/>
                <w:rtl/>
              </w:rPr>
              <w:t>3.</w:t>
            </w:r>
          </w:p>
        </w:tc>
        <w:tc>
          <w:tcPr>
            <w:tcW w:w="3742" w:type="dxa"/>
            <w:tcBorders>
              <w:top w:val="single" w:sz="4" w:space="0" w:color="000000"/>
              <w:left w:val="single" w:sz="4" w:space="0" w:color="000000"/>
              <w:bottom w:val="single" w:sz="4" w:space="0" w:color="000000"/>
              <w:right w:val="single" w:sz="4" w:space="0" w:color="000000"/>
            </w:tcBorders>
            <w:tcMar>
              <w:top w:w="57" w:type="dxa"/>
              <w:left w:w="80" w:type="dxa"/>
              <w:bottom w:w="57" w:type="dxa"/>
              <w:right w:w="80" w:type="dxa"/>
            </w:tcMar>
          </w:tcPr>
          <w:p w:rsidR="00734FF1" w:rsidRPr="00EC186F" w:rsidRDefault="00734FF1" w:rsidP="00E27587">
            <w:pPr>
              <w:pStyle w:val="Sargel1"/>
              <w:rPr>
                <w:rtl/>
              </w:rPr>
            </w:pPr>
            <w:r w:rsidRPr="00EC186F">
              <w:rPr>
                <w:rFonts w:hint="cs"/>
                <w:rtl/>
              </w:rPr>
              <w:t xml:space="preserve">"... וכך </w:t>
            </w:r>
            <w:r w:rsidRPr="00EC186F">
              <w:rPr>
                <w:rFonts w:hint="cs"/>
                <w:b/>
                <w:bCs/>
                <w:rtl/>
              </w:rPr>
              <w:t>כולנו</w:t>
            </w:r>
            <w:r w:rsidRPr="00EC186F">
              <w:rPr>
                <w:rFonts w:hint="cs"/>
                <w:rtl/>
              </w:rPr>
              <w:t xml:space="preserve"> נרוויח..."</w:t>
            </w:r>
            <w:r w:rsidRPr="00EC186F">
              <w:rPr>
                <w:rtl/>
              </w:rPr>
              <w:br/>
            </w:r>
            <w:r w:rsidRPr="00EC186F">
              <w:rPr>
                <w:rFonts w:hint="cs"/>
                <w:rtl/>
              </w:rPr>
              <w:t>(שורה 31)</w:t>
            </w:r>
          </w:p>
        </w:tc>
        <w:tc>
          <w:tcPr>
            <w:tcW w:w="136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734FF1" w:rsidRDefault="00734FF1" w:rsidP="00E27587">
            <w:pPr>
              <w:pStyle w:val="a5"/>
              <w:tabs>
                <w:tab w:val="left" w:pos="850"/>
              </w:tabs>
              <w:ind w:left="0" w:firstLine="0"/>
              <w:jc w:val="center"/>
              <w:rPr>
                <w:rtl/>
                <w:lang w:bidi="he-IL"/>
              </w:rPr>
            </w:pPr>
            <w:r>
              <w:rPr>
                <w:rFonts w:hint="cs"/>
                <w:rtl/>
                <w:lang w:bidi="he-IL"/>
              </w:rPr>
              <w:t>1</w:t>
            </w:r>
            <w:r>
              <w:rPr>
                <w:sz w:val="32"/>
                <w:szCs w:val="32"/>
                <w:lang w:bidi="he-IL"/>
              </w:rPr>
              <w:sym w:font="Webdings" w:char="F063"/>
            </w:r>
          </w:p>
        </w:tc>
        <w:tc>
          <w:tcPr>
            <w:tcW w:w="136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734FF1" w:rsidRDefault="00734FF1" w:rsidP="00E27587">
            <w:pPr>
              <w:pStyle w:val="a5"/>
              <w:tabs>
                <w:tab w:val="left" w:pos="850"/>
              </w:tabs>
              <w:ind w:left="0" w:firstLine="0"/>
              <w:jc w:val="center"/>
              <w:rPr>
                <w:rtl/>
                <w:lang w:bidi="he-IL"/>
              </w:rPr>
            </w:pPr>
            <w:r>
              <w:rPr>
                <w:rFonts w:hint="cs"/>
                <w:rtl/>
                <w:lang w:bidi="he-IL"/>
              </w:rPr>
              <w:t>2</w:t>
            </w:r>
            <w:r>
              <w:rPr>
                <w:sz w:val="32"/>
                <w:szCs w:val="32"/>
                <w:lang w:bidi="he-IL"/>
              </w:rPr>
              <w:sym w:font="Webdings" w:char="F063"/>
            </w:r>
          </w:p>
        </w:tc>
        <w:tc>
          <w:tcPr>
            <w:tcW w:w="136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734FF1" w:rsidRDefault="00734FF1" w:rsidP="00E27587">
            <w:pPr>
              <w:pStyle w:val="a5"/>
              <w:tabs>
                <w:tab w:val="left" w:pos="850"/>
              </w:tabs>
              <w:ind w:left="0" w:firstLine="0"/>
              <w:jc w:val="center"/>
              <w:rPr>
                <w:rtl/>
                <w:lang w:bidi="he-IL"/>
              </w:rPr>
            </w:pPr>
            <w:r>
              <w:rPr>
                <w:rFonts w:hint="cs"/>
                <w:rtl/>
                <w:lang w:bidi="he-IL"/>
              </w:rPr>
              <w:t>3</w:t>
            </w:r>
            <w:r>
              <w:rPr>
                <w:sz w:val="32"/>
                <w:szCs w:val="32"/>
                <w:lang w:bidi="he-IL"/>
              </w:rPr>
              <w:sym w:font="Webdings" w:char="F063"/>
            </w:r>
          </w:p>
        </w:tc>
      </w:tr>
    </w:tbl>
    <w:p w:rsidR="00734FF1" w:rsidRDefault="00734FF1" w:rsidP="00734FF1">
      <w:pPr>
        <w:pStyle w:val="Sheela"/>
        <w:rPr>
          <w:rtl/>
        </w:rPr>
      </w:pPr>
    </w:p>
    <w:p w:rsidR="00734FF1" w:rsidRPr="00B426C9" w:rsidRDefault="00734FF1" w:rsidP="00734FF1">
      <w:pPr>
        <w:pStyle w:val="Sheela"/>
        <w:rPr>
          <w:rtl/>
        </w:rPr>
      </w:pPr>
      <w:r w:rsidRPr="00B426C9">
        <w:rPr>
          <w:rFonts w:hint="cs"/>
          <w:rtl/>
        </w:rPr>
        <w:t xml:space="preserve">שאלה </w:t>
      </w:r>
      <w:r>
        <w:rPr>
          <w:rFonts w:hint="cs"/>
          <w:rtl/>
        </w:rPr>
        <w:t>8</w:t>
      </w:r>
    </w:p>
    <w:p w:rsidR="00734FF1" w:rsidRPr="00B426C9" w:rsidRDefault="00734FF1" w:rsidP="00734FF1">
      <w:pPr>
        <w:pStyle w:val="Sargel1"/>
        <w:rPr>
          <w:rtl/>
        </w:rPr>
      </w:pPr>
      <w:r w:rsidRPr="00B426C9">
        <w:rPr>
          <w:rFonts w:hint="cs"/>
          <w:rtl/>
        </w:rPr>
        <w:t>כיצד המידע המופיע ב</w:t>
      </w:r>
      <w:r w:rsidRPr="00B426C9">
        <w:rPr>
          <w:rStyle w:val="DavidMFObold"/>
          <w:rFonts w:cs="Times New Roman" w:hint="cs"/>
          <w:rtl/>
          <w:lang w:bidi="he-IL"/>
        </w:rPr>
        <w:t>הערות השוליים</w:t>
      </w:r>
      <w:r w:rsidRPr="00B426C9">
        <w:rPr>
          <w:rFonts w:hint="cs"/>
          <w:rtl/>
        </w:rPr>
        <w:t xml:space="preserve"> (בתחתית העמודים </w:t>
      </w:r>
      <w:r>
        <w:rPr>
          <w:rFonts w:hint="cs"/>
          <w:rtl/>
        </w:rPr>
        <w:t>6</w:t>
      </w:r>
      <w:r w:rsidRPr="00B426C9">
        <w:rPr>
          <w:rFonts w:hint="cs"/>
          <w:rtl/>
        </w:rPr>
        <w:t xml:space="preserve"> ו</w:t>
      </w:r>
      <w:r>
        <w:rPr>
          <w:rFonts w:hint="cs"/>
          <w:rtl/>
        </w:rPr>
        <w:t>-7</w:t>
      </w:r>
      <w:r w:rsidRPr="00B426C9">
        <w:rPr>
          <w:rFonts w:hint="cs"/>
          <w:rtl/>
        </w:rPr>
        <w:t xml:space="preserve">) השפיע על עמדתכם כקוראים? </w:t>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heela"/>
        <w:rPr>
          <w:rtl/>
        </w:rPr>
      </w:pPr>
    </w:p>
    <w:p w:rsidR="00734FF1" w:rsidRDefault="00734FF1" w:rsidP="00734FF1">
      <w:pPr>
        <w:pStyle w:val="Sheela"/>
        <w:rPr>
          <w:rtl/>
        </w:rPr>
      </w:pPr>
    </w:p>
    <w:p w:rsidR="00734FF1" w:rsidRDefault="00734FF1" w:rsidP="00734FF1">
      <w:pPr>
        <w:pStyle w:val="Sheela"/>
        <w:rPr>
          <w:rtl/>
        </w:rPr>
      </w:pPr>
    </w:p>
    <w:p w:rsidR="00734FF1" w:rsidRDefault="00734FF1" w:rsidP="00734FF1">
      <w:pPr>
        <w:pStyle w:val="Sheela"/>
        <w:rPr>
          <w:rtl/>
        </w:rPr>
      </w:pPr>
    </w:p>
    <w:p w:rsidR="00734FF1" w:rsidRDefault="00734FF1" w:rsidP="00734FF1">
      <w:pPr>
        <w:pStyle w:val="Sheela"/>
        <w:rPr>
          <w:rtl/>
        </w:rPr>
      </w:pPr>
    </w:p>
    <w:p w:rsidR="00734FF1" w:rsidRDefault="00734FF1" w:rsidP="00734FF1">
      <w:pPr>
        <w:pStyle w:val="Sheela"/>
        <w:rPr>
          <w:rtl/>
        </w:rPr>
      </w:pPr>
    </w:p>
    <w:p w:rsidR="00734FF1" w:rsidRDefault="00734FF1" w:rsidP="00734FF1">
      <w:pPr>
        <w:pStyle w:val="Sheela"/>
        <w:rPr>
          <w:rtl/>
        </w:rPr>
      </w:pPr>
    </w:p>
    <w:p w:rsidR="00734FF1" w:rsidRDefault="00734FF1" w:rsidP="00734FF1">
      <w:pPr>
        <w:pStyle w:val="Sheela"/>
        <w:jc w:val="center"/>
        <w:rPr>
          <w:rtl/>
        </w:rPr>
      </w:pPr>
      <w:r>
        <w:rPr>
          <w:rFonts w:hint="cs"/>
          <w:rtl/>
        </w:rPr>
        <w:t xml:space="preserve">המשיכו לעבוד בעמוד הבא. </w:t>
      </w:r>
    </w:p>
    <w:p w:rsidR="00734FF1" w:rsidRPr="00B426C9" w:rsidRDefault="00734FF1" w:rsidP="00734FF1">
      <w:pPr>
        <w:pStyle w:val="Sheela"/>
        <w:rPr>
          <w:rtl/>
        </w:rPr>
      </w:pPr>
      <w:r>
        <w:rPr>
          <w:rtl/>
        </w:rPr>
        <w:br w:type="page"/>
      </w:r>
      <w:r w:rsidRPr="00B426C9">
        <w:rPr>
          <w:rFonts w:hint="cs"/>
          <w:rtl/>
        </w:rPr>
        <w:lastRenderedPageBreak/>
        <w:t xml:space="preserve">שאלה </w:t>
      </w:r>
      <w:r>
        <w:rPr>
          <w:rFonts w:hint="cs"/>
          <w:rtl/>
        </w:rPr>
        <w:t>9</w:t>
      </w:r>
    </w:p>
    <w:p w:rsidR="00734FF1" w:rsidRPr="00B426C9" w:rsidRDefault="00734FF1" w:rsidP="00734FF1">
      <w:pPr>
        <w:pStyle w:val="Sargel1"/>
        <w:rPr>
          <w:rtl/>
        </w:rPr>
      </w:pPr>
      <w:r>
        <w:rPr>
          <w:noProof/>
        </w:rPr>
        <w:drawing>
          <wp:anchor distT="0" distB="0" distL="114300" distR="114300" simplePos="0" relativeHeight="251671552" behindDoc="0" locked="0" layoutInCell="1" allowOverlap="1" wp14:anchorId="7D57B3E8" wp14:editId="289DC365">
            <wp:simplePos x="0" y="0"/>
            <wp:positionH relativeFrom="column">
              <wp:posOffset>158750</wp:posOffset>
            </wp:positionH>
            <wp:positionV relativeFrom="paragraph">
              <wp:posOffset>788035</wp:posOffset>
            </wp:positionV>
            <wp:extent cx="1959610" cy="1424940"/>
            <wp:effectExtent l="0" t="0" r="2540" b="3810"/>
            <wp:wrapNone/>
            <wp:docPr id="16" name="תמונה 16" descr="30-EVR-013-8A-SOF-b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0-EVR-013-8A-SOF-bua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961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26C9">
        <w:rPr>
          <w:rFonts w:hint="cs"/>
          <w:u w:val="single"/>
          <w:rtl/>
        </w:rPr>
        <w:t xml:space="preserve">שמוליק </w:t>
      </w:r>
      <w:proofErr w:type="spellStart"/>
      <w:r w:rsidRPr="00B426C9">
        <w:rPr>
          <w:rFonts w:hint="cs"/>
          <w:u w:val="single"/>
          <w:rtl/>
        </w:rPr>
        <w:t>ידוב</w:t>
      </w:r>
      <w:proofErr w:type="spellEnd"/>
      <w:r w:rsidRPr="00B426C9">
        <w:rPr>
          <w:rFonts w:hint="cs"/>
          <w:rtl/>
        </w:rPr>
        <w:t xml:space="preserve"> מציע בסוף דבריו: "בואו ננסה לפעול למען המטרה המשותפת... </w:t>
      </w:r>
      <w:r>
        <w:rPr>
          <w:rtl/>
        </w:rPr>
        <w:br/>
      </w:r>
      <w:r w:rsidRPr="00B426C9">
        <w:rPr>
          <w:rFonts w:hint="cs"/>
          <w:rtl/>
        </w:rPr>
        <w:t xml:space="preserve">גני החיות ידאגו לשפר את תנאי המחיה של בעלי החיים המוחזקים בהם, והארגונים לזכויות בעלי חיים ילמדו להכיר בחשיבותם של גני החיות ולא </w:t>
      </w:r>
      <w:r>
        <w:rPr>
          <w:rtl/>
        </w:rPr>
        <w:br/>
      </w:r>
      <w:r w:rsidRPr="00B426C9">
        <w:rPr>
          <w:rFonts w:hint="cs"/>
          <w:rtl/>
        </w:rPr>
        <w:t>ימשיכו להתנגד לקיומם". (שורות</w:t>
      </w:r>
      <w:r>
        <w:rPr>
          <w:rFonts w:hint="cs"/>
          <w:rtl/>
        </w:rPr>
        <w:t xml:space="preserve"> 30–33</w:t>
      </w:r>
      <w:r w:rsidRPr="00B426C9">
        <w:rPr>
          <w:rFonts w:hint="cs"/>
          <w:rtl/>
        </w:rPr>
        <w:t>)</w:t>
      </w:r>
    </w:p>
    <w:p w:rsidR="00734FF1" w:rsidRPr="00B426C9" w:rsidRDefault="00734FF1" w:rsidP="00734FF1">
      <w:pPr>
        <w:pStyle w:val="Sargel1"/>
        <w:rPr>
          <w:rtl/>
        </w:rPr>
      </w:pPr>
      <w:r w:rsidRPr="00B426C9">
        <w:rPr>
          <w:rFonts w:hint="cs"/>
          <w:rtl/>
        </w:rPr>
        <w:t>מה דעתכם על הצעה זו? נמקו את דבריכם.</w:t>
      </w:r>
    </w:p>
    <w:p w:rsidR="00734FF1" w:rsidRDefault="00734FF1" w:rsidP="00734FF1">
      <w:pPr>
        <w:pStyle w:val="Sargel1"/>
        <w:rPr>
          <w:rtl/>
        </w:rPr>
      </w:pPr>
      <w:r w:rsidRPr="00B426C9">
        <w:rPr>
          <w:rFonts w:hint="cs"/>
          <w:rtl/>
        </w:rPr>
        <w:t>כתבו</w:t>
      </w:r>
      <w:r>
        <w:rPr>
          <w:rFonts w:hint="cs"/>
          <w:rtl/>
        </w:rPr>
        <w:t xml:space="preserve"> 3–5 </w:t>
      </w:r>
      <w:r w:rsidRPr="00B426C9">
        <w:rPr>
          <w:rFonts w:hint="cs"/>
          <w:rtl/>
        </w:rPr>
        <w:t xml:space="preserve">שורות. </w:t>
      </w:r>
    </w:p>
    <w:p w:rsidR="00734FF1" w:rsidRPr="00B426C9" w:rsidRDefault="00734FF1" w:rsidP="00734FF1">
      <w:pPr>
        <w:pStyle w:val="Sargel1"/>
        <w:rPr>
          <w:rtl/>
        </w:rPr>
      </w:pP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Pr="009F0001" w:rsidRDefault="00734FF1" w:rsidP="00734FF1">
      <w:pPr>
        <w:pStyle w:val="sargel-kavafrada"/>
        <w:rPr>
          <w:rFonts w:cs="David"/>
          <w:rtl/>
        </w:rPr>
      </w:pPr>
      <w:r>
        <w:rPr>
          <w:rFonts w:cs="Times New Roman"/>
          <w:rtl/>
        </w:rPr>
        <w:tab/>
      </w:r>
      <w:r>
        <w:rPr>
          <w:noProof/>
        </w:rPr>
        <mc:AlternateContent>
          <mc:Choice Requires="wps">
            <w:drawing>
              <wp:anchor distT="0" distB="0" distL="114300" distR="114300" simplePos="0" relativeHeight="251670528" behindDoc="0" locked="0" layoutInCell="1" allowOverlap="1" wp14:anchorId="475DB3C3" wp14:editId="70C610E9">
                <wp:simplePos x="0" y="0"/>
                <wp:positionH relativeFrom="column">
                  <wp:posOffset>-200660</wp:posOffset>
                </wp:positionH>
                <wp:positionV relativeFrom="paragraph">
                  <wp:posOffset>339725</wp:posOffset>
                </wp:positionV>
                <wp:extent cx="5768340" cy="635"/>
                <wp:effectExtent l="33020" t="34290" r="37465" b="31750"/>
                <wp:wrapNone/>
                <wp:docPr id="15" name="מחבר חץ ישר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0ED06" id="מחבר חץ ישר 15" o:spid="_x0000_s1026" type="#_x0000_t32" style="position:absolute;left:0;text-align:left;margin-left:-15.8pt;margin-top:26.75pt;width:454.2pt;height:.0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" strokecolor="#7f7f7f" strokeweight="5pt">
                <v:stroke dashstyle="1 1" endcap="round"/>
              </v:shape>
            </w:pict>
          </mc:Fallback>
        </mc:AlternateContent>
      </w:r>
    </w:p>
    <w:p w:rsidR="00734FF1" w:rsidRDefault="00734FF1" w:rsidP="00734FF1">
      <w:pPr>
        <w:pStyle w:val="Sheela"/>
        <w:rPr>
          <w:rtl/>
        </w:rPr>
      </w:pPr>
      <w:r>
        <w:rPr>
          <w:rFonts w:hint="cs"/>
          <w:rtl/>
        </w:rPr>
        <w:t>שאלה 10</w:t>
      </w:r>
    </w:p>
    <w:p w:rsidR="00734FF1" w:rsidRDefault="00734FF1" w:rsidP="00734FF1">
      <w:pPr>
        <w:pStyle w:val="Sargel1"/>
        <w:rPr>
          <w:rtl/>
        </w:rPr>
      </w:pPr>
      <w:r>
        <w:rPr>
          <w:rFonts w:hint="cs"/>
          <w:rtl/>
        </w:rPr>
        <w:t>כתבו במילים את המספרים שבסוגריים.</w:t>
      </w:r>
    </w:p>
    <w:p w:rsidR="00734FF1" w:rsidRDefault="00734FF1" w:rsidP="00734FF1">
      <w:pPr>
        <w:pStyle w:val="Sargel1"/>
        <w:rPr>
          <w:rtl/>
        </w:rPr>
      </w:pPr>
      <w:r>
        <w:rPr>
          <w:noProof/>
        </w:rPr>
        <mc:AlternateContent>
          <mc:Choice Requires="wps">
            <w:drawing>
              <wp:inline distT="0" distB="0" distL="0" distR="0" wp14:anchorId="7983A903" wp14:editId="4AF7C75C">
                <wp:extent cx="5292090" cy="2628265"/>
                <wp:effectExtent l="12065" t="6350" r="10795" b="13335"/>
                <wp:docPr id="14" name="מלבן מעוגל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2090" cy="2628265"/>
                        </a:xfrm>
                        <a:prstGeom prst="roundRect">
                          <a:avLst>
                            <a:gd name="adj" fmla="val 8111"/>
                          </a:avLst>
                        </a:prstGeom>
                        <a:solidFill>
                          <a:srgbClr val="FFFFFF"/>
                        </a:solidFill>
                        <a:ln w="9525">
                          <a:solidFill>
                            <a:srgbClr val="000000"/>
                          </a:solidFill>
                          <a:round/>
                          <a:headEnd/>
                          <a:tailEnd/>
                        </a:ln>
                      </wps:spPr>
                      <wps:txbx>
                        <w:txbxContent>
                          <w:p w:rsidR="00734FF1" w:rsidRDefault="00734FF1" w:rsidP="00734FF1">
                            <w:pPr>
                              <w:pStyle w:val="Sargel1"/>
                              <w:spacing w:after="0"/>
                              <w:rPr>
                                <w:rtl/>
                              </w:rPr>
                            </w:pPr>
                            <w:r w:rsidRPr="00B426C9">
                              <w:rPr>
                                <w:rFonts w:hint="cs"/>
                                <w:rtl/>
                              </w:rPr>
                              <w:t xml:space="preserve">בישראל יש </w:t>
                            </w:r>
                            <w:r w:rsidRPr="006D4D48">
                              <w:rPr>
                                <w:rFonts w:hint="cs"/>
                                <w:u w:val="single" w:color="D9D9D9"/>
                                <w:rtl/>
                              </w:rPr>
                              <w:t xml:space="preserve">                    </w:t>
                            </w:r>
                            <w:r w:rsidRPr="00B426C9">
                              <w:rPr>
                                <w:rFonts w:hint="cs"/>
                                <w:rtl/>
                              </w:rPr>
                              <w:t xml:space="preserve"> גני חיות גדולים. אחד מגני החיות ממוקם ביער </w:t>
                            </w:r>
                          </w:p>
                          <w:p w:rsidR="00734FF1" w:rsidRPr="00B426C9" w:rsidRDefault="00734FF1" w:rsidP="00734FF1">
                            <w:pPr>
                              <w:pStyle w:val="Sargel1"/>
                              <w:spacing w:before="0" w:line="240" w:lineRule="auto"/>
                              <w:rPr>
                                <w:sz w:val="20"/>
                                <w:szCs w:val="20"/>
                                <w:rtl/>
                              </w:rPr>
                            </w:pPr>
                            <w:r>
                              <w:rPr>
                                <w:rFonts w:hint="cs"/>
                                <w:sz w:val="20"/>
                                <w:szCs w:val="20"/>
                                <w:rtl/>
                              </w:rPr>
                              <w:t xml:space="preserve">                                          </w:t>
                            </w:r>
                            <w:r w:rsidRPr="00B426C9">
                              <w:rPr>
                                <w:rFonts w:hint="cs"/>
                                <w:sz w:val="20"/>
                                <w:szCs w:val="20"/>
                                <w:rtl/>
                              </w:rPr>
                              <w:t>(6)</w:t>
                            </w:r>
                          </w:p>
                          <w:p w:rsidR="00734FF1" w:rsidRDefault="00734FF1" w:rsidP="00734FF1">
                            <w:pPr>
                              <w:pStyle w:val="Sargel1"/>
                              <w:spacing w:before="0"/>
                              <w:rPr>
                                <w:rtl/>
                              </w:rPr>
                            </w:pPr>
                            <w:r w:rsidRPr="00B426C9">
                              <w:rPr>
                                <w:rFonts w:hint="cs"/>
                                <w:rtl/>
                              </w:rPr>
                              <w:t>בן</w:t>
                            </w:r>
                            <w:r>
                              <w:rPr>
                                <w:rFonts w:hint="cs"/>
                                <w:rtl/>
                              </w:rPr>
                              <w:t>-</w:t>
                            </w:r>
                            <w:r w:rsidRPr="00B426C9">
                              <w:rPr>
                                <w:rFonts w:hint="cs"/>
                                <w:rtl/>
                              </w:rPr>
                              <w:t xml:space="preserve">שמן, והאחרים ממוקמים ב </w:t>
                            </w:r>
                            <w:r w:rsidRPr="00B41F0F">
                              <w:rPr>
                                <w:rFonts w:hint="cs"/>
                                <w:u w:val="single" w:color="D9D9D9"/>
                                <w:rtl/>
                              </w:rPr>
                              <w:t xml:space="preserve">                    </w:t>
                            </w:r>
                            <w:r w:rsidRPr="00B426C9">
                              <w:rPr>
                                <w:rFonts w:hint="cs"/>
                                <w:rtl/>
                              </w:rPr>
                              <w:t xml:space="preserve"> ערים שונות, בהן ירושלים, </w:t>
                            </w:r>
                          </w:p>
                          <w:p w:rsidR="00734FF1" w:rsidRPr="00B41F0F" w:rsidRDefault="00734FF1" w:rsidP="00734FF1">
                            <w:pPr>
                              <w:pStyle w:val="Sargel1"/>
                              <w:spacing w:before="0" w:line="240" w:lineRule="auto"/>
                              <w:rPr>
                                <w:sz w:val="20"/>
                                <w:szCs w:val="20"/>
                                <w:rtl/>
                              </w:rPr>
                            </w:pPr>
                            <w:r>
                              <w:rPr>
                                <w:rFonts w:hint="cs"/>
                                <w:sz w:val="20"/>
                                <w:szCs w:val="20"/>
                                <w:rtl/>
                              </w:rPr>
                              <w:t xml:space="preserve">                                                                                         </w:t>
                            </w:r>
                            <w:r w:rsidRPr="00B426C9">
                              <w:rPr>
                                <w:rFonts w:hint="cs"/>
                                <w:sz w:val="20"/>
                                <w:szCs w:val="20"/>
                                <w:rtl/>
                              </w:rPr>
                              <w:t>(</w:t>
                            </w:r>
                            <w:r>
                              <w:rPr>
                                <w:rFonts w:hint="cs"/>
                                <w:sz w:val="20"/>
                                <w:szCs w:val="20"/>
                                <w:rtl/>
                              </w:rPr>
                              <w:t>5</w:t>
                            </w:r>
                            <w:r w:rsidRPr="00B426C9">
                              <w:rPr>
                                <w:rFonts w:hint="cs"/>
                                <w:sz w:val="20"/>
                                <w:szCs w:val="20"/>
                                <w:rtl/>
                              </w:rPr>
                              <w:t>)</w:t>
                            </w:r>
                          </w:p>
                          <w:p w:rsidR="00734FF1" w:rsidRPr="00B426C9" w:rsidRDefault="00734FF1" w:rsidP="00734FF1">
                            <w:pPr>
                              <w:pStyle w:val="Sargel1"/>
                              <w:spacing w:before="0"/>
                              <w:rPr>
                                <w:rtl/>
                              </w:rPr>
                            </w:pPr>
                            <w:r w:rsidRPr="00B426C9">
                              <w:rPr>
                                <w:rFonts w:hint="cs"/>
                                <w:rtl/>
                              </w:rPr>
                              <w:t>חיפה ורמת</w:t>
                            </w:r>
                            <w:r>
                              <w:rPr>
                                <w:rFonts w:hint="cs"/>
                                <w:rtl/>
                              </w:rPr>
                              <w:t>-</w:t>
                            </w:r>
                            <w:r w:rsidRPr="00B426C9">
                              <w:rPr>
                                <w:rFonts w:hint="cs"/>
                                <w:rtl/>
                              </w:rPr>
                              <w:t>גן.</w:t>
                            </w:r>
                          </w:p>
                          <w:p w:rsidR="00734FF1" w:rsidRDefault="00734FF1" w:rsidP="00734FF1">
                            <w:pPr>
                              <w:pStyle w:val="Sargel1"/>
                              <w:rPr>
                                <w:rtl/>
                              </w:rPr>
                            </w:pPr>
                            <w:r w:rsidRPr="00B426C9">
                              <w:rPr>
                                <w:rFonts w:hint="cs"/>
                                <w:rtl/>
                              </w:rPr>
                              <w:t xml:space="preserve">באחד מגני החיות הגדולים יש </w:t>
                            </w:r>
                            <w:r w:rsidRPr="00B41F0F">
                              <w:rPr>
                                <w:rFonts w:hint="cs"/>
                                <w:u w:val="single" w:color="D9D9D9"/>
                                <w:rtl/>
                              </w:rPr>
                              <w:t xml:space="preserve">                    </w:t>
                            </w:r>
                            <w:r w:rsidRPr="00B426C9">
                              <w:rPr>
                                <w:rFonts w:hint="cs"/>
                                <w:rtl/>
                              </w:rPr>
                              <w:t xml:space="preserve"> חצרות עבור מינים שונים של </w:t>
                            </w:r>
                          </w:p>
                          <w:p w:rsidR="00734FF1" w:rsidRPr="00B41F0F" w:rsidRDefault="00734FF1" w:rsidP="00734FF1">
                            <w:pPr>
                              <w:pStyle w:val="Sargel1"/>
                              <w:spacing w:before="0" w:line="240" w:lineRule="auto"/>
                              <w:rPr>
                                <w:sz w:val="20"/>
                                <w:szCs w:val="20"/>
                                <w:rtl/>
                              </w:rPr>
                            </w:pPr>
                            <w:r>
                              <w:rPr>
                                <w:rFonts w:hint="cs"/>
                                <w:sz w:val="20"/>
                                <w:szCs w:val="20"/>
                                <w:rtl/>
                              </w:rPr>
                              <w:t xml:space="preserve">                                                                                         </w:t>
                            </w:r>
                            <w:r w:rsidRPr="00B426C9">
                              <w:rPr>
                                <w:rFonts w:hint="cs"/>
                                <w:sz w:val="20"/>
                                <w:szCs w:val="20"/>
                                <w:rtl/>
                              </w:rPr>
                              <w:t>(</w:t>
                            </w:r>
                            <w:r>
                              <w:rPr>
                                <w:rFonts w:hint="cs"/>
                                <w:sz w:val="20"/>
                                <w:szCs w:val="20"/>
                                <w:rtl/>
                              </w:rPr>
                              <w:t>11</w:t>
                            </w:r>
                            <w:r w:rsidRPr="00B426C9">
                              <w:rPr>
                                <w:rFonts w:hint="cs"/>
                                <w:sz w:val="20"/>
                                <w:szCs w:val="20"/>
                                <w:rtl/>
                              </w:rPr>
                              <w:t>)</w:t>
                            </w:r>
                          </w:p>
                          <w:p w:rsidR="00734FF1" w:rsidRDefault="00734FF1" w:rsidP="00734FF1">
                            <w:pPr>
                              <w:pStyle w:val="Sargel1"/>
                              <w:rPr>
                                <w:rtl/>
                              </w:rPr>
                            </w:pPr>
                            <w:r w:rsidRPr="00B426C9">
                              <w:rPr>
                                <w:rFonts w:hint="cs"/>
                                <w:rtl/>
                              </w:rPr>
                              <w:t xml:space="preserve">קופים. בכל חצר יש </w:t>
                            </w:r>
                            <w:r w:rsidRPr="00B41F0F">
                              <w:rPr>
                                <w:rFonts w:hint="cs"/>
                                <w:u w:val="single" w:color="D9D9D9"/>
                                <w:rtl/>
                              </w:rPr>
                              <w:t xml:space="preserve">                    </w:t>
                            </w:r>
                            <w:r w:rsidRPr="00B426C9">
                              <w:rPr>
                                <w:rFonts w:hint="cs"/>
                                <w:rtl/>
                              </w:rPr>
                              <w:t xml:space="preserve"> בורות מים עבור הקופים </w:t>
                            </w:r>
                            <w:r>
                              <w:rPr>
                                <w:rFonts w:hint="eastAsia"/>
                                <w:rtl/>
                              </w:rPr>
                              <w:t xml:space="preserve">– </w:t>
                            </w:r>
                            <w:r>
                              <w:rPr>
                                <w:rFonts w:hint="cs"/>
                                <w:rtl/>
                              </w:rPr>
                              <w:t>ל</w:t>
                            </w:r>
                            <w:r w:rsidRPr="00B426C9">
                              <w:rPr>
                                <w:rFonts w:hint="cs"/>
                                <w:rtl/>
                              </w:rPr>
                              <w:t xml:space="preserve">שתייה </w:t>
                            </w:r>
                          </w:p>
                          <w:p w:rsidR="00734FF1" w:rsidRPr="00B41F0F" w:rsidRDefault="00734FF1" w:rsidP="00734FF1">
                            <w:pPr>
                              <w:pStyle w:val="Sargel1"/>
                              <w:spacing w:before="0" w:line="240" w:lineRule="auto"/>
                              <w:rPr>
                                <w:sz w:val="20"/>
                                <w:szCs w:val="20"/>
                                <w:rtl/>
                              </w:rPr>
                            </w:pPr>
                            <w:r>
                              <w:rPr>
                                <w:rFonts w:hint="cs"/>
                                <w:sz w:val="20"/>
                                <w:szCs w:val="20"/>
                                <w:rtl/>
                              </w:rPr>
                              <w:t xml:space="preserve">                                                             </w:t>
                            </w:r>
                            <w:r w:rsidRPr="00B426C9">
                              <w:rPr>
                                <w:rFonts w:hint="cs"/>
                                <w:sz w:val="20"/>
                                <w:szCs w:val="20"/>
                                <w:rtl/>
                              </w:rPr>
                              <w:t>(</w:t>
                            </w:r>
                            <w:r>
                              <w:rPr>
                                <w:rFonts w:hint="cs"/>
                                <w:sz w:val="20"/>
                                <w:szCs w:val="20"/>
                                <w:rtl/>
                              </w:rPr>
                              <w:t>3</w:t>
                            </w:r>
                            <w:r w:rsidRPr="00B426C9">
                              <w:rPr>
                                <w:rFonts w:hint="cs"/>
                                <w:sz w:val="20"/>
                                <w:szCs w:val="20"/>
                                <w:rtl/>
                              </w:rPr>
                              <w:t>)</w:t>
                            </w:r>
                          </w:p>
                          <w:p w:rsidR="00734FF1" w:rsidRPr="00B426C9" w:rsidRDefault="00734FF1" w:rsidP="00734FF1">
                            <w:pPr>
                              <w:pStyle w:val="Sargel1"/>
                              <w:rPr>
                                <w:rtl/>
                              </w:rPr>
                            </w:pPr>
                            <w:r w:rsidRPr="00B426C9">
                              <w:rPr>
                                <w:rFonts w:hint="cs"/>
                                <w:rtl/>
                              </w:rPr>
                              <w:t>ולמשחק.</w:t>
                            </w:r>
                          </w:p>
                          <w:p w:rsidR="00734FF1" w:rsidRDefault="00734FF1" w:rsidP="00734FF1">
                            <w:pPr>
                              <w:pStyle w:val="Sargel1"/>
                            </w:pPr>
                          </w:p>
                        </w:txbxContent>
                      </wps:txbx>
                      <wps:bodyPr rot="0" vert="horz" wrap="square" lIns="91440" tIns="45720" rIns="91440" bIns="45720" anchor="t" anchorCtr="0" upright="1">
                        <a:noAutofit/>
                      </wps:bodyPr>
                    </wps:wsp>
                  </a:graphicData>
                </a:graphic>
              </wp:inline>
            </w:drawing>
          </mc:Choice>
          <mc:Fallback>
            <w:pict>
              <v:roundrect w14:anchorId="7983A903" id="מלבן מעוגל 14" o:spid="_x0000_s1032" style="width:416.7pt;height:206.95pt;visibility:visible;mso-wrap-style:square;mso-left-percent:-10001;mso-top-percent:-10001;mso-position-horizontal:absolute;mso-position-horizontal-relative:char;mso-position-vertical:absolute;mso-position-vertical-relative:line;mso-left-percent:-10001;mso-top-percent:-10001;v-text-anchor:top" arcsize="5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">
                <v:textbox>
                  <w:txbxContent>
                    <w:p w:rsidR="00734FF1" w:rsidRDefault="00734FF1" w:rsidP="00734FF1">
                      <w:pPr>
                        <w:pStyle w:val="Sargel1"/>
                        <w:spacing w:after="0"/>
                        <w:rPr>
                          <w:rtl/>
                        </w:rPr>
                      </w:pPr>
                      <w:r w:rsidRPr="00B426C9">
                        <w:rPr>
                          <w:rFonts w:hint="cs"/>
                          <w:rtl/>
                        </w:rPr>
                        <w:t xml:space="preserve">בישראל יש </w:t>
                      </w:r>
                      <w:r w:rsidRPr="006D4D48">
                        <w:rPr>
                          <w:rFonts w:hint="cs"/>
                          <w:u w:val="single" w:color="D9D9D9"/>
                          <w:rtl/>
                        </w:rPr>
                        <w:t xml:space="preserve">                    </w:t>
                      </w:r>
                      <w:r w:rsidRPr="00B426C9">
                        <w:rPr>
                          <w:rFonts w:hint="cs"/>
                          <w:rtl/>
                        </w:rPr>
                        <w:t xml:space="preserve"> גני חיות גדולים. אחד מגני החיות ממוקם ביער </w:t>
                      </w:r>
                    </w:p>
                    <w:p w:rsidR="00734FF1" w:rsidRPr="00B426C9" w:rsidRDefault="00734FF1" w:rsidP="00734FF1">
                      <w:pPr>
                        <w:pStyle w:val="Sargel1"/>
                        <w:spacing w:before="0" w:line="240" w:lineRule="auto"/>
                        <w:rPr>
                          <w:sz w:val="20"/>
                          <w:szCs w:val="20"/>
                          <w:rtl/>
                        </w:rPr>
                      </w:pPr>
                      <w:r>
                        <w:rPr>
                          <w:rFonts w:hint="cs"/>
                          <w:sz w:val="20"/>
                          <w:szCs w:val="20"/>
                          <w:rtl/>
                        </w:rPr>
                        <w:t xml:space="preserve">                                          </w:t>
                      </w:r>
                      <w:r w:rsidRPr="00B426C9">
                        <w:rPr>
                          <w:rFonts w:hint="cs"/>
                          <w:sz w:val="20"/>
                          <w:szCs w:val="20"/>
                          <w:rtl/>
                        </w:rPr>
                        <w:t>(6)</w:t>
                      </w:r>
                    </w:p>
                    <w:p w:rsidR="00734FF1" w:rsidRDefault="00734FF1" w:rsidP="00734FF1">
                      <w:pPr>
                        <w:pStyle w:val="Sargel1"/>
                        <w:spacing w:before="0"/>
                        <w:rPr>
                          <w:rtl/>
                        </w:rPr>
                      </w:pPr>
                      <w:r w:rsidRPr="00B426C9">
                        <w:rPr>
                          <w:rFonts w:hint="cs"/>
                          <w:rtl/>
                        </w:rPr>
                        <w:t>בן</w:t>
                      </w:r>
                      <w:r>
                        <w:rPr>
                          <w:rFonts w:hint="cs"/>
                          <w:rtl/>
                        </w:rPr>
                        <w:t>-</w:t>
                      </w:r>
                      <w:r w:rsidRPr="00B426C9">
                        <w:rPr>
                          <w:rFonts w:hint="cs"/>
                          <w:rtl/>
                        </w:rPr>
                        <w:t xml:space="preserve">שמן, והאחרים ממוקמים ב </w:t>
                      </w:r>
                      <w:r w:rsidRPr="00B41F0F">
                        <w:rPr>
                          <w:rFonts w:hint="cs"/>
                          <w:u w:val="single" w:color="D9D9D9"/>
                          <w:rtl/>
                        </w:rPr>
                        <w:t xml:space="preserve">                    </w:t>
                      </w:r>
                      <w:r w:rsidRPr="00B426C9">
                        <w:rPr>
                          <w:rFonts w:hint="cs"/>
                          <w:rtl/>
                        </w:rPr>
                        <w:t xml:space="preserve"> ערים שונות, בהן ירושלים, </w:t>
                      </w:r>
                    </w:p>
                    <w:p w:rsidR="00734FF1" w:rsidRPr="00B41F0F" w:rsidRDefault="00734FF1" w:rsidP="00734FF1">
                      <w:pPr>
                        <w:pStyle w:val="Sargel1"/>
                        <w:spacing w:before="0" w:line="240" w:lineRule="auto"/>
                        <w:rPr>
                          <w:sz w:val="20"/>
                          <w:szCs w:val="20"/>
                          <w:rtl/>
                        </w:rPr>
                      </w:pPr>
                      <w:r>
                        <w:rPr>
                          <w:rFonts w:hint="cs"/>
                          <w:sz w:val="20"/>
                          <w:szCs w:val="20"/>
                          <w:rtl/>
                        </w:rPr>
                        <w:t xml:space="preserve">                                                                                         </w:t>
                      </w:r>
                      <w:r w:rsidRPr="00B426C9">
                        <w:rPr>
                          <w:rFonts w:hint="cs"/>
                          <w:sz w:val="20"/>
                          <w:szCs w:val="20"/>
                          <w:rtl/>
                        </w:rPr>
                        <w:t>(</w:t>
                      </w:r>
                      <w:r>
                        <w:rPr>
                          <w:rFonts w:hint="cs"/>
                          <w:sz w:val="20"/>
                          <w:szCs w:val="20"/>
                          <w:rtl/>
                        </w:rPr>
                        <w:t>5</w:t>
                      </w:r>
                      <w:r w:rsidRPr="00B426C9">
                        <w:rPr>
                          <w:rFonts w:hint="cs"/>
                          <w:sz w:val="20"/>
                          <w:szCs w:val="20"/>
                          <w:rtl/>
                        </w:rPr>
                        <w:t>)</w:t>
                      </w:r>
                    </w:p>
                    <w:p w:rsidR="00734FF1" w:rsidRPr="00B426C9" w:rsidRDefault="00734FF1" w:rsidP="00734FF1">
                      <w:pPr>
                        <w:pStyle w:val="Sargel1"/>
                        <w:spacing w:before="0"/>
                        <w:rPr>
                          <w:rtl/>
                        </w:rPr>
                      </w:pPr>
                      <w:r w:rsidRPr="00B426C9">
                        <w:rPr>
                          <w:rFonts w:hint="cs"/>
                          <w:rtl/>
                        </w:rPr>
                        <w:t>חיפה ורמת</w:t>
                      </w:r>
                      <w:r>
                        <w:rPr>
                          <w:rFonts w:hint="cs"/>
                          <w:rtl/>
                        </w:rPr>
                        <w:t>-</w:t>
                      </w:r>
                      <w:r w:rsidRPr="00B426C9">
                        <w:rPr>
                          <w:rFonts w:hint="cs"/>
                          <w:rtl/>
                        </w:rPr>
                        <w:t>גן.</w:t>
                      </w:r>
                    </w:p>
                    <w:p w:rsidR="00734FF1" w:rsidRDefault="00734FF1" w:rsidP="00734FF1">
                      <w:pPr>
                        <w:pStyle w:val="Sargel1"/>
                        <w:rPr>
                          <w:rtl/>
                        </w:rPr>
                      </w:pPr>
                      <w:r w:rsidRPr="00B426C9">
                        <w:rPr>
                          <w:rFonts w:hint="cs"/>
                          <w:rtl/>
                        </w:rPr>
                        <w:t xml:space="preserve">באחד מגני החיות הגדולים יש </w:t>
                      </w:r>
                      <w:r w:rsidRPr="00B41F0F">
                        <w:rPr>
                          <w:rFonts w:hint="cs"/>
                          <w:u w:val="single" w:color="D9D9D9"/>
                          <w:rtl/>
                        </w:rPr>
                        <w:t xml:space="preserve">                    </w:t>
                      </w:r>
                      <w:r w:rsidRPr="00B426C9">
                        <w:rPr>
                          <w:rFonts w:hint="cs"/>
                          <w:rtl/>
                        </w:rPr>
                        <w:t xml:space="preserve"> חצרות עבור מינים שונים של </w:t>
                      </w:r>
                    </w:p>
                    <w:p w:rsidR="00734FF1" w:rsidRPr="00B41F0F" w:rsidRDefault="00734FF1" w:rsidP="00734FF1">
                      <w:pPr>
                        <w:pStyle w:val="Sargel1"/>
                        <w:spacing w:before="0" w:line="240" w:lineRule="auto"/>
                        <w:rPr>
                          <w:sz w:val="20"/>
                          <w:szCs w:val="20"/>
                          <w:rtl/>
                        </w:rPr>
                      </w:pPr>
                      <w:r>
                        <w:rPr>
                          <w:rFonts w:hint="cs"/>
                          <w:sz w:val="20"/>
                          <w:szCs w:val="20"/>
                          <w:rtl/>
                        </w:rPr>
                        <w:t xml:space="preserve">                                                                                         </w:t>
                      </w:r>
                      <w:r w:rsidRPr="00B426C9">
                        <w:rPr>
                          <w:rFonts w:hint="cs"/>
                          <w:sz w:val="20"/>
                          <w:szCs w:val="20"/>
                          <w:rtl/>
                        </w:rPr>
                        <w:t>(</w:t>
                      </w:r>
                      <w:r>
                        <w:rPr>
                          <w:rFonts w:hint="cs"/>
                          <w:sz w:val="20"/>
                          <w:szCs w:val="20"/>
                          <w:rtl/>
                        </w:rPr>
                        <w:t>11</w:t>
                      </w:r>
                      <w:r w:rsidRPr="00B426C9">
                        <w:rPr>
                          <w:rFonts w:hint="cs"/>
                          <w:sz w:val="20"/>
                          <w:szCs w:val="20"/>
                          <w:rtl/>
                        </w:rPr>
                        <w:t>)</w:t>
                      </w:r>
                    </w:p>
                    <w:p w:rsidR="00734FF1" w:rsidRDefault="00734FF1" w:rsidP="00734FF1">
                      <w:pPr>
                        <w:pStyle w:val="Sargel1"/>
                        <w:rPr>
                          <w:rtl/>
                        </w:rPr>
                      </w:pPr>
                      <w:r w:rsidRPr="00B426C9">
                        <w:rPr>
                          <w:rFonts w:hint="cs"/>
                          <w:rtl/>
                        </w:rPr>
                        <w:t xml:space="preserve">קופים. בכל חצר יש </w:t>
                      </w:r>
                      <w:r w:rsidRPr="00B41F0F">
                        <w:rPr>
                          <w:rFonts w:hint="cs"/>
                          <w:u w:val="single" w:color="D9D9D9"/>
                          <w:rtl/>
                        </w:rPr>
                        <w:t xml:space="preserve">                    </w:t>
                      </w:r>
                      <w:r w:rsidRPr="00B426C9">
                        <w:rPr>
                          <w:rFonts w:hint="cs"/>
                          <w:rtl/>
                        </w:rPr>
                        <w:t xml:space="preserve"> בורות מים עבור הקופים </w:t>
                      </w:r>
                      <w:r>
                        <w:rPr>
                          <w:rFonts w:hint="eastAsia"/>
                          <w:rtl/>
                        </w:rPr>
                        <w:t xml:space="preserve">– </w:t>
                      </w:r>
                      <w:r>
                        <w:rPr>
                          <w:rFonts w:hint="cs"/>
                          <w:rtl/>
                        </w:rPr>
                        <w:t>ל</w:t>
                      </w:r>
                      <w:r w:rsidRPr="00B426C9">
                        <w:rPr>
                          <w:rFonts w:hint="cs"/>
                          <w:rtl/>
                        </w:rPr>
                        <w:t xml:space="preserve">שתייה </w:t>
                      </w:r>
                    </w:p>
                    <w:p w:rsidR="00734FF1" w:rsidRPr="00B41F0F" w:rsidRDefault="00734FF1" w:rsidP="00734FF1">
                      <w:pPr>
                        <w:pStyle w:val="Sargel1"/>
                        <w:spacing w:before="0" w:line="240" w:lineRule="auto"/>
                        <w:rPr>
                          <w:sz w:val="20"/>
                          <w:szCs w:val="20"/>
                          <w:rtl/>
                        </w:rPr>
                      </w:pPr>
                      <w:r>
                        <w:rPr>
                          <w:rFonts w:hint="cs"/>
                          <w:sz w:val="20"/>
                          <w:szCs w:val="20"/>
                          <w:rtl/>
                        </w:rPr>
                        <w:t xml:space="preserve">                                                             </w:t>
                      </w:r>
                      <w:r w:rsidRPr="00B426C9">
                        <w:rPr>
                          <w:rFonts w:hint="cs"/>
                          <w:sz w:val="20"/>
                          <w:szCs w:val="20"/>
                          <w:rtl/>
                        </w:rPr>
                        <w:t>(</w:t>
                      </w:r>
                      <w:r>
                        <w:rPr>
                          <w:rFonts w:hint="cs"/>
                          <w:sz w:val="20"/>
                          <w:szCs w:val="20"/>
                          <w:rtl/>
                        </w:rPr>
                        <w:t>3</w:t>
                      </w:r>
                      <w:r w:rsidRPr="00B426C9">
                        <w:rPr>
                          <w:rFonts w:hint="cs"/>
                          <w:sz w:val="20"/>
                          <w:szCs w:val="20"/>
                          <w:rtl/>
                        </w:rPr>
                        <w:t>)</w:t>
                      </w:r>
                    </w:p>
                    <w:p w:rsidR="00734FF1" w:rsidRPr="00B426C9" w:rsidRDefault="00734FF1" w:rsidP="00734FF1">
                      <w:pPr>
                        <w:pStyle w:val="Sargel1"/>
                        <w:rPr>
                          <w:rtl/>
                        </w:rPr>
                      </w:pPr>
                      <w:r w:rsidRPr="00B426C9">
                        <w:rPr>
                          <w:rFonts w:hint="cs"/>
                          <w:rtl/>
                        </w:rPr>
                        <w:t>ולמשחק.</w:t>
                      </w:r>
                    </w:p>
                    <w:p w:rsidR="00734FF1" w:rsidRDefault="00734FF1" w:rsidP="00734FF1">
                      <w:pPr>
                        <w:pStyle w:val="Sargel1"/>
                      </w:pPr>
                    </w:p>
                  </w:txbxContent>
                </v:textbox>
                <w10:wrap anchorx="page"/>
                <w10:anchorlock/>
              </v:roundrect>
            </w:pict>
          </mc:Fallback>
        </mc:AlternateContent>
      </w:r>
    </w:p>
    <w:p w:rsidR="00734FF1" w:rsidRPr="00B41F0F" w:rsidRDefault="00734FF1" w:rsidP="00734FF1">
      <w:pPr>
        <w:pStyle w:val="Shemaperek"/>
        <w:rPr>
          <w:u w:val="single"/>
          <w:rtl/>
        </w:rPr>
      </w:pPr>
      <w:r>
        <w:rPr>
          <w:rtl/>
        </w:rPr>
        <w:br w:type="page"/>
      </w:r>
      <w:r>
        <w:rPr>
          <w:rFonts w:hint="cs"/>
          <w:u w:val="single"/>
          <w:rtl/>
        </w:rPr>
        <w:lastRenderedPageBreak/>
        <w:t>סיכום ממזג</w:t>
      </w:r>
    </w:p>
    <w:p w:rsidR="00734FF1" w:rsidRPr="00B41F0F" w:rsidRDefault="00734FF1" w:rsidP="00734FF1">
      <w:pPr>
        <w:pStyle w:val="Sargel2"/>
        <w:rPr>
          <w:rtl/>
        </w:rPr>
      </w:pPr>
      <w:r>
        <w:rPr>
          <w:rFonts w:hint="cs"/>
          <w:b/>
          <w:bCs/>
          <w:noProof/>
          <w:rtl/>
        </w:rPr>
        <w:drawing>
          <wp:anchor distT="0" distB="0" distL="114300" distR="114300" simplePos="0" relativeHeight="251672576" behindDoc="0" locked="0" layoutInCell="1" allowOverlap="1" wp14:anchorId="1EA7E439" wp14:editId="29EB2358">
            <wp:simplePos x="0" y="0"/>
            <wp:positionH relativeFrom="column">
              <wp:posOffset>-110490</wp:posOffset>
            </wp:positionH>
            <wp:positionV relativeFrom="paragraph">
              <wp:posOffset>-695960</wp:posOffset>
            </wp:positionV>
            <wp:extent cx="1959610" cy="1424940"/>
            <wp:effectExtent l="0" t="0" r="2540" b="3810"/>
            <wp:wrapNone/>
            <wp:docPr id="13" name="תמונה 13" descr="30-EVR-013-8A-SOF-b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0-EVR-013-8A-SOF-bua1"/>
                    <pic:cNvPicPr>
                      <a:picLocks noChangeAspect="1" noChangeArrowheads="1"/>
                    </pic:cNvPicPr>
                  </pic:nvPicPr>
                  <pic:blipFill>
                    <a:blip r:embed="rId9"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95961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1F0F">
        <w:rPr>
          <w:rtl/>
        </w:rPr>
        <w:tab/>
      </w:r>
      <w:r w:rsidRPr="00B41F0F">
        <w:rPr>
          <w:rFonts w:hint="cs"/>
          <w:rtl/>
        </w:rPr>
        <w:t xml:space="preserve">כתבו </w:t>
      </w:r>
      <w:r w:rsidRPr="00B41F0F">
        <w:rPr>
          <w:rFonts w:hint="cs"/>
          <w:b/>
          <w:bCs/>
          <w:rtl/>
        </w:rPr>
        <w:t>סיכום</w:t>
      </w:r>
      <w:r w:rsidRPr="00B41F0F">
        <w:rPr>
          <w:rFonts w:hint="cs"/>
          <w:rtl/>
        </w:rPr>
        <w:t xml:space="preserve"> של שני הטקסטים, והציגו בו את </w:t>
      </w:r>
      <w:r w:rsidRPr="00B41F0F">
        <w:rPr>
          <w:rFonts w:hint="cs"/>
          <w:b/>
          <w:bCs/>
          <w:rtl/>
        </w:rPr>
        <w:t>הטענה העיקרית</w:t>
      </w:r>
      <w:r w:rsidRPr="00B41F0F">
        <w:rPr>
          <w:rFonts w:hint="cs"/>
          <w:rtl/>
        </w:rPr>
        <w:t xml:space="preserve"> </w:t>
      </w:r>
      <w:r w:rsidRPr="00B41F0F">
        <w:rPr>
          <w:rtl/>
        </w:rPr>
        <w:br/>
      </w:r>
      <w:r w:rsidRPr="00B41F0F">
        <w:rPr>
          <w:rFonts w:hint="cs"/>
          <w:rtl/>
        </w:rPr>
        <w:t xml:space="preserve">של </w:t>
      </w:r>
      <w:r w:rsidRPr="00B41F0F">
        <w:rPr>
          <w:rStyle w:val="DavidMFORegular"/>
          <w:rFonts w:cs="Times New Roman" w:hint="cs"/>
          <w:rtl/>
          <w:lang w:bidi="he-IL"/>
        </w:rPr>
        <w:t>יוסי וולפסון</w:t>
      </w:r>
      <w:r w:rsidRPr="00B41F0F">
        <w:rPr>
          <w:rFonts w:hint="cs"/>
          <w:rtl/>
        </w:rPr>
        <w:t xml:space="preserve"> כלפי גני החיות ואת </w:t>
      </w:r>
      <w:r w:rsidRPr="00B41F0F">
        <w:rPr>
          <w:rFonts w:hint="cs"/>
          <w:b/>
          <w:bCs/>
          <w:rtl/>
        </w:rPr>
        <w:t>תגובתו</w:t>
      </w:r>
      <w:r w:rsidRPr="00B41F0F">
        <w:rPr>
          <w:rFonts w:hint="cs"/>
          <w:rtl/>
        </w:rPr>
        <w:t xml:space="preserve"> של </w:t>
      </w:r>
      <w:r w:rsidRPr="00B41F0F">
        <w:rPr>
          <w:rStyle w:val="DavidMFORegular"/>
          <w:rFonts w:cs="Times New Roman" w:hint="cs"/>
          <w:u w:val="single"/>
          <w:rtl/>
          <w:lang w:bidi="he-IL"/>
        </w:rPr>
        <w:t xml:space="preserve">שמוליק </w:t>
      </w:r>
      <w:proofErr w:type="spellStart"/>
      <w:r w:rsidRPr="00B41F0F">
        <w:rPr>
          <w:rStyle w:val="DavidMFORegular"/>
          <w:rFonts w:cs="Times New Roman" w:hint="cs"/>
          <w:u w:val="single"/>
          <w:rtl/>
          <w:lang w:bidi="he-IL"/>
        </w:rPr>
        <w:t>ידוב</w:t>
      </w:r>
      <w:proofErr w:type="spellEnd"/>
      <w:r w:rsidRPr="00B41F0F">
        <w:rPr>
          <w:rFonts w:hint="cs"/>
          <w:rtl/>
        </w:rPr>
        <w:t xml:space="preserve"> </w:t>
      </w:r>
      <w:r w:rsidRPr="00B41F0F">
        <w:rPr>
          <w:rtl/>
        </w:rPr>
        <w:br/>
      </w:r>
      <w:r w:rsidRPr="00B41F0F">
        <w:rPr>
          <w:rFonts w:hint="cs"/>
          <w:rtl/>
        </w:rPr>
        <w:t>על טענה זו.</w:t>
      </w:r>
    </w:p>
    <w:p w:rsidR="00734FF1" w:rsidRDefault="00734FF1" w:rsidP="00734FF1">
      <w:pPr>
        <w:pStyle w:val="Sargel2"/>
        <w:rPr>
          <w:rtl/>
        </w:rPr>
      </w:pPr>
      <w:r w:rsidRPr="00B41F0F">
        <w:rPr>
          <w:rtl/>
        </w:rPr>
        <w:tab/>
      </w:r>
      <w:r w:rsidRPr="00B41F0F">
        <w:rPr>
          <w:rFonts w:hint="cs"/>
          <w:rtl/>
        </w:rPr>
        <w:t xml:space="preserve">בסיכומכם כתבו </w:t>
      </w:r>
      <w:r w:rsidRPr="00B41F0F">
        <w:rPr>
          <w:rFonts w:hint="cs"/>
          <w:b/>
          <w:bCs/>
          <w:rtl/>
        </w:rPr>
        <w:t>נימוק</w:t>
      </w:r>
      <w:r w:rsidRPr="00B41F0F">
        <w:rPr>
          <w:rFonts w:hint="cs"/>
          <w:rtl/>
        </w:rPr>
        <w:t xml:space="preserve"> אחד לפחות של כל אחד מהם. </w:t>
      </w:r>
    </w:p>
    <w:p w:rsidR="00734FF1" w:rsidRPr="00B41F0F" w:rsidRDefault="00734FF1" w:rsidP="00734FF1">
      <w:pPr>
        <w:pStyle w:val="Sargel2"/>
        <w:rPr>
          <w:rtl/>
        </w:rPr>
      </w:pPr>
      <w:r>
        <w:rPr>
          <w:rFonts w:hint="cs"/>
          <w:rtl/>
        </w:rPr>
        <w:tab/>
      </w:r>
      <w:r w:rsidRPr="00B41F0F">
        <w:rPr>
          <w:rFonts w:hint="cs"/>
          <w:rtl/>
        </w:rPr>
        <w:t>כתבו 10 שורות לכל היותר.</w:t>
      </w:r>
      <w:r w:rsidRPr="00B41F0F">
        <w:rPr>
          <w:rFonts w:cs="Times New Roman"/>
          <w:rtl/>
        </w:rPr>
        <w:t xml:space="preserve"> </w:t>
      </w:r>
      <w:r w:rsidRPr="00B41F0F">
        <w:rPr>
          <w:rFonts w:cs="Times New Roman"/>
          <w:rtl/>
        </w:rPr>
        <w:tab/>
      </w:r>
      <w:r w:rsidRPr="00B41F0F">
        <w:rPr>
          <w:rFonts w:cs="Times New Roman"/>
          <w:rtl/>
        </w:rPr>
        <w:tab/>
      </w:r>
    </w:p>
    <w:p w:rsidR="00734FF1" w:rsidRPr="00B41F0F" w:rsidRDefault="00734FF1" w:rsidP="00734FF1">
      <w:pPr>
        <w:pStyle w:val="Sargel2"/>
        <w:spacing w:before="170"/>
        <w:jc w:val="right"/>
        <w:rPr>
          <w:u w:color="000000"/>
          <w:rtl/>
        </w:rPr>
      </w:pPr>
      <w:r w:rsidRPr="00B41F0F">
        <w:rPr>
          <w:rFonts w:hint="cs"/>
          <w:sz w:val="26"/>
          <w:szCs w:val="26"/>
          <w:rtl/>
        </w:rPr>
        <w:t>תוכלו לכתוב טיוטה בעמוד הבא.</w:t>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2"/>
        <w:rPr>
          <w:rtl/>
        </w:rPr>
      </w:pPr>
    </w:p>
    <w:p w:rsidR="00734FF1" w:rsidRDefault="00734FF1" w:rsidP="00734FF1">
      <w:pPr>
        <w:pStyle w:val="Sargel2"/>
        <w:rPr>
          <w:rtl/>
        </w:rPr>
      </w:pPr>
      <w:r>
        <w:rPr>
          <w:noProof/>
        </w:rPr>
        <w:drawing>
          <wp:inline distT="0" distB="0" distL="0" distR="0" wp14:anchorId="3CB7A922" wp14:editId="6CE03FBC">
            <wp:extent cx="1960245" cy="1184910"/>
            <wp:effectExtent l="0" t="0" r="1905" b="0"/>
            <wp:docPr id="12" name="תמונה 12" descr="30-EVR-013-8A-SOF-bu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EVR-013-8A-SOF-bua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0245" cy="1184910"/>
                    </a:xfrm>
                    <a:prstGeom prst="rect">
                      <a:avLst/>
                    </a:prstGeom>
                    <a:noFill/>
                    <a:ln>
                      <a:noFill/>
                    </a:ln>
                  </pic:spPr>
                </pic:pic>
              </a:graphicData>
            </a:graphic>
          </wp:inline>
        </w:drawing>
      </w:r>
    </w:p>
    <w:p w:rsidR="00734FF1" w:rsidRDefault="00734FF1" w:rsidP="00734FF1">
      <w:pPr>
        <w:pStyle w:val="Shemaperek"/>
        <w:jc w:val="left"/>
        <w:rPr>
          <w:rtl/>
        </w:rPr>
      </w:pPr>
    </w:p>
    <w:p w:rsidR="00734FF1" w:rsidRDefault="00734FF1" w:rsidP="00734FF1">
      <w:pPr>
        <w:pStyle w:val="Shemaperek"/>
        <w:jc w:val="left"/>
        <w:rPr>
          <w:rtl/>
        </w:rPr>
      </w:pPr>
    </w:p>
    <w:p w:rsidR="00734FF1" w:rsidRDefault="00734FF1" w:rsidP="00734FF1">
      <w:pPr>
        <w:pStyle w:val="Shemaperek"/>
        <w:jc w:val="left"/>
        <w:rPr>
          <w:rtl/>
        </w:rPr>
      </w:pPr>
    </w:p>
    <w:p w:rsidR="00734FF1" w:rsidRDefault="00734FF1" w:rsidP="00734FF1">
      <w:pPr>
        <w:pStyle w:val="Shemaperek"/>
        <w:jc w:val="left"/>
        <w:rPr>
          <w:rtl/>
        </w:rPr>
      </w:pPr>
    </w:p>
    <w:p w:rsidR="00734FF1" w:rsidRPr="00B645B8" w:rsidRDefault="00734FF1" w:rsidP="00734FF1">
      <w:pPr>
        <w:pStyle w:val="Shemaperek"/>
        <w:jc w:val="left"/>
        <w:rPr>
          <w:u w:val="single"/>
          <w:rtl/>
        </w:rPr>
      </w:pPr>
      <w:r w:rsidRPr="001B1871">
        <w:rPr>
          <w:rFonts w:hint="cs"/>
          <w:rtl/>
        </w:rPr>
        <w:t>.</w:t>
      </w:r>
    </w:p>
    <w:p w:rsidR="00734FF1" w:rsidRPr="001B1871" w:rsidRDefault="00734FF1" w:rsidP="00734FF1">
      <w:pPr>
        <w:jc w:val="center"/>
        <w:rPr>
          <w:rStyle w:val="DavidMFORegular"/>
          <w:rFonts w:ascii="DavidMFOBold" w:hAnsi="DavidMFOBold" w:cs="David"/>
          <w:b/>
          <w:bCs/>
          <w:sz w:val="38"/>
          <w:szCs w:val="38"/>
        </w:rPr>
      </w:pPr>
      <w:r w:rsidRPr="001B1871">
        <w:rPr>
          <w:rStyle w:val="DavidMFORegular"/>
          <w:rFonts w:ascii="DavidMFOBold" w:hAnsi="DavidMFOBold" w:cs="David" w:hint="cs"/>
          <w:b/>
          <w:bCs/>
          <w:sz w:val="38"/>
          <w:szCs w:val="38"/>
          <w:rtl/>
          <w:lang w:bidi="he-IL"/>
        </w:rPr>
        <w:lastRenderedPageBreak/>
        <w:t xml:space="preserve">עיתוני הנייר </w:t>
      </w:r>
      <w:r>
        <w:rPr>
          <w:rStyle w:val="DavidMFORegular"/>
          <w:rFonts w:ascii="DavidMFOBold" w:hAnsi="DavidMFOBold" w:cs="David" w:hint="eastAsia"/>
          <w:b/>
          <w:bCs/>
          <w:sz w:val="38"/>
          <w:szCs w:val="38"/>
          <w:rtl/>
        </w:rPr>
        <w:t xml:space="preserve">– </w:t>
      </w:r>
      <w:r w:rsidRPr="001B1871">
        <w:rPr>
          <w:rStyle w:val="DavidMFORegular"/>
          <w:rFonts w:ascii="DavidMFOBold" w:hAnsi="DavidMFOBold" w:cs="David" w:hint="cs"/>
          <w:b/>
          <w:bCs/>
          <w:sz w:val="38"/>
          <w:szCs w:val="38"/>
          <w:rtl/>
          <w:lang w:bidi="he-IL"/>
        </w:rPr>
        <w:t>לאן</w:t>
      </w:r>
      <w:r w:rsidRPr="001B1871">
        <w:rPr>
          <w:rStyle w:val="DavidMFORegular"/>
          <w:rFonts w:ascii="DavidMFOBold" w:hAnsi="DavidMFOBold" w:cs="David" w:hint="cs"/>
          <w:b/>
          <w:bCs/>
          <w:sz w:val="38"/>
          <w:szCs w:val="38"/>
          <w:rtl/>
        </w:rPr>
        <w:t xml:space="preserve">? </w:t>
      </w:r>
    </w:p>
    <w:p w:rsidR="00734FF1" w:rsidRPr="001B1871" w:rsidRDefault="00734FF1" w:rsidP="00734FF1">
      <w:pPr>
        <w:jc w:val="center"/>
        <w:rPr>
          <w:rStyle w:val="DavidMFORegular"/>
          <w:rFonts w:cs="David"/>
          <w:sz w:val="20"/>
          <w:szCs w:val="20"/>
          <w:rtl/>
        </w:rPr>
      </w:pPr>
      <w:r w:rsidRPr="001B1871">
        <w:rPr>
          <w:rStyle w:val="DavidMFORegular"/>
          <w:rFonts w:cs="David" w:hint="cs"/>
          <w:sz w:val="20"/>
          <w:szCs w:val="20"/>
          <w:rtl/>
          <w:lang w:bidi="he-IL"/>
        </w:rPr>
        <w:t>מעובד לפי מאמרו של יובל דרור</w:t>
      </w:r>
      <w:r w:rsidRPr="007C0EF5">
        <w:rPr>
          <w:rStyle w:val="a4"/>
          <w:rFonts w:cs="David"/>
          <w:sz w:val="20"/>
          <w:szCs w:val="20"/>
          <w:rtl/>
        </w:rPr>
        <w:footnoteReference w:customMarkFollows="1" w:id="3"/>
        <w:t>*</w:t>
      </w:r>
      <w:r w:rsidRPr="001B1871">
        <w:rPr>
          <w:rStyle w:val="DavidMFORegular"/>
          <w:rFonts w:cs="David" w:hint="cs"/>
          <w:sz w:val="20"/>
          <w:szCs w:val="20"/>
          <w:rtl/>
        </w:rPr>
        <w:t xml:space="preserve"> </w:t>
      </w:r>
      <w:r>
        <w:rPr>
          <w:rStyle w:val="DavidMFORegular"/>
          <w:rFonts w:cs="David" w:hint="cs"/>
          <w:sz w:val="20"/>
          <w:szCs w:val="20"/>
          <w:rtl/>
        </w:rPr>
        <w:t>"</w:t>
      </w:r>
      <w:r w:rsidRPr="001B1871">
        <w:rPr>
          <w:rStyle w:val="DavidMFORegular"/>
          <w:rFonts w:cs="David" w:hint="cs"/>
          <w:sz w:val="20"/>
          <w:szCs w:val="20"/>
          <w:rtl/>
          <w:lang w:bidi="he-IL"/>
        </w:rPr>
        <w:t>כולם עיתונאים וצלמים</w:t>
      </w:r>
      <w:r w:rsidRPr="001B1871">
        <w:rPr>
          <w:rStyle w:val="DavidMFORegular"/>
          <w:rFonts w:cs="David" w:hint="cs"/>
          <w:sz w:val="20"/>
          <w:szCs w:val="20"/>
          <w:rtl/>
        </w:rPr>
        <w:t xml:space="preserve">", </w:t>
      </w:r>
      <w:r w:rsidRPr="001B1871">
        <w:rPr>
          <w:rStyle w:val="DavidMFORegular"/>
          <w:rFonts w:cs="David" w:hint="cs"/>
          <w:sz w:val="20"/>
          <w:szCs w:val="20"/>
          <w:rtl/>
          <w:lang w:bidi="he-IL"/>
        </w:rPr>
        <w:t xml:space="preserve">שהתפרסם בכתב העת </w:t>
      </w:r>
      <w:r w:rsidRPr="001B1871">
        <w:rPr>
          <w:rStyle w:val="DavidMFORegular"/>
          <w:rFonts w:ascii="DavidMFOBold" w:hAnsi="DavidMFOBold" w:cs="David" w:hint="cs"/>
          <w:b/>
          <w:bCs/>
          <w:sz w:val="20"/>
          <w:szCs w:val="20"/>
          <w:rtl/>
          <w:lang w:bidi="he-IL"/>
        </w:rPr>
        <w:t>עיניים</w:t>
      </w:r>
      <w:r w:rsidRPr="001B1871">
        <w:rPr>
          <w:rStyle w:val="DavidMFORegular"/>
          <w:rFonts w:cs="David" w:hint="cs"/>
          <w:sz w:val="20"/>
          <w:szCs w:val="20"/>
          <w:rtl/>
        </w:rPr>
        <w:t xml:space="preserve">, </w:t>
      </w:r>
      <w:r w:rsidRPr="001B1871">
        <w:rPr>
          <w:rStyle w:val="DavidMFORegular"/>
          <w:rFonts w:cs="David" w:hint="cs"/>
          <w:sz w:val="20"/>
          <w:szCs w:val="20"/>
          <w:rtl/>
          <w:lang w:bidi="he-IL"/>
        </w:rPr>
        <w:t xml:space="preserve">גיליון </w:t>
      </w:r>
      <w:r w:rsidRPr="001B1871">
        <w:rPr>
          <w:rStyle w:val="DavidMFORegular"/>
          <w:rFonts w:cs="David" w:hint="cs"/>
          <w:sz w:val="20"/>
          <w:szCs w:val="20"/>
          <w:rtl/>
        </w:rPr>
        <w:t xml:space="preserve">115, </w:t>
      </w:r>
      <w:r w:rsidRPr="001B1871">
        <w:rPr>
          <w:rStyle w:val="DavidMFORegular"/>
          <w:rFonts w:cs="David" w:hint="cs"/>
          <w:sz w:val="20"/>
          <w:szCs w:val="20"/>
          <w:rtl/>
          <w:lang w:bidi="he-IL"/>
        </w:rPr>
        <w:t xml:space="preserve">מארס </w:t>
      </w:r>
      <w:r w:rsidRPr="001B1871">
        <w:rPr>
          <w:rStyle w:val="DavidMFORegular"/>
          <w:rFonts w:cs="David" w:hint="cs"/>
          <w:sz w:val="20"/>
          <w:szCs w:val="20"/>
          <w:rtl/>
        </w:rPr>
        <w:t>2010.</w:t>
      </w:r>
    </w:p>
    <w:tbl>
      <w:tblPr>
        <w:bidiVisual/>
        <w:tblW w:w="9072" w:type="dxa"/>
        <w:tblBorders>
          <w:insideH w:val="single" w:sz="4" w:space="0" w:color="auto"/>
        </w:tblBorders>
        <w:tblLook w:val="04A0" w:firstRow="1" w:lastRow="0" w:firstColumn="1" w:lastColumn="0" w:noHBand="0" w:noVBand="1"/>
      </w:tblPr>
      <w:tblGrid>
        <w:gridCol w:w="567"/>
        <w:gridCol w:w="3969"/>
        <w:gridCol w:w="567"/>
        <w:gridCol w:w="3969"/>
      </w:tblGrid>
      <w:tr w:rsidR="00734FF1" w:rsidRPr="00EB20FB" w:rsidTr="00E27587">
        <w:tc>
          <w:tcPr>
            <w:tcW w:w="567" w:type="dxa"/>
            <w:tcBorders>
              <w:bottom w:val="nil"/>
            </w:tcBorders>
            <w:shd w:val="clear" w:color="auto" w:fill="auto"/>
          </w:tcPr>
          <w:p w:rsidR="00734FF1" w:rsidRPr="00EB20FB" w:rsidRDefault="00734FF1" w:rsidP="00E27587">
            <w:pPr>
              <w:pStyle w:val="ashealot"/>
              <w:spacing w:before="57" w:after="57" w:line="320" w:lineRule="exact"/>
              <w:rPr>
                <w:rFonts w:ascii="DavidMFO" w:hAnsi="DavidMFO"/>
                <w:b w:val="0"/>
                <w:i w:val="0"/>
                <w:iCs w:val="0"/>
                <w:sz w:val="24"/>
                <w:szCs w:val="24"/>
                <w:u w:val="none"/>
                <w:rtl/>
              </w:rPr>
            </w:pP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t>5</w:t>
            </w:r>
            <w:r w:rsidRPr="00EB20FB">
              <w:rPr>
                <w:rFonts w:ascii="DavidMFO" w:hAnsi="DavidMFO"/>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b w:val="0"/>
                <w:i w:val="0"/>
                <w:iCs w:val="0"/>
                <w:sz w:val="24"/>
                <w:szCs w:val="24"/>
                <w:u w:val="none"/>
                <w:rtl/>
              </w:rPr>
              <w:br/>
            </w:r>
            <w:r w:rsidRPr="00EB20FB">
              <w:rPr>
                <w:rFonts w:ascii="DavidMFO" w:hAnsi="DavidMFO" w:hint="cs"/>
                <w:b w:val="0"/>
                <w:i w:val="0"/>
                <w:iCs w:val="0"/>
                <w:sz w:val="24"/>
                <w:szCs w:val="24"/>
                <w:u w:val="none"/>
                <w:rtl/>
              </w:rPr>
              <w:br/>
              <w:t>10</w:t>
            </w:r>
            <w:r w:rsidRPr="00EB20FB">
              <w:rPr>
                <w:rFonts w:ascii="DavidMFO" w:hAnsi="DavidMFO"/>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r>
          </w:p>
          <w:p w:rsidR="00734FF1" w:rsidRPr="00EB20FB" w:rsidRDefault="00734FF1" w:rsidP="00E27587">
            <w:pPr>
              <w:pStyle w:val="ashealot"/>
              <w:spacing w:before="57" w:after="57" w:line="320" w:lineRule="exact"/>
              <w:rPr>
                <w:rFonts w:ascii="DavidMFO" w:hAnsi="DavidMFO"/>
                <w:b w:val="0"/>
                <w:i w:val="0"/>
                <w:iCs w:val="0"/>
                <w:sz w:val="24"/>
                <w:szCs w:val="24"/>
                <w:u w:val="none"/>
                <w:rtl/>
              </w:rPr>
            </w:pPr>
            <w:r w:rsidRPr="00EB20FB">
              <w:rPr>
                <w:rFonts w:ascii="DavidMFO" w:hAnsi="DavidMFO" w:hint="cs"/>
                <w:b w:val="0"/>
                <w:i w:val="0"/>
                <w:iCs w:val="0"/>
                <w:sz w:val="24"/>
                <w:szCs w:val="24"/>
                <w:u w:val="none"/>
                <w:rtl/>
              </w:rPr>
              <w:t>15</w:t>
            </w:r>
            <w:r w:rsidRPr="00EB20FB">
              <w:rPr>
                <w:rFonts w:ascii="DavidMFO" w:hAnsi="DavidMFO"/>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r>
          </w:p>
          <w:p w:rsidR="00734FF1" w:rsidRPr="00EB20FB" w:rsidRDefault="00734FF1" w:rsidP="00E27587">
            <w:pPr>
              <w:pStyle w:val="ashealot"/>
              <w:spacing w:before="57" w:after="57" w:line="320" w:lineRule="exact"/>
              <w:rPr>
                <w:rFonts w:ascii="DavidMFO" w:hAnsi="DavidMFO"/>
                <w:b w:val="0"/>
                <w:i w:val="0"/>
                <w:iCs w:val="0"/>
                <w:sz w:val="24"/>
                <w:szCs w:val="24"/>
                <w:u w:val="none"/>
                <w:rtl/>
              </w:rPr>
            </w:pPr>
            <w:r w:rsidRPr="00EB20FB">
              <w:rPr>
                <w:rFonts w:ascii="DavidMFO" w:hAnsi="DavidMFO"/>
                <w:b w:val="0"/>
                <w:i w:val="0"/>
                <w:iCs w:val="0"/>
                <w:sz w:val="24"/>
                <w:szCs w:val="24"/>
                <w:u w:val="none"/>
                <w:rtl/>
              </w:rPr>
              <w:br/>
            </w:r>
            <w:r w:rsidRPr="00EB20FB">
              <w:rPr>
                <w:rFonts w:ascii="DavidMFO" w:hAnsi="DavidMFO" w:hint="cs"/>
                <w:b w:val="0"/>
                <w:i w:val="0"/>
                <w:iCs w:val="0"/>
                <w:sz w:val="24"/>
                <w:szCs w:val="24"/>
                <w:u w:val="none"/>
                <w:rtl/>
              </w:rPr>
              <w:t>20</w:t>
            </w:r>
            <w:r w:rsidRPr="00EB20FB">
              <w:rPr>
                <w:rFonts w:ascii="DavidMFO" w:hAnsi="DavidMFO"/>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t>25</w:t>
            </w:r>
            <w:r w:rsidRPr="00EB20FB">
              <w:rPr>
                <w:rFonts w:ascii="DavidMFO" w:hAnsi="DavidMFO"/>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t>30</w:t>
            </w:r>
          </w:p>
        </w:tc>
        <w:tc>
          <w:tcPr>
            <w:tcW w:w="3969" w:type="dxa"/>
            <w:tcBorders>
              <w:bottom w:val="nil"/>
            </w:tcBorders>
            <w:shd w:val="clear" w:color="auto" w:fill="auto"/>
          </w:tcPr>
          <w:p w:rsidR="00734FF1" w:rsidRPr="00EB20FB" w:rsidRDefault="00734FF1" w:rsidP="00E27587">
            <w:pPr>
              <w:pStyle w:val="Sargel1"/>
              <w:spacing w:line="320" w:lineRule="exact"/>
              <w:jc w:val="both"/>
              <w:rPr>
                <w:sz w:val="24"/>
                <w:szCs w:val="24"/>
                <w:rtl/>
              </w:rPr>
            </w:pPr>
            <w:r w:rsidRPr="00EB20FB">
              <w:rPr>
                <w:rFonts w:hint="cs"/>
                <w:sz w:val="24"/>
                <w:szCs w:val="24"/>
                <w:rtl/>
              </w:rPr>
              <w:t xml:space="preserve">עיתון הוא אמצעי תקשורת עתיק יומין. כבר יוליוס קיסר, שליט רומי, נהג להביא לבני עמו הפזורים ברחבי האימפריה האדירה מידע מעודכן על הנעשה במולדתם. הוא עשה זאת בעזרת עיתון שנכתב ונתלה במקומות ציבוריים. עיתון הנייר הפך לכלי תקשורת נפוץ ומרכזי מאות שנים אחר כך,       עם התפתחות הדפוס. לאחרונה, עם הופעת המִרְשֶׁתֶת (אינטרנט), העיתון עבר מהפך אֲמִתִּי, ובצד העיתונים המודפסים החלו להופיע במרשתת עיתונים מְקוּוָנים. </w:t>
            </w:r>
          </w:p>
          <w:p w:rsidR="00734FF1" w:rsidRPr="00EB20FB" w:rsidRDefault="00734FF1" w:rsidP="00E27587">
            <w:pPr>
              <w:pStyle w:val="Sargel1"/>
              <w:spacing w:line="320" w:lineRule="exact"/>
              <w:jc w:val="both"/>
              <w:rPr>
                <w:sz w:val="24"/>
                <w:szCs w:val="24"/>
                <w:rtl/>
              </w:rPr>
            </w:pPr>
            <w:r w:rsidRPr="00EB20FB">
              <w:rPr>
                <w:rFonts w:hint="cs"/>
                <w:sz w:val="24"/>
                <w:szCs w:val="24"/>
                <w:rtl/>
              </w:rPr>
              <w:t xml:space="preserve">יש הבדלים רבים בין העיתון המקוון ובין עיתון הנייר, הנובעים מהאפשרויות הטכנולוגיות של המרשתת.   </w:t>
            </w:r>
          </w:p>
          <w:p w:rsidR="00734FF1" w:rsidRPr="00EB20FB" w:rsidRDefault="00734FF1" w:rsidP="00E27587">
            <w:pPr>
              <w:pStyle w:val="Sargel1"/>
              <w:spacing w:line="320" w:lineRule="exact"/>
              <w:jc w:val="both"/>
              <w:rPr>
                <w:sz w:val="24"/>
                <w:szCs w:val="24"/>
                <w:rtl/>
              </w:rPr>
            </w:pPr>
            <w:r w:rsidRPr="00EB20FB">
              <w:rPr>
                <w:rFonts w:hint="cs"/>
                <w:sz w:val="24"/>
                <w:szCs w:val="24"/>
                <w:rtl/>
              </w:rPr>
              <w:t xml:space="preserve">אחד ההבדלים הבולטים הוא דרך הקריאה בשני סוגי העיתונים. בעיתון הנייר הקריאה היא    רצופה והמשכית. לעומת זאת  הקריאה בעיתון המקוון יכולה להיות "רב-כיוונית", שכן בכל כתבה אפשר לשלב אין-ספור </w:t>
            </w:r>
            <w:proofErr w:type="spellStart"/>
            <w:r w:rsidRPr="00EB20FB">
              <w:rPr>
                <w:rFonts w:hint="cs"/>
                <w:sz w:val="24"/>
                <w:szCs w:val="24"/>
                <w:rtl/>
              </w:rPr>
              <w:t>קישוריוֹת</w:t>
            </w:r>
            <w:proofErr w:type="spellEnd"/>
            <w:r w:rsidRPr="00EB20FB">
              <w:rPr>
                <w:rFonts w:hint="cs"/>
                <w:sz w:val="24"/>
                <w:szCs w:val="24"/>
                <w:rtl/>
              </w:rPr>
              <w:t xml:space="preserve"> (לינקים), המפנות את הקורא לאתרים אחרים. הקורא יכול לבחור לעבור מהכתבה הראשית להרחבה בנושא כלשהו, ומשם יכול לפנות להרחבה נוספת ולעוד ועוד הרחבות. לעתים הוא עשוי להגיע למקום שֶׁהַקֶשר       שלו אל הכתבה המקורית מקרי לחלוטין.</w:t>
            </w:r>
          </w:p>
        </w:tc>
        <w:tc>
          <w:tcPr>
            <w:tcW w:w="567" w:type="dxa"/>
            <w:tcBorders>
              <w:bottom w:val="nil"/>
            </w:tcBorders>
            <w:shd w:val="clear" w:color="auto" w:fill="auto"/>
          </w:tcPr>
          <w:p w:rsidR="00734FF1" w:rsidRPr="00EB20FB" w:rsidRDefault="00734FF1" w:rsidP="00E27587">
            <w:pPr>
              <w:pStyle w:val="ashealot"/>
              <w:spacing w:before="57" w:after="57" w:line="320" w:lineRule="exact"/>
              <w:jc w:val="right"/>
              <w:rPr>
                <w:rFonts w:ascii="DavidMFO" w:hAnsi="DavidMFO"/>
                <w:b w:val="0"/>
                <w:i w:val="0"/>
                <w:iCs w:val="0"/>
                <w:sz w:val="24"/>
                <w:szCs w:val="24"/>
                <w:u w:val="none"/>
                <w:rtl/>
              </w:rPr>
            </w:pPr>
            <w:r w:rsidRPr="00EB20FB">
              <w:rPr>
                <w:rFonts w:ascii="DavidMFO" w:hAnsi="DavidMFO" w:hint="cs"/>
                <w:b w:val="0"/>
                <w:i w:val="0"/>
                <w:iCs w:val="0"/>
                <w:sz w:val="24"/>
                <w:szCs w:val="24"/>
                <w:u w:val="none"/>
                <w:rtl/>
              </w:rPr>
              <w:t>35</w:t>
            </w:r>
            <w:r w:rsidRPr="00EB20FB">
              <w:rPr>
                <w:rFonts w:ascii="DavidMFO" w:hAnsi="DavidMFO"/>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t>40</w:t>
            </w:r>
            <w:r w:rsidRPr="00EB20FB">
              <w:rPr>
                <w:rFonts w:ascii="DavidMFO" w:hAnsi="DavidMFO"/>
                <w:b w:val="0"/>
                <w:i w:val="0"/>
                <w:iCs w:val="0"/>
                <w:sz w:val="24"/>
                <w:szCs w:val="24"/>
                <w:u w:val="none"/>
                <w:rtl/>
              </w:rPr>
              <w:br/>
            </w:r>
          </w:p>
          <w:p w:rsidR="00734FF1" w:rsidRPr="00EB20FB" w:rsidRDefault="00734FF1" w:rsidP="00E27587">
            <w:pPr>
              <w:pStyle w:val="ashealot"/>
              <w:spacing w:before="57" w:after="57" w:line="320" w:lineRule="exact"/>
              <w:jc w:val="right"/>
              <w:rPr>
                <w:rFonts w:ascii="DavidMFO" w:hAnsi="DavidMFO"/>
                <w:b w:val="0"/>
                <w:i w:val="0"/>
                <w:iCs w:val="0"/>
                <w:sz w:val="24"/>
                <w:szCs w:val="24"/>
                <w:u w:val="none"/>
                <w:rtl/>
              </w:rPr>
            </w:pP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t>45</w:t>
            </w:r>
            <w:r w:rsidRPr="00EB20FB">
              <w:rPr>
                <w:rFonts w:ascii="DavidMFO" w:hAnsi="DavidMFO"/>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t>50</w:t>
            </w:r>
            <w:r w:rsidRPr="00EB20FB">
              <w:rPr>
                <w:rFonts w:ascii="DavidMFO" w:hAnsi="DavidMFO"/>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t>55</w:t>
            </w:r>
          </w:p>
          <w:p w:rsidR="00734FF1" w:rsidRPr="00EB20FB" w:rsidRDefault="00734FF1" w:rsidP="00E27587">
            <w:pPr>
              <w:pStyle w:val="ashealot"/>
              <w:spacing w:before="57" w:after="57" w:line="320" w:lineRule="exact"/>
              <w:jc w:val="right"/>
              <w:rPr>
                <w:rFonts w:ascii="DavidMFO" w:hAnsi="DavidMFO"/>
                <w:b w:val="0"/>
                <w:i w:val="0"/>
                <w:iCs w:val="0"/>
                <w:sz w:val="24"/>
                <w:szCs w:val="24"/>
                <w:u w:val="none"/>
                <w:rtl/>
              </w:rPr>
            </w:pPr>
            <w:r w:rsidRPr="00EB20FB">
              <w:rPr>
                <w:rFonts w:ascii="DavidMFO" w:hAnsi="DavidMFO"/>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t>60</w:t>
            </w:r>
            <w:r w:rsidRPr="00EB20FB">
              <w:rPr>
                <w:rFonts w:ascii="DavidMFO" w:hAnsi="DavidMFO"/>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t>65</w:t>
            </w:r>
          </w:p>
        </w:tc>
        <w:tc>
          <w:tcPr>
            <w:tcW w:w="3969" w:type="dxa"/>
            <w:tcBorders>
              <w:bottom w:val="nil"/>
            </w:tcBorders>
            <w:shd w:val="clear" w:color="auto" w:fill="auto"/>
          </w:tcPr>
          <w:p w:rsidR="00734FF1" w:rsidRPr="00EB20FB" w:rsidRDefault="00734FF1" w:rsidP="00E27587">
            <w:pPr>
              <w:pStyle w:val="Sargel1"/>
              <w:spacing w:line="320" w:lineRule="exact"/>
              <w:jc w:val="both"/>
              <w:rPr>
                <w:sz w:val="24"/>
                <w:szCs w:val="24"/>
                <w:rtl/>
              </w:rPr>
            </w:pPr>
            <w:r w:rsidRPr="00EB20FB">
              <w:rPr>
                <w:rFonts w:hint="cs"/>
                <w:sz w:val="24"/>
                <w:szCs w:val="24"/>
                <w:rtl/>
              </w:rPr>
              <w:t>כמה מן ההבדלים מעניקים   לעיתון המקוון יתרונות מעיתון הנייר. אפשר לשלב בו קטעי וידאו וקטעי שמע (אודיו). אלה מעניקים לו יתרון, שכן הם מעשירים        את הכתוב ומוסיפים לו מֵמַד   שאי-אפשר להוסיפו בעיתון הנייר.</w:t>
            </w:r>
          </w:p>
          <w:p w:rsidR="00734FF1" w:rsidRPr="00EB20FB" w:rsidRDefault="00734FF1" w:rsidP="00E27587">
            <w:pPr>
              <w:pStyle w:val="Sargel1"/>
              <w:spacing w:line="320" w:lineRule="exact"/>
              <w:jc w:val="both"/>
              <w:rPr>
                <w:sz w:val="24"/>
                <w:szCs w:val="24"/>
                <w:rtl/>
              </w:rPr>
            </w:pPr>
            <w:r w:rsidRPr="00EB20FB">
              <w:rPr>
                <w:rFonts w:hint="cs"/>
                <w:sz w:val="24"/>
                <w:szCs w:val="24"/>
                <w:rtl/>
              </w:rPr>
              <w:t xml:space="preserve">האפשרות ליצירת קֶשר מיָדי      בין הכותב לקורא מקנה לעיתון המקוון יתרון חשוב נוסף מעיתון הנייר. אם כתבה שאתם קוראים בעיתון הנייר מכעיסה אתכם, אינכם יכולים לְשַׁתֵף בכך מיד את הכותב. אבל לוּ הייתם קוראים  את הדברים במרשתת, רב הסיכוי שהייתם יכולים להביע במפורש ומיָד את דעתכם עליהם. בעיתונים מקוונים קיימת אפשרות להוסיף </w:t>
            </w:r>
            <w:proofErr w:type="spellStart"/>
            <w:r w:rsidRPr="00EB20FB">
              <w:rPr>
                <w:rFonts w:hint="cs"/>
                <w:sz w:val="24"/>
                <w:szCs w:val="24"/>
                <w:rtl/>
              </w:rPr>
              <w:t>תְגוּבית</w:t>
            </w:r>
            <w:proofErr w:type="spellEnd"/>
            <w:r w:rsidRPr="00EB20FB">
              <w:rPr>
                <w:rFonts w:hint="cs"/>
                <w:sz w:val="24"/>
                <w:szCs w:val="24"/>
                <w:rtl/>
              </w:rPr>
              <w:t xml:space="preserve"> (טוקבק) בתחתית הטקסט, ובחלק מהאתרים אף אפשר לתת ציון לכתבות. </w:t>
            </w:r>
          </w:p>
          <w:p w:rsidR="00734FF1" w:rsidRPr="00EB20FB" w:rsidRDefault="00734FF1" w:rsidP="00E27587">
            <w:pPr>
              <w:pStyle w:val="Sargel1"/>
              <w:spacing w:line="320" w:lineRule="exact"/>
              <w:jc w:val="both"/>
              <w:rPr>
                <w:sz w:val="24"/>
                <w:szCs w:val="24"/>
                <w:rtl/>
              </w:rPr>
            </w:pPr>
            <w:r w:rsidRPr="00EB20FB">
              <w:rPr>
                <w:rFonts w:hint="cs"/>
                <w:sz w:val="24"/>
                <w:szCs w:val="24"/>
                <w:rtl/>
              </w:rPr>
              <w:t xml:space="preserve">לכמה עיתונים מקוונים יש עוד יתרון הנובע מתכונה טכנולוגית חשובה ומהפכנית. הם מאפשרים </w:t>
            </w:r>
            <w:r w:rsidRPr="00EB20FB">
              <w:rPr>
                <w:rFonts w:hint="cs"/>
                <w:spacing w:val="-6"/>
                <w:sz w:val="24"/>
                <w:szCs w:val="24"/>
                <w:rtl/>
              </w:rPr>
              <w:t>לבעלי מחשב אישי וחיבור למרשתת</w:t>
            </w:r>
            <w:r w:rsidRPr="00EB20FB">
              <w:rPr>
                <w:rFonts w:hint="cs"/>
                <w:sz w:val="24"/>
                <w:szCs w:val="24"/>
                <w:rtl/>
              </w:rPr>
              <w:t xml:space="preserve"> לפתוח יומן-רשת (בלוג) בקלות וללא תשלום, ולפרסם בו כל      סוג של מידע. בדרך זו כמעט כל אחד יכול לפרסם את דעותיו,     את ידיעותיו ואת חוויותיו.      היום לרבים יש טלפון נייד שבאמצעותו אפשר לצלם ולדווח. כך כל אחד עשוי להיות העד הראשון לאירועים, עוד לפני שמגיע</w:t>
            </w:r>
          </w:p>
        </w:tc>
      </w:tr>
      <w:tr w:rsidR="00734FF1" w:rsidRPr="00EB20FB" w:rsidTr="00E27587">
        <w:tblPrEx>
          <w:tblBorders>
            <w:top w:val="single" w:sz="4" w:space="0" w:color="auto"/>
            <w:left w:val="single" w:sz="4" w:space="0" w:color="auto"/>
            <w:bottom w:val="single" w:sz="4" w:space="0" w:color="auto"/>
            <w:right w:val="single" w:sz="4" w:space="0" w:color="auto"/>
            <w:insideV w:val="single" w:sz="4" w:space="0" w:color="auto"/>
          </w:tblBorders>
        </w:tblPrEx>
        <w:tc>
          <w:tcPr>
            <w:tcW w:w="567" w:type="dxa"/>
            <w:tcBorders>
              <w:top w:val="nil"/>
              <w:left w:val="nil"/>
              <w:bottom w:val="nil"/>
              <w:right w:val="nil"/>
            </w:tcBorders>
            <w:shd w:val="clear" w:color="auto" w:fill="auto"/>
          </w:tcPr>
          <w:p w:rsidR="00734FF1" w:rsidRPr="00EB20FB" w:rsidRDefault="00734FF1" w:rsidP="00E27587">
            <w:pPr>
              <w:pStyle w:val="ashealot"/>
              <w:spacing w:before="57" w:after="57" w:line="380" w:lineRule="atLeast"/>
              <w:rPr>
                <w:rFonts w:ascii="DavidMFO" w:hAnsi="DavidMFO"/>
                <w:b w:val="0"/>
                <w:i w:val="0"/>
                <w:iCs w:val="0"/>
                <w:sz w:val="24"/>
                <w:szCs w:val="24"/>
                <w:u w:val="none"/>
                <w:rtl/>
              </w:rPr>
            </w:pPr>
            <w:r w:rsidRPr="00EB20FB">
              <w:rPr>
                <w:rFonts w:ascii="DavidMFO" w:hAnsi="DavidMFO"/>
                <w:b w:val="0"/>
                <w:i w:val="0"/>
                <w:iCs w:val="0"/>
                <w:sz w:val="24"/>
                <w:szCs w:val="24"/>
                <w:u w:val="none"/>
                <w:rtl/>
              </w:rPr>
              <w:br/>
            </w:r>
            <w:r w:rsidRPr="00EB20FB">
              <w:rPr>
                <w:rFonts w:ascii="DavidMFO" w:hAnsi="DavidMFO" w:hint="cs"/>
                <w:b w:val="0"/>
                <w:i w:val="0"/>
                <w:iCs w:val="0"/>
                <w:sz w:val="24"/>
                <w:szCs w:val="24"/>
                <w:u w:val="none"/>
                <w:rtl/>
              </w:rPr>
              <w:t>70</w:t>
            </w:r>
            <w:r w:rsidRPr="00EB20FB">
              <w:rPr>
                <w:rFonts w:ascii="DavidMFO" w:hAnsi="DavidMFO"/>
                <w:b w:val="0"/>
                <w:i w:val="0"/>
                <w:iCs w:val="0"/>
                <w:sz w:val="24"/>
                <w:szCs w:val="24"/>
                <w:u w:val="none"/>
                <w:rtl/>
              </w:rPr>
              <w:br/>
            </w:r>
            <w:r w:rsidRPr="00EB20FB">
              <w:rPr>
                <w:rFonts w:ascii="DavidMFO" w:hAnsi="DavidMFO"/>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lastRenderedPageBreak/>
              <w:br/>
              <w:t>75</w:t>
            </w:r>
          </w:p>
          <w:p w:rsidR="00734FF1" w:rsidRPr="00EB20FB" w:rsidRDefault="00734FF1" w:rsidP="00E27587">
            <w:pPr>
              <w:pStyle w:val="ashealot"/>
              <w:spacing w:before="57" w:after="57" w:line="380" w:lineRule="atLeast"/>
              <w:rPr>
                <w:sz w:val="24"/>
                <w:szCs w:val="24"/>
                <w:rtl/>
              </w:rPr>
            </w:pPr>
            <w:r w:rsidRPr="00EB20FB">
              <w:rPr>
                <w:rFonts w:ascii="DavidMFO" w:hAnsi="DavidMFO"/>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t>80</w:t>
            </w:r>
          </w:p>
        </w:tc>
        <w:tc>
          <w:tcPr>
            <w:tcW w:w="3969" w:type="dxa"/>
            <w:tcBorders>
              <w:top w:val="nil"/>
              <w:left w:val="nil"/>
              <w:bottom w:val="nil"/>
              <w:right w:val="nil"/>
            </w:tcBorders>
            <w:shd w:val="clear" w:color="auto" w:fill="auto"/>
          </w:tcPr>
          <w:p w:rsidR="00734FF1" w:rsidRPr="00EB20FB" w:rsidRDefault="00734FF1" w:rsidP="00E27587">
            <w:pPr>
              <w:pStyle w:val="Sargel1"/>
              <w:jc w:val="both"/>
              <w:rPr>
                <w:sz w:val="24"/>
                <w:szCs w:val="24"/>
                <w:rtl/>
              </w:rPr>
            </w:pPr>
            <w:r w:rsidRPr="00EB20FB">
              <w:rPr>
                <w:rFonts w:hint="cs"/>
                <w:sz w:val="24"/>
                <w:szCs w:val="24"/>
                <w:rtl/>
              </w:rPr>
              <w:lastRenderedPageBreak/>
              <w:t xml:space="preserve">לשם העיתונאי, כמו שקרה, למשל, בעת התפרצות הצונאמי בשנת 2004 בדרום מזרח אסיה. כאשר  גל מים אדיר שטף את אזורי החוף </w:t>
            </w:r>
            <w:r w:rsidRPr="00EB20FB">
              <w:rPr>
                <w:rFonts w:hint="cs"/>
                <w:spacing w:val="-4"/>
                <w:sz w:val="24"/>
                <w:szCs w:val="24"/>
                <w:rtl/>
              </w:rPr>
              <w:t>באינדונזיה ובמדינות נוספות, הגיעו</w:t>
            </w:r>
            <w:r w:rsidRPr="00EB20FB">
              <w:rPr>
                <w:rFonts w:hint="cs"/>
                <w:sz w:val="24"/>
                <w:szCs w:val="24"/>
                <w:rtl/>
              </w:rPr>
              <w:t xml:space="preserve"> הדיווחים המצולמים הראשונים </w:t>
            </w:r>
            <w:r w:rsidRPr="00EB20FB">
              <w:rPr>
                <w:rFonts w:hint="cs"/>
                <w:sz w:val="24"/>
                <w:szCs w:val="24"/>
                <w:rtl/>
              </w:rPr>
              <w:lastRenderedPageBreak/>
              <w:t xml:space="preserve">מאנשים שהיו באזור. </w:t>
            </w:r>
          </w:p>
          <w:p w:rsidR="00734FF1" w:rsidRPr="00EB20FB" w:rsidRDefault="00734FF1" w:rsidP="00E27587">
            <w:pPr>
              <w:pStyle w:val="Sargel1"/>
              <w:jc w:val="both"/>
              <w:rPr>
                <w:sz w:val="24"/>
                <w:szCs w:val="24"/>
                <w:rtl/>
              </w:rPr>
            </w:pPr>
            <w:r w:rsidRPr="00EB20FB">
              <w:rPr>
                <w:rFonts w:hint="cs"/>
                <w:spacing w:val="-4"/>
                <w:sz w:val="24"/>
                <w:szCs w:val="24"/>
                <w:rtl/>
              </w:rPr>
              <w:t>היתרונות האלה של העיתון המקוון</w:t>
            </w:r>
            <w:r w:rsidRPr="00EB20FB">
              <w:rPr>
                <w:rFonts w:hint="cs"/>
                <w:sz w:val="24"/>
                <w:szCs w:val="24"/>
                <w:rtl/>
              </w:rPr>
              <w:t xml:space="preserve"> הנובעים, כאמור, מהאפשרויות הטכנולוגיות של המרשתת, גורמים </w:t>
            </w:r>
            <w:r w:rsidRPr="00EB20FB">
              <w:rPr>
                <w:rFonts w:hint="cs"/>
                <w:spacing w:val="-8"/>
                <w:sz w:val="24"/>
                <w:szCs w:val="24"/>
                <w:rtl/>
              </w:rPr>
              <w:t>למהפך של ממש בעיתונות המודפסת</w:t>
            </w:r>
            <w:r w:rsidRPr="00EB20FB">
              <w:rPr>
                <w:rFonts w:hint="cs"/>
                <w:sz w:val="24"/>
                <w:szCs w:val="24"/>
                <w:rtl/>
              </w:rPr>
              <w:t>. היום   עיתוני   הנייר   נאבקים   על</w:t>
            </w:r>
          </w:p>
        </w:tc>
        <w:tc>
          <w:tcPr>
            <w:tcW w:w="567" w:type="dxa"/>
            <w:tcBorders>
              <w:top w:val="nil"/>
              <w:left w:val="nil"/>
              <w:bottom w:val="nil"/>
              <w:right w:val="nil"/>
            </w:tcBorders>
            <w:shd w:val="clear" w:color="auto" w:fill="auto"/>
          </w:tcPr>
          <w:p w:rsidR="00734FF1" w:rsidRPr="00EB20FB" w:rsidRDefault="00734FF1" w:rsidP="00E27587">
            <w:pPr>
              <w:pStyle w:val="ashealot"/>
              <w:spacing w:before="57" w:after="57" w:line="380" w:lineRule="atLeast"/>
              <w:jc w:val="right"/>
              <w:rPr>
                <w:rFonts w:ascii="DavidMFO" w:hAnsi="DavidMFO"/>
                <w:b w:val="0"/>
                <w:i w:val="0"/>
                <w:iCs w:val="0"/>
                <w:sz w:val="24"/>
                <w:szCs w:val="24"/>
                <w:u w:val="none"/>
                <w:rtl/>
              </w:rPr>
            </w:pPr>
            <w:r w:rsidRPr="00EB20FB">
              <w:rPr>
                <w:rFonts w:ascii="DavidMFO" w:hAnsi="DavidMFO"/>
                <w:b w:val="0"/>
                <w:i w:val="0"/>
                <w:iCs w:val="0"/>
                <w:sz w:val="24"/>
                <w:szCs w:val="24"/>
                <w:u w:val="none"/>
                <w:rtl/>
              </w:rPr>
              <w:lastRenderedPageBreak/>
              <w:br/>
            </w:r>
            <w:r w:rsidRPr="00EB20FB">
              <w:rPr>
                <w:rFonts w:ascii="DavidMFO" w:hAnsi="DavidMFO" w:hint="cs"/>
                <w:b w:val="0"/>
                <w:i w:val="0"/>
                <w:iCs w:val="0"/>
                <w:sz w:val="24"/>
                <w:szCs w:val="24"/>
                <w:u w:val="none"/>
                <w:rtl/>
              </w:rPr>
              <w:br/>
            </w:r>
          </w:p>
          <w:p w:rsidR="00734FF1" w:rsidRPr="00EB20FB" w:rsidRDefault="00734FF1" w:rsidP="00E27587">
            <w:pPr>
              <w:pStyle w:val="ashealot"/>
              <w:spacing w:before="57" w:after="57" w:line="380" w:lineRule="atLeast"/>
              <w:jc w:val="right"/>
              <w:rPr>
                <w:sz w:val="24"/>
                <w:szCs w:val="24"/>
                <w:rtl/>
              </w:rPr>
            </w:pPr>
            <w:r w:rsidRPr="00EB20FB">
              <w:rPr>
                <w:rFonts w:ascii="DavidMFO" w:hAnsi="DavidMFO"/>
                <w:b w:val="0"/>
                <w:i w:val="0"/>
                <w:iCs w:val="0"/>
                <w:sz w:val="24"/>
                <w:szCs w:val="24"/>
                <w:u w:val="none"/>
                <w:rtl/>
              </w:rPr>
              <w:br/>
            </w:r>
            <w:r w:rsidRPr="00EB20FB">
              <w:rPr>
                <w:rFonts w:ascii="DavidMFO" w:hAnsi="DavidMFO" w:hint="cs"/>
                <w:b w:val="0"/>
                <w:i w:val="0"/>
                <w:iCs w:val="0"/>
                <w:sz w:val="24"/>
                <w:szCs w:val="24"/>
                <w:u w:val="none"/>
                <w:rtl/>
              </w:rPr>
              <w:t>85</w:t>
            </w:r>
            <w:r w:rsidRPr="00EB20FB">
              <w:rPr>
                <w:rFonts w:ascii="DavidMFO" w:hAnsi="DavidMFO"/>
                <w:b w:val="0"/>
                <w:i w:val="0"/>
                <w:iCs w:val="0"/>
                <w:sz w:val="24"/>
                <w:szCs w:val="24"/>
                <w:u w:val="none"/>
                <w:rtl/>
              </w:rPr>
              <w:br/>
            </w:r>
            <w:r w:rsidRPr="00EB20FB">
              <w:rPr>
                <w:rFonts w:ascii="DavidMFO" w:hAnsi="DavidMFO" w:hint="cs"/>
                <w:b w:val="0"/>
                <w:i w:val="0"/>
                <w:iCs w:val="0"/>
                <w:sz w:val="24"/>
                <w:szCs w:val="24"/>
                <w:u w:val="none"/>
                <w:rtl/>
              </w:rPr>
              <w:lastRenderedPageBreak/>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r>
            <w:r w:rsidRPr="00EB20FB">
              <w:rPr>
                <w:rFonts w:ascii="DavidMFO" w:hAnsi="DavidMFO" w:hint="cs"/>
                <w:b w:val="0"/>
                <w:i w:val="0"/>
                <w:iCs w:val="0"/>
                <w:sz w:val="24"/>
                <w:szCs w:val="24"/>
                <w:u w:val="none"/>
                <w:rtl/>
              </w:rPr>
              <w:br/>
              <w:t>90</w:t>
            </w:r>
          </w:p>
        </w:tc>
        <w:tc>
          <w:tcPr>
            <w:tcW w:w="3969" w:type="dxa"/>
            <w:tcBorders>
              <w:top w:val="nil"/>
              <w:left w:val="nil"/>
              <w:bottom w:val="nil"/>
              <w:right w:val="nil"/>
            </w:tcBorders>
            <w:shd w:val="clear" w:color="auto" w:fill="auto"/>
          </w:tcPr>
          <w:p w:rsidR="00734FF1" w:rsidRPr="00EB20FB" w:rsidRDefault="00734FF1" w:rsidP="00E27587">
            <w:pPr>
              <w:pStyle w:val="Sargel1"/>
              <w:jc w:val="both"/>
              <w:rPr>
                <w:sz w:val="24"/>
                <w:szCs w:val="24"/>
                <w:rtl/>
              </w:rPr>
            </w:pPr>
            <w:r w:rsidRPr="00EB20FB">
              <w:rPr>
                <w:rFonts w:hint="cs"/>
                <w:sz w:val="24"/>
                <w:szCs w:val="24"/>
                <w:rtl/>
              </w:rPr>
              <w:lastRenderedPageBreak/>
              <w:t xml:space="preserve">חייהם, ובמקומות רבים בעולם </w:t>
            </w:r>
            <w:r w:rsidRPr="00EB20FB">
              <w:rPr>
                <w:rFonts w:hint="cs"/>
                <w:spacing w:val="-4"/>
                <w:sz w:val="24"/>
                <w:szCs w:val="24"/>
                <w:rtl/>
              </w:rPr>
              <w:t>אפילו עיתונים ותיקים מאוד חדלים</w:t>
            </w:r>
            <w:r w:rsidRPr="00EB20FB">
              <w:rPr>
                <w:rFonts w:hint="cs"/>
                <w:sz w:val="24"/>
                <w:szCs w:val="24"/>
                <w:rtl/>
              </w:rPr>
              <w:t xml:space="preserve"> להתקיים. </w:t>
            </w:r>
          </w:p>
          <w:p w:rsidR="00734FF1" w:rsidRPr="00EB20FB" w:rsidRDefault="00734FF1" w:rsidP="00E27587">
            <w:pPr>
              <w:spacing w:before="57" w:after="57" w:line="380" w:lineRule="atLeast"/>
              <w:jc w:val="both"/>
              <w:rPr>
                <w:rFonts w:cs="David"/>
                <w:sz w:val="24"/>
                <w:szCs w:val="24"/>
                <w:rtl/>
              </w:rPr>
            </w:pPr>
            <w:r w:rsidRPr="00EB20FB">
              <w:rPr>
                <w:rFonts w:cs="David" w:hint="cs"/>
                <w:sz w:val="24"/>
                <w:szCs w:val="24"/>
                <w:rtl/>
              </w:rPr>
              <w:t xml:space="preserve">מה יעלה בגורל עיתוני הנייר? לא מן הנמנע שבקרוב יתרחש מהפך של ממש, והעיתונים ייערכו אך </w:t>
            </w:r>
            <w:r w:rsidRPr="00EB20FB">
              <w:rPr>
                <w:rFonts w:cs="David" w:hint="cs"/>
                <w:spacing w:val="-4"/>
                <w:sz w:val="24"/>
                <w:szCs w:val="24"/>
                <w:rtl/>
              </w:rPr>
              <w:t xml:space="preserve">ורק במרשתת, בתבנית </w:t>
            </w:r>
            <w:r w:rsidRPr="00EB20FB">
              <w:rPr>
                <w:rFonts w:cs="David" w:hint="cs"/>
                <w:spacing w:val="-4"/>
                <w:sz w:val="24"/>
                <w:szCs w:val="24"/>
                <w:rtl/>
              </w:rPr>
              <w:lastRenderedPageBreak/>
              <w:t>אלקטרונית</w:t>
            </w:r>
            <w:r w:rsidRPr="00EB20FB">
              <w:rPr>
                <w:rFonts w:cs="David" w:hint="cs"/>
                <w:sz w:val="24"/>
                <w:szCs w:val="24"/>
                <w:rtl/>
              </w:rPr>
              <w:t xml:space="preserve">, </w:t>
            </w:r>
            <w:r w:rsidRPr="00EB20FB">
              <w:rPr>
                <w:rFonts w:cs="David" w:hint="cs"/>
                <w:spacing w:val="-4"/>
                <w:sz w:val="24"/>
                <w:szCs w:val="24"/>
                <w:rtl/>
              </w:rPr>
              <w:t>דיגיטלית. האם אלה חדשות טובות</w:t>
            </w:r>
            <w:r w:rsidRPr="00EB20FB">
              <w:rPr>
                <w:rFonts w:cs="David" w:hint="cs"/>
                <w:sz w:val="24"/>
                <w:szCs w:val="24"/>
                <w:rtl/>
              </w:rPr>
              <w:t>? תלוי את מי שואלים. אני, לדוגמה, אתגעגע מאוד לעיתון הנייר.</w:t>
            </w:r>
          </w:p>
          <w:p w:rsidR="00734FF1" w:rsidRPr="00EB20FB" w:rsidRDefault="00734FF1" w:rsidP="00E27587">
            <w:pPr>
              <w:pStyle w:val="Sargel1"/>
              <w:rPr>
                <w:rFonts w:ascii="Times-Roman" w:hAnsi="Times-Roman"/>
                <w:sz w:val="24"/>
                <w:szCs w:val="24"/>
                <w:rtl/>
              </w:rPr>
            </w:pPr>
          </w:p>
          <w:p w:rsidR="00734FF1" w:rsidRPr="00EB20FB" w:rsidRDefault="00734FF1" w:rsidP="00E27587">
            <w:pPr>
              <w:pStyle w:val="Sargel1"/>
              <w:rPr>
                <w:rFonts w:ascii="Times-Roman" w:hAnsi="Times-Roman"/>
                <w:sz w:val="24"/>
                <w:szCs w:val="24"/>
                <w:rtl/>
              </w:rPr>
            </w:pPr>
          </w:p>
          <w:p w:rsidR="00734FF1" w:rsidRPr="00EB20FB" w:rsidRDefault="00734FF1" w:rsidP="00E27587">
            <w:pPr>
              <w:pStyle w:val="Sargel1"/>
              <w:rPr>
                <w:sz w:val="24"/>
                <w:szCs w:val="24"/>
                <w:rtl/>
              </w:rPr>
            </w:pPr>
            <w:r w:rsidRPr="00EB20FB">
              <w:rPr>
                <w:rFonts w:ascii="Times-Roman" w:hAnsi="Times-Roman"/>
                <w:sz w:val="24"/>
                <w:szCs w:val="24"/>
                <w:rtl/>
              </w:rPr>
              <w:t>©</w:t>
            </w:r>
            <w:r w:rsidRPr="00EB20FB">
              <w:rPr>
                <w:rFonts w:hint="cs"/>
                <w:sz w:val="24"/>
                <w:szCs w:val="24"/>
                <w:rtl/>
              </w:rPr>
              <w:t xml:space="preserve"> כל הזכויות שמורות למחבר ולעיניים.</w:t>
            </w:r>
          </w:p>
        </w:tc>
      </w:tr>
    </w:tbl>
    <w:p w:rsidR="00734FF1" w:rsidRDefault="00734FF1" w:rsidP="00734FF1">
      <w:pPr>
        <w:pStyle w:val="ashealot"/>
        <w:rPr>
          <w:rtl/>
        </w:rPr>
      </w:pPr>
    </w:p>
    <w:p w:rsidR="00734FF1" w:rsidRPr="000067EC" w:rsidRDefault="00734FF1" w:rsidP="00734FF1">
      <w:pPr>
        <w:pStyle w:val="NoParagraphStyle"/>
        <w:rPr>
          <w:rtl/>
        </w:rPr>
      </w:pPr>
    </w:p>
    <w:tbl>
      <w:tblPr>
        <w:bidiVisual/>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470"/>
      </w:tblGrid>
      <w:tr w:rsidR="00734FF1" w:rsidTr="00E27587">
        <w:tc>
          <w:tcPr>
            <w:tcW w:w="567" w:type="dxa"/>
            <w:tcBorders>
              <w:right w:val="nil"/>
            </w:tcBorders>
            <w:shd w:val="clear" w:color="auto" w:fill="auto"/>
          </w:tcPr>
          <w:p w:rsidR="00734FF1" w:rsidRPr="00055AF9" w:rsidRDefault="00734FF1" w:rsidP="00E27587">
            <w:pPr>
              <w:pStyle w:val="Sargel1"/>
              <w:jc w:val="center"/>
              <w:rPr>
                <w:rFonts w:ascii="DavidMFOBold" w:hAnsi="DavidMFOBold"/>
                <w:sz w:val="34"/>
                <w:szCs w:val="34"/>
                <w:rtl/>
              </w:rPr>
            </w:pPr>
          </w:p>
          <w:p w:rsidR="00734FF1" w:rsidRPr="00055AF9" w:rsidRDefault="00734FF1" w:rsidP="00E27587">
            <w:pPr>
              <w:pStyle w:val="Sargel1"/>
              <w:jc w:val="center"/>
              <w:rPr>
                <w:rFonts w:ascii="DavidMFOBold" w:hAnsi="DavidMFOBold"/>
                <w:sz w:val="34"/>
                <w:szCs w:val="34"/>
                <w:rtl/>
              </w:rPr>
            </w:pPr>
          </w:p>
          <w:p w:rsidR="00734FF1" w:rsidRPr="007C0EF5" w:rsidRDefault="00734FF1" w:rsidP="00E27587">
            <w:pPr>
              <w:pStyle w:val="Sargel1"/>
              <w:jc w:val="center"/>
              <w:rPr>
                <w:rFonts w:ascii="DavidMFOBold" w:hAnsi="DavidMFOBold"/>
                <w:sz w:val="29"/>
                <w:szCs w:val="29"/>
                <w:rtl/>
              </w:rPr>
            </w:pPr>
            <w:r w:rsidRPr="007C0EF5">
              <w:rPr>
                <w:rFonts w:ascii="DavidMFOBold" w:hAnsi="DavidMFOBold"/>
                <w:sz w:val="29"/>
                <w:szCs w:val="29"/>
                <w:rtl/>
              </w:rPr>
              <w:br/>
            </w:r>
            <w:r w:rsidRPr="007C0EF5">
              <w:rPr>
                <w:rFonts w:ascii="DavidMFOBold" w:hAnsi="DavidMFOBold" w:hint="cs"/>
                <w:sz w:val="29"/>
                <w:szCs w:val="29"/>
                <w:rtl/>
              </w:rPr>
              <w:br/>
            </w:r>
            <w:r w:rsidRPr="007C0EF5">
              <w:rPr>
                <w:rFonts w:ascii="DavidMFOBold" w:hAnsi="DavidMFOBold" w:hint="cs"/>
                <w:sz w:val="29"/>
                <w:szCs w:val="29"/>
                <w:rtl/>
              </w:rPr>
              <w:br/>
            </w:r>
            <w:r w:rsidRPr="007C0EF5">
              <w:rPr>
                <w:rFonts w:ascii="DavidMFOBold" w:hAnsi="DavidMFOBold" w:hint="cs"/>
                <w:sz w:val="29"/>
                <w:szCs w:val="29"/>
                <w:rtl/>
              </w:rPr>
              <w:br/>
              <w:t>5</w:t>
            </w:r>
            <w:r w:rsidRPr="007C0EF5">
              <w:rPr>
                <w:rFonts w:ascii="DavidMFOBold" w:hAnsi="DavidMFOBold"/>
                <w:sz w:val="29"/>
                <w:szCs w:val="29"/>
                <w:rtl/>
              </w:rPr>
              <w:br/>
            </w:r>
          </w:p>
          <w:p w:rsidR="00734FF1" w:rsidRPr="00055AF9" w:rsidRDefault="00734FF1" w:rsidP="00E27587">
            <w:pPr>
              <w:pStyle w:val="Sargel1"/>
              <w:rPr>
                <w:rFonts w:ascii="DavidMFOBold" w:hAnsi="DavidMFOBold"/>
                <w:sz w:val="34"/>
                <w:szCs w:val="34"/>
                <w:rtl/>
              </w:rPr>
            </w:pPr>
            <w:r w:rsidRPr="007C0EF5">
              <w:rPr>
                <w:rFonts w:ascii="DavidMFOBold" w:hAnsi="DavidMFOBold"/>
                <w:sz w:val="29"/>
                <w:szCs w:val="29"/>
                <w:rtl/>
              </w:rPr>
              <w:br/>
            </w:r>
            <w:r w:rsidRPr="007C0EF5">
              <w:rPr>
                <w:rFonts w:ascii="DavidMFOBold" w:hAnsi="DavidMFOBold" w:hint="cs"/>
                <w:sz w:val="29"/>
                <w:szCs w:val="29"/>
                <w:rtl/>
              </w:rPr>
              <w:br/>
            </w:r>
            <w:r w:rsidRPr="007C0EF5">
              <w:rPr>
                <w:rFonts w:ascii="DavidMFOBold" w:hAnsi="DavidMFOBold" w:hint="cs"/>
                <w:sz w:val="29"/>
                <w:szCs w:val="29"/>
                <w:rtl/>
              </w:rPr>
              <w:br/>
              <w:t>10</w:t>
            </w:r>
          </w:p>
        </w:tc>
        <w:tc>
          <w:tcPr>
            <w:tcW w:w="8470" w:type="dxa"/>
            <w:tcBorders>
              <w:left w:val="nil"/>
            </w:tcBorders>
            <w:shd w:val="clear" w:color="auto" w:fill="auto"/>
            <w:tcMar>
              <w:left w:w="567" w:type="dxa"/>
              <w:right w:w="108" w:type="dxa"/>
            </w:tcMar>
          </w:tcPr>
          <w:p w:rsidR="00734FF1" w:rsidRPr="00055AF9" w:rsidRDefault="00734FF1" w:rsidP="00E27587">
            <w:pPr>
              <w:pStyle w:val="Sargel1"/>
              <w:jc w:val="center"/>
              <w:rPr>
                <w:rFonts w:ascii="DavidMFOBold" w:hAnsi="DavidMFOBold"/>
                <w:b/>
                <w:bCs/>
                <w:sz w:val="34"/>
                <w:szCs w:val="34"/>
                <w:rtl/>
                <w:lang w:bidi="ar-SA"/>
              </w:rPr>
            </w:pPr>
            <w:r w:rsidRPr="00055AF9">
              <w:rPr>
                <w:rFonts w:ascii="DavidMFOBold" w:hAnsi="DavidMFOBold" w:hint="cs"/>
                <w:b/>
                <w:bCs/>
                <w:sz w:val="34"/>
                <w:szCs w:val="34"/>
                <w:rtl/>
              </w:rPr>
              <w:t>להציל</w:t>
            </w:r>
            <w:r w:rsidRPr="00055AF9">
              <w:rPr>
                <w:rFonts w:ascii="DavidMFOBold" w:hAnsi="DavidMFOBold" w:hint="cs"/>
                <w:b/>
                <w:bCs/>
                <w:sz w:val="34"/>
                <w:szCs w:val="34"/>
                <w:rtl/>
                <w:lang w:bidi="ar-SA"/>
              </w:rPr>
              <w:t xml:space="preserve"> </w:t>
            </w:r>
            <w:r w:rsidRPr="00055AF9">
              <w:rPr>
                <w:rFonts w:ascii="DavidMFOBold" w:hAnsi="DavidMFOBold" w:hint="cs"/>
                <w:b/>
                <w:bCs/>
                <w:sz w:val="34"/>
                <w:szCs w:val="34"/>
                <w:rtl/>
              </w:rPr>
              <w:t>את</w:t>
            </w:r>
            <w:r w:rsidRPr="00055AF9">
              <w:rPr>
                <w:rFonts w:ascii="DavidMFOBold" w:hAnsi="DavidMFOBold" w:hint="cs"/>
                <w:b/>
                <w:bCs/>
                <w:sz w:val="34"/>
                <w:szCs w:val="34"/>
                <w:rtl/>
                <w:lang w:bidi="ar-SA"/>
              </w:rPr>
              <w:t xml:space="preserve"> </w:t>
            </w:r>
            <w:r w:rsidRPr="00055AF9">
              <w:rPr>
                <w:rFonts w:ascii="DavidMFOBold" w:hAnsi="DavidMFOBold" w:hint="cs"/>
                <w:b/>
                <w:bCs/>
                <w:sz w:val="34"/>
                <w:szCs w:val="34"/>
                <w:rtl/>
              </w:rPr>
              <w:t>העיתון</w:t>
            </w:r>
            <w:r w:rsidRPr="00055AF9">
              <w:rPr>
                <w:rFonts w:ascii="DavidMFOBold" w:hAnsi="DavidMFOBold" w:hint="cs"/>
                <w:b/>
                <w:bCs/>
                <w:sz w:val="34"/>
                <w:szCs w:val="34"/>
                <w:rtl/>
                <w:lang w:bidi="ar-SA"/>
              </w:rPr>
              <w:t xml:space="preserve"> </w:t>
            </w:r>
            <w:r w:rsidRPr="00055AF9">
              <w:rPr>
                <w:rFonts w:ascii="DavidMFOBold" w:hAnsi="DavidMFOBold" w:hint="cs"/>
                <w:b/>
                <w:bCs/>
                <w:sz w:val="34"/>
                <w:szCs w:val="34"/>
                <w:rtl/>
              </w:rPr>
              <w:t>המודפס</w:t>
            </w:r>
          </w:p>
          <w:p w:rsidR="00734FF1" w:rsidRPr="00055AF9" w:rsidRDefault="00734FF1" w:rsidP="00E27587">
            <w:pPr>
              <w:pStyle w:val="Sargel1"/>
              <w:rPr>
                <w:sz w:val="20"/>
                <w:szCs w:val="20"/>
                <w:rtl/>
              </w:rPr>
            </w:pPr>
            <w:r w:rsidRPr="00055AF9">
              <w:rPr>
                <w:rFonts w:hint="cs"/>
                <w:sz w:val="20"/>
                <w:szCs w:val="20"/>
                <w:rtl/>
              </w:rPr>
              <w:t>מתוך מאמרו של גבי וימן</w:t>
            </w:r>
            <w:r w:rsidRPr="007C0EF5">
              <w:rPr>
                <w:rStyle w:val="a4"/>
                <w:sz w:val="20"/>
                <w:szCs w:val="20"/>
                <w:rtl/>
              </w:rPr>
              <w:footnoteReference w:customMarkFollows="1" w:id="4"/>
              <w:t>*</w:t>
            </w:r>
            <w:r w:rsidRPr="00055AF9">
              <w:rPr>
                <w:rFonts w:hint="cs"/>
                <w:sz w:val="20"/>
                <w:szCs w:val="20"/>
                <w:rtl/>
              </w:rPr>
              <w:t xml:space="preserve"> "אמריקה קרובה", </w:t>
            </w:r>
            <w:r w:rsidRPr="00055AF9">
              <w:rPr>
                <w:rFonts w:ascii="DavidMFOBold" w:hAnsi="DavidMFOBold" w:hint="cs"/>
                <w:b/>
                <w:bCs/>
                <w:sz w:val="20"/>
                <w:szCs w:val="20"/>
                <w:rtl/>
              </w:rPr>
              <w:t>הארץ</w:t>
            </w:r>
            <w:r w:rsidRPr="00055AF9">
              <w:rPr>
                <w:rFonts w:hint="cs"/>
                <w:sz w:val="20"/>
                <w:szCs w:val="20"/>
                <w:rtl/>
              </w:rPr>
              <w:t>,</w:t>
            </w:r>
            <w:r w:rsidRPr="00055AF9">
              <w:rPr>
                <w:rFonts w:ascii="Times-Roman" w:hAnsi="Times-Roman"/>
                <w:sz w:val="16"/>
                <w:szCs w:val="16"/>
                <w:rtl/>
              </w:rPr>
              <w:t xml:space="preserve"> </w:t>
            </w:r>
            <w:r w:rsidRPr="00055AF9">
              <w:rPr>
                <w:rFonts w:hint="cs"/>
                <w:sz w:val="20"/>
                <w:szCs w:val="20"/>
                <w:rtl/>
              </w:rPr>
              <w:t>6/5/2009</w:t>
            </w:r>
          </w:p>
          <w:p w:rsidR="00734FF1" w:rsidRPr="00055AF9" w:rsidRDefault="00734FF1" w:rsidP="00E27587">
            <w:pPr>
              <w:pStyle w:val="Sargel1"/>
              <w:jc w:val="both"/>
              <w:rPr>
                <w:sz w:val="29"/>
                <w:szCs w:val="29"/>
                <w:rtl/>
              </w:rPr>
            </w:pPr>
            <w:r w:rsidRPr="00055AF9">
              <w:rPr>
                <w:rFonts w:hint="cs"/>
                <w:sz w:val="29"/>
                <w:szCs w:val="29"/>
                <w:rtl/>
              </w:rPr>
              <w:t xml:space="preserve">המִרְשֶׁתֶת היא הגורם העיקרי לכך שקוראים נוטשים את העיתונים המודפסים, אך האם אנו מוכנים לוותר עליהם לטובת שפע אתרי חדשות מקוונים? ההתפתחות הטכנולוגית הביאה עמה בכל דור ודור אמצעי תקשורת חדשים, אך אלה מעולם לא הכחידו את קודמיהם. הטלוויזיה    לא המיתה את הרדיו ולא את הקולנוע, הקולנוע לא חיסל את הספרים    ויש אף לקוות שהמרשתת לא תכחיד את העיתון המודפס. </w:t>
            </w:r>
          </w:p>
          <w:p w:rsidR="00734FF1" w:rsidRPr="00055AF9" w:rsidRDefault="00734FF1" w:rsidP="00E27587">
            <w:pPr>
              <w:pStyle w:val="Sargel1"/>
              <w:jc w:val="both"/>
              <w:rPr>
                <w:sz w:val="29"/>
                <w:szCs w:val="29"/>
                <w:rtl/>
              </w:rPr>
            </w:pPr>
            <w:r w:rsidRPr="00055AF9">
              <w:rPr>
                <w:rFonts w:hint="cs"/>
                <w:sz w:val="29"/>
                <w:szCs w:val="29"/>
                <w:rtl/>
              </w:rPr>
              <w:t xml:space="preserve">כיום העיתון המודפס פגיע, חלש ומאוים. כאן המקום לצאת לעזרתו </w:t>
            </w:r>
            <w:r w:rsidRPr="00055AF9">
              <w:rPr>
                <w:rFonts w:hint="eastAsia"/>
                <w:sz w:val="29"/>
                <w:szCs w:val="29"/>
                <w:rtl/>
              </w:rPr>
              <w:t xml:space="preserve">– </w:t>
            </w:r>
            <w:r w:rsidRPr="00055AF9">
              <w:rPr>
                <w:rFonts w:hint="cs"/>
                <w:sz w:val="29"/>
                <w:szCs w:val="29"/>
                <w:rtl/>
              </w:rPr>
              <w:t xml:space="preserve">לא למען בעלי העיתונים, לא למען העיתונאים, אלא למען הציבור ואיכות המידע התקשורתי המוצע לו. את מחיר ההתמוטטות של העיתונות האיכותית ישלמו בעתיד הקוראים, כי הם יקבלו את המידע </w:t>
            </w:r>
            <w:proofErr w:type="spellStart"/>
            <w:r w:rsidRPr="00055AF9">
              <w:rPr>
                <w:rFonts w:hint="cs"/>
                <w:sz w:val="29"/>
                <w:szCs w:val="29"/>
                <w:rtl/>
              </w:rPr>
              <w:t>מתגוביות</w:t>
            </w:r>
            <w:proofErr w:type="spellEnd"/>
            <w:r w:rsidRPr="00055AF9">
              <w:rPr>
                <w:rFonts w:hint="cs"/>
                <w:sz w:val="29"/>
                <w:szCs w:val="29"/>
                <w:rtl/>
              </w:rPr>
              <w:t xml:space="preserve"> (</w:t>
            </w:r>
            <w:proofErr w:type="spellStart"/>
            <w:r w:rsidRPr="00055AF9">
              <w:rPr>
                <w:rFonts w:hint="cs"/>
                <w:sz w:val="29"/>
                <w:szCs w:val="29"/>
                <w:rtl/>
              </w:rPr>
              <w:t>טוקבקים</w:t>
            </w:r>
            <w:proofErr w:type="spellEnd"/>
            <w:r w:rsidRPr="00055AF9">
              <w:rPr>
                <w:rFonts w:hint="cs"/>
                <w:sz w:val="29"/>
                <w:szCs w:val="29"/>
                <w:rtl/>
              </w:rPr>
              <w:t>) עילגות, ומאתרי חדשות מקוונים שמאחוריהם אין מערכת, אין עיתונאים, אין תחקירים ואין אחריות מקצועית. יש להבטיח שהעיתונות האיכותית בישראל תזכה לשרוד ולמלא את תרומתה החיונית לאיכות החיים התרבותית והדמוקרטית שלנו.</w:t>
            </w:r>
          </w:p>
          <w:p w:rsidR="00734FF1" w:rsidRPr="00055AF9" w:rsidRDefault="00734FF1" w:rsidP="00E27587">
            <w:pPr>
              <w:pStyle w:val="Sargel1"/>
              <w:rPr>
                <w:sz w:val="20"/>
                <w:szCs w:val="20"/>
                <w:rtl/>
              </w:rPr>
            </w:pPr>
            <w:r w:rsidRPr="00055AF9">
              <w:rPr>
                <w:rFonts w:ascii="Times-Roman" w:hAnsi="Times-Roman"/>
                <w:sz w:val="20"/>
                <w:szCs w:val="20"/>
                <w:rtl/>
              </w:rPr>
              <w:t>©</w:t>
            </w:r>
            <w:r w:rsidRPr="00055AF9">
              <w:rPr>
                <w:rFonts w:hint="cs"/>
                <w:sz w:val="20"/>
                <w:szCs w:val="20"/>
                <w:rtl/>
              </w:rPr>
              <w:t xml:space="preserve"> כל הזכויות שמורות.</w:t>
            </w:r>
          </w:p>
        </w:tc>
      </w:tr>
    </w:tbl>
    <w:p w:rsidR="00734FF1" w:rsidRPr="000067EC" w:rsidRDefault="00734FF1" w:rsidP="00734FF1">
      <w:pPr>
        <w:pStyle w:val="NoParagraphStyle"/>
        <w:rPr>
          <w:rtl/>
        </w:rPr>
      </w:pPr>
    </w:p>
    <w:p w:rsidR="00734FF1" w:rsidRPr="008C3D86" w:rsidRDefault="00734FF1" w:rsidP="00734FF1">
      <w:pPr>
        <w:pStyle w:val="ashealot"/>
        <w:rPr>
          <w:b w:val="0"/>
          <w:bCs/>
          <w:u w:val="single"/>
          <w:rtl/>
        </w:rPr>
      </w:pPr>
      <w:r>
        <w:rPr>
          <w:rtl/>
        </w:rPr>
        <w:br w:type="page"/>
      </w:r>
      <w:r w:rsidRPr="008C3D86">
        <w:rPr>
          <w:rFonts w:hint="cs"/>
          <w:b w:val="0"/>
          <w:bCs/>
          <w:u w:val="single"/>
          <w:rtl/>
        </w:rPr>
        <w:lastRenderedPageBreak/>
        <w:t>השאלות</w:t>
      </w:r>
    </w:p>
    <w:p w:rsidR="00734FF1" w:rsidRDefault="00734FF1" w:rsidP="00734FF1">
      <w:pPr>
        <w:pStyle w:val="Sheela"/>
        <w:rPr>
          <w:rtl/>
        </w:rPr>
      </w:pPr>
    </w:p>
    <w:p w:rsidR="00734FF1" w:rsidRPr="003B4A4A" w:rsidRDefault="00734FF1" w:rsidP="00734FF1">
      <w:pPr>
        <w:pStyle w:val="Sheela"/>
        <w:rPr>
          <w:rtl/>
        </w:rPr>
      </w:pPr>
      <w:r w:rsidRPr="003B4A4A">
        <w:rPr>
          <w:rFonts w:hint="cs"/>
          <w:rtl/>
        </w:rPr>
        <w:t xml:space="preserve">שאלה 1 </w:t>
      </w:r>
    </w:p>
    <w:p w:rsidR="00734FF1" w:rsidRDefault="00734FF1" w:rsidP="00734FF1">
      <w:pPr>
        <w:pStyle w:val="Sargel1"/>
        <w:rPr>
          <w:rtl/>
        </w:rPr>
      </w:pPr>
      <w:r w:rsidRPr="003B4A4A">
        <w:rPr>
          <w:rFonts w:hint="cs"/>
          <w:rtl/>
        </w:rPr>
        <w:t>על</w:t>
      </w:r>
      <w:r>
        <w:rPr>
          <w:rFonts w:hint="cs"/>
          <w:rtl/>
        </w:rPr>
        <w:t>-</w:t>
      </w:r>
      <w:r w:rsidRPr="003B4A4A">
        <w:rPr>
          <w:rFonts w:hint="cs"/>
          <w:rtl/>
        </w:rPr>
        <w:t>פי מאמרו של יובל דרור, כתבו שני מאפיינים של העיתון המופיע במרשתת.</w:t>
      </w:r>
    </w:p>
    <w:p w:rsidR="00734FF1" w:rsidRPr="001F76C7" w:rsidRDefault="00734FF1" w:rsidP="00734FF1">
      <w:pPr>
        <w:pStyle w:val="Sargel2"/>
        <w:rPr>
          <w:rtl/>
        </w:rPr>
      </w:pPr>
    </w:p>
    <w:p w:rsidR="00734FF1" w:rsidRPr="001F76C7" w:rsidRDefault="00734FF1" w:rsidP="00734FF1">
      <w:pPr>
        <w:pStyle w:val="Sargel2"/>
        <w:tabs>
          <w:tab w:val="left" w:pos="8788"/>
        </w:tabs>
        <w:rPr>
          <w:rtl/>
        </w:rPr>
      </w:pPr>
      <w:r w:rsidRPr="001F76C7">
        <w:rPr>
          <w:rFonts w:hint="cs"/>
          <w:rtl/>
        </w:rPr>
        <w:t>1.</w:t>
      </w:r>
      <w:r w:rsidRPr="001F76C7">
        <w:rPr>
          <w:rtl/>
        </w:rPr>
        <w:tab/>
      </w:r>
      <w:r w:rsidRPr="00470CAE">
        <w:rPr>
          <w:rStyle w:val="underline-30gray"/>
          <w:u w:val="single" w:color="D9D9D9"/>
          <w:rtl/>
        </w:rPr>
        <w:tab/>
      </w:r>
    </w:p>
    <w:p w:rsidR="00734FF1" w:rsidRPr="001F76C7" w:rsidRDefault="00734FF1" w:rsidP="00734FF1">
      <w:pPr>
        <w:pStyle w:val="Sargel2"/>
        <w:tabs>
          <w:tab w:val="left" w:pos="8788"/>
        </w:tabs>
        <w:rPr>
          <w:rtl/>
        </w:rPr>
      </w:pPr>
    </w:p>
    <w:p w:rsidR="00734FF1" w:rsidRPr="001F76C7" w:rsidRDefault="00734FF1" w:rsidP="00734FF1">
      <w:pPr>
        <w:pStyle w:val="Sargel2"/>
        <w:tabs>
          <w:tab w:val="left" w:pos="8788"/>
        </w:tabs>
        <w:rPr>
          <w:rStyle w:val="underline-30gray"/>
          <w:rtl/>
        </w:rPr>
      </w:pPr>
      <w:r w:rsidRPr="001F76C7">
        <w:rPr>
          <w:rFonts w:hint="cs"/>
          <w:rtl/>
        </w:rPr>
        <w:t>2.</w:t>
      </w:r>
      <w:r w:rsidRPr="001F76C7">
        <w:rPr>
          <w:rtl/>
        </w:rPr>
        <w:tab/>
      </w:r>
      <w:r w:rsidRPr="00470CAE">
        <w:rPr>
          <w:rStyle w:val="underline-30gray"/>
          <w:u w:val="single" w:color="D9D9D9"/>
          <w:rtl/>
        </w:rPr>
        <w:tab/>
      </w:r>
    </w:p>
    <w:p w:rsidR="00734FF1" w:rsidRPr="009F0001" w:rsidRDefault="00734FF1" w:rsidP="00734FF1">
      <w:pPr>
        <w:pStyle w:val="sargel-kavafrada"/>
        <w:rPr>
          <w:rFonts w:cs="David"/>
          <w:rtl/>
        </w:rPr>
      </w:pPr>
      <w:r>
        <w:rPr>
          <w:noProof/>
          <w:rtl/>
        </w:rPr>
        <w:drawing>
          <wp:anchor distT="0" distB="0" distL="114300" distR="114300" simplePos="0" relativeHeight="251673600" behindDoc="0" locked="0" layoutInCell="1" allowOverlap="1" wp14:anchorId="2C7FAF9A" wp14:editId="39806489">
            <wp:simplePos x="0" y="0"/>
            <wp:positionH relativeFrom="column">
              <wp:posOffset>76835</wp:posOffset>
            </wp:positionH>
            <wp:positionV relativeFrom="paragraph">
              <wp:posOffset>560070</wp:posOffset>
            </wp:positionV>
            <wp:extent cx="1965325" cy="1426210"/>
            <wp:effectExtent l="0" t="0" r="0" b="2540"/>
            <wp:wrapNone/>
            <wp:docPr id="50" name="תמונה 50" descr="21-EVR-012-5A-SOF-b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1-EVR-012-5A-SOF-bua"/>
                    <pic:cNvPicPr>
                      <a:picLocks noChangeAspect="1" noChangeArrowheads="1"/>
                    </pic:cNvPicPr>
                  </pic:nvPicPr>
                  <pic:blipFill>
                    <a:blip r:embed="rId11"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96532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rtl/>
        </w:rPr>
        <w:tab/>
      </w:r>
      <w:r>
        <w:rPr>
          <w:noProof/>
        </w:rPr>
        <mc:AlternateContent>
          <mc:Choice Requires="wps">
            <w:drawing>
              <wp:anchor distT="0" distB="0" distL="114300" distR="114300" simplePos="0" relativeHeight="251674624" behindDoc="0" locked="0" layoutInCell="1" allowOverlap="1" wp14:anchorId="0D9DC173" wp14:editId="78131EE8">
                <wp:simplePos x="0" y="0"/>
                <wp:positionH relativeFrom="column">
                  <wp:posOffset>-200660</wp:posOffset>
                </wp:positionH>
                <wp:positionV relativeFrom="paragraph">
                  <wp:posOffset>339725</wp:posOffset>
                </wp:positionV>
                <wp:extent cx="5768340" cy="635"/>
                <wp:effectExtent l="33020" t="40005" r="37465" b="35560"/>
                <wp:wrapNone/>
                <wp:docPr id="49" name="מחבר חץ ישר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C675A" id="מחבר חץ ישר 49" o:spid="_x0000_s1026" type="#_x0000_t32" style="position:absolute;left:0;text-align:left;margin-left:-15.8pt;margin-top:26.75pt;width:454.2pt;height:.0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" strokecolor="#7f7f7f" strokeweight="5pt">
                <v:stroke dashstyle="1 1" endcap="round"/>
              </v:shape>
            </w:pict>
          </mc:Fallback>
        </mc:AlternateContent>
      </w:r>
    </w:p>
    <w:p w:rsidR="00734FF1" w:rsidRDefault="00734FF1" w:rsidP="00734FF1">
      <w:pPr>
        <w:pStyle w:val="Sheela"/>
        <w:rPr>
          <w:rtl/>
        </w:rPr>
      </w:pPr>
    </w:p>
    <w:p w:rsidR="00734FF1" w:rsidRPr="00AD3DCE" w:rsidRDefault="00734FF1" w:rsidP="00734FF1">
      <w:pPr>
        <w:pStyle w:val="Sheela"/>
        <w:rPr>
          <w:rtl/>
        </w:rPr>
      </w:pPr>
      <w:r w:rsidRPr="00AD3DCE">
        <w:rPr>
          <w:rFonts w:hint="cs"/>
          <w:rtl/>
        </w:rPr>
        <w:t xml:space="preserve">שאלה </w:t>
      </w:r>
      <w:r>
        <w:rPr>
          <w:rFonts w:hint="cs"/>
          <w:rtl/>
        </w:rPr>
        <w:t>2</w:t>
      </w:r>
    </w:p>
    <w:p w:rsidR="00734FF1" w:rsidRPr="00AD3DCE" w:rsidRDefault="00734FF1" w:rsidP="00734FF1">
      <w:pPr>
        <w:pStyle w:val="Sargel1"/>
        <w:rPr>
          <w:rtl/>
        </w:rPr>
      </w:pPr>
      <w:r w:rsidRPr="00AD3DCE">
        <w:rPr>
          <w:rFonts w:hint="cs"/>
          <w:rtl/>
        </w:rPr>
        <w:t xml:space="preserve">בעיתונים מקוונים רבים יש אפשרות להוסיף </w:t>
      </w:r>
      <w:proofErr w:type="spellStart"/>
      <w:r w:rsidRPr="00AD3DCE">
        <w:rPr>
          <w:rStyle w:val="DavidMFObold"/>
          <w:rFonts w:cs="Times New Roman" w:hint="cs"/>
          <w:rtl/>
          <w:lang w:bidi="he-IL"/>
        </w:rPr>
        <w:t>תגוביות</w:t>
      </w:r>
      <w:proofErr w:type="spellEnd"/>
      <w:r w:rsidRPr="00AD3DCE">
        <w:rPr>
          <w:rStyle w:val="DavidMFObold"/>
          <w:rFonts w:hint="cs"/>
          <w:b w:val="0"/>
          <w:bCs w:val="0"/>
          <w:rtl/>
        </w:rPr>
        <w:t>.</w:t>
      </w:r>
      <w:r w:rsidRPr="00AD3DCE">
        <w:rPr>
          <w:rFonts w:hint="cs"/>
          <w:rtl/>
        </w:rPr>
        <w:t xml:space="preserve"> </w:t>
      </w:r>
      <w:r w:rsidRPr="00AD3DCE">
        <w:rPr>
          <w:rtl/>
        </w:rPr>
        <w:br/>
      </w:r>
      <w:r w:rsidRPr="00AD3DCE">
        <w:rPr>
          <w:rFonts w:hint="cs"/>
          <w:rtl/>
        </w:rPr>
        <w:t>על</w:t>
      </w:r>
      <w:r>
        <w:rPr>
          <w:rFonts w:hint="cs"/>
          <w:rtl/>
        </w:rPr>
        <w:t>-</w:t>
      </w:r>
      <w:r w:rsidRPr="00AD3DCE">
        <w:rPr>
          <w:rFonts w:hint="cs"/>
          <w:rtl/>
        </w:rPr>
        <w:t xml:space="preserve">פי מאמרו של יובל דרור, אפשרות זו מעניקה לעיתונים אלה </w:t>
      </w:r>
      <w:r w:rsidRPr="00AD3DCE">
        <w:rPr>
          <w:rtl/>
        </w:rPr>
        <w:br/>
      </w:r>
      <w:r w:rsidRPr="00AD3DCE">
        <w:rPr>
          <w:rStyle w:val="DavidMFObold"/>
          <w:rFonts w:cs="Times New Roman" w:hint="cs"/>
          <w:rtl/>
          <w:lang w:bidi="he-IL"/>
        </w:rPr>
        <w:t>יתרון</w:t>
      </w:r>
      <w:r w:rsidRPr="00AD3DCE">
        <w:rPr>
          <w:rFonts w:hint="cs"/>
          <w:rtl/>
        </w:rPr>
        <w:t xml:space="preserve">. </w:t>
      </w:r>
    </w:p>
    <w:p w:rsidR="00734FF1" w:rsidRPr="00AD3DCE" w:rsidRDefault="00734FF1" w:rsidP="00734FF1">
      <w:pPr>
        <w:pStyle w:val="Sargel1"/>
        <w:rPr>
          <w:rtl/>
        </w:rPr>
      </w:pPr>
      <w:r w:rsidRPr="00AD3DCE">
        <w:rPr>
          <w:rFonts w:hint="cs"/>
          <w:rtl/>
        </w:rPr>
        <w:t>מה דעתכם על טענה זו? נמקו את דבריכם.</w:t>
      </w:r>
    </w:p>
    <w:p w:rsidR="00734FF1" w:rsidRDefault="00734FF1" w:rsidP="00734FF1">
      <w:pPr>
        <w:pStyle w:val="Sargel1"/>
        <w:rPr>
          <w:rtl/>
        </w:rPr>
      </w:pPr>
      <w:r w:rsidRPr="00AD3DCE">
        <w:rPr>
          <w:rFonts w:hint="cs"/>
          <w:rtl/>
        </w:rPr>
        <w:t>כתבו 3–5 שורות.</w:t>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Pr="008931E1" w:rsidRDefault="00734FF1" w:rsidP="00734FF1">
      <w:pPr>
        <w:pStyle w:val="Sheela"/>
        <w:rPr>
          <w:rtl/>
        </w:rPr>
      </w:pPr>
      <w:r>
        <w:rPr>
          <w:rtl/>
        </w:rPr>
        <w:br w:type="page"/>
      </w:r>
      <w:r>
        <w:rPr>
          <w:rFonts w:hint="cs"/>
          <w:rtl/>
        </w:rPr>
        <w:lastRenderedPageBreak/>
        <w:t>שאלה 3</w:t>
      </w:r>
    </w:p>
    <w:p w:rsidR="00734FF1" w:rsidRPr="008931E1" w:rsidRDefault="00734FF1" w:rsidP="00734FF1">
      <w:pPr>
        <w:pStyle w:val="Sargel1"/>
        <w:rPr>
          <w:rtl/>
        </w:rPr>
      </w:pPr>
      <w:r w:rsidRPr="008931E1">
        <w:rPr>
          <w:rFonts w:hint="cs"/>
          <w:rtl/>
        </w:rPr>
        <w:t>במאמרו של יובל דרור מופיעות מילים בסוגרי</w:t>
      </w:r>
      <w:r>
        <w:rPr>
          <w:rFonts w:hint="cs"/>
          <w:rtl/>
        </w:rPr>
        <w:t>ים בצד כמה מילים, למשל: קישוריו</w:t>
      </w:r>
      <w:r w:rsidRPr="008931E1">
        <w:rPr>
          <w:rFonts w:hint="cs"/>
          <w:rtl/>
        </w:rPr>
        <w:t>ת (לינקים), יומן</w:t>
      </w:r>
      <w:r>
        <w:rPr>
          <w:rFonts w:hint="cs"/>
          <w:rtl/>
        </w:rPr>
        <w:t>-</w:t>
      </w:r>
      <w:r w:rsidRPr="008931E1">
        <w:rPr>
          <w:rFonts w:hint="cs"/>
          <w:rtl/>
        </w:rPr>
        <w:t>רשת (בלוג).</w:t>
      </w:r>
    </w:p>
    <w:p w:rsidR="00734FF1" w:rsidRDefault="00734FF1" w:rsidP="00734FF1">
      <w:pPr>
        <w:pStyle w:val="Sargel1"/>
        <w:rPr>
          <w:rtl/>
        </w:rPr>
      </w:pPr>
      <w:r w:rsidRPr="008931E1">
        <w:rPr>
          <w:rFonts w:hint="cs"/>
          <w:rtl/>
        </w:rPr>
        <w:t>לשם מה הוסיף כותב המאמר את המילה שבסוגריים?</w:t>
      </w:r>
    </w:p>
    <w:p w:rsidR="00734FF1" w:rsidRDefault="00734FF1" w:rsidP="00734FF1">
      <w:pPr>
        <w:pStyle w:val="Sargel1"/>
        <w:rPr>
          <w:rtl/>
        </w:rPr>
      </w:pPr>
    </w:p>
    <w:p w:rsidR="00734FF1" w:rsidRPr="009F0001" w:rsidRDefault="00734FF1" w:rsidP="00734FF1">
      <w:pPr>
        <w:pStyle w:val="a5"/>
        <w:tabs>
          <w:tab w:val="left" w:pos="850"/>
        </w:tabs>
        <w:spacing w:before="0"/>
        <w:ind w:left="851"/>
        <w:rPr>
          <w:rtl/>
          <w:lang w:bidi="he-IL"/>
        </w:rPr>
      </w:pPr>
      <w:r w:rsidRPr="009F0001">
        <w:rPr>
          <w:rtl/>
          <w:lang w:bidi="he-IL"/>
        </w:rPr>
        <w:t>1</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0352D6">
        <w:rPr>
          <w:rFonts w:hint="cs"/>
          <w:sz w:val="30"/>
          <w:szCs w:val="30"/>
          <w:rtl/>
          <w:lang w:bidi="he-IL"/>
        </w:rPr>
        <w:t>כדי</w:t>
      </w:r>
      <w:r w:rsidRPr="000352D6">
        <w:rPr>
          <w:rFonts w:hint="cs"/>
          <w:sz w:val="30"/>
          <w:szCs w:val="30"/>
          <w:rtl/>
        </w:rPr>
        <w:t xml:space="preserve"> </w:t>
      </w:r>
      <w:r w:rsidRPr="000352D6">
        <w:rPr>
          <w:rFonts w:hint="cs"/>
          <w:sz w:val="30"/>
          <w:szCs w:val="30"/>
          <w:rtl/>
          <w:lang w:bidi="he-IL"/>
        </w:rPr>
        <w:t>להציג</w:t>
      </w:r>
      <w:r w:rsidRPr="000352D6">
        <w:rPr>
          <w:rFonts w:hint="cs"/>
          <w:sz w:val="30"/>
          <w:szCs w:val="30"/>
          <w:rtl/>
        </w:rPr>
        <w:t xml:space="preserve"> </w:t>
      </w:r>
      <w:r w:rsidRPr="000352D6">
        <w:rPr>
          <w:rFonts w:hint="cs"/>
          <w:sz w:val="30"/>
          <w:szCs w:val="30"/>
          <w:rtl/>
          <w:lang w:bidi="he-IL"/>
        </w:rPr>
        <w:t>את</w:t>
      </w:r>
      <w:r w:rsidRPr="000352D6">
        <w:rPr>
          <w:rFonts w:hint="cs"/>
          <w:sz w:val="30"/>
          <w:szCs w:val="30"/>
          <w:rtl/>
        </w:rPr>
        <w:t xml:space="preserve"> </w:t>
      </w:r>
      <w:r w:rsidRPr="000352D6">
        <w:rPr>
          <w:rFonts w:hint="cs"/>
          <w:sz w:val="30"/>
          <w:szCs w:val="30"/>
          <w:rtl/>
          <w:lang w:bidi="he-IL"/>
        </w:rPr>
        <w:t>המילה</w:t>
      </w:r>
      <w:r w:rsidRPr="000352D6">
        <w:rPr>
          <w:rFonts w:hint="cs"/>
          <w:sz w:val="30"/>
          <w:szCs w:val="30"/>
          <w:rtl/>
        </w:rPr>
        <w:t xml:space="preserve"> </w:t>
      </w:r>
      <w:r w:rsidRPr="000352D6">
        <w:rPr>
          <w:rFonts w:hint="cs"/>
          <w:sz w:val="30"/>
          <w:szCs w:val="30"/>
          <w:rtl/>
          <w:lang w:bidi="he-IL"/>
        </w:rPr>
        <w:t>המוכרת</w:t>
      </w:r>
      <w:r w:rsidRPr="000352D6">
        <w:rPr>
          <w:rFonts w:hint="cs"/>
          <w:sz w:val="30"/>
          <w:szCs w:val="30"/>
          <w:rtl/>
        </w:rPr>
        <w:t xml:space="preserve"> </w:t>
      </w:r>
      <w:r w:rsidRPr="000352D6">
        <w:rPr>
          <w:rFonts w:hint="cs"/>
          <w:sz w:val="30"/>
          <w:szCs w:val="30"/>
          <w:rtl/>
          <w:lang w:bidi="he-IL"/>
        </w:rPr>
        <w:t>יותר</w:t>
      </w:r>
      <w:r w:rsidRPr="000352D6">
        <w:rPr>
          <w:rFonts w:hint="cs"/>
          <w:sz w:val="30"/>
          <w:szCs w:val="30"/>
          <w:rtl/>
        </w:rPr>
        <w:t xml:space="preserve"> </w:t>
      </w:r>
      <w:r w:rsidRPr="000352D6">
        <w:rPr>
          <w:rFonts w:hint="cs"/>
          <w:sz w:val="30"/>
          <w:szCs w:val="30"/>
          <w:rtl/>
          <w:lang w:bidi="he-IL"/>
        </w:rPr>
        <w:t>מהמילה</w:t>
      </w:r>
      <w:r w:rsidRPr="000352D6">
        <w:rPr>
          <w:rFonts w:hint="cs"/>
          <w:sz w:val="30"/>
          <w:szCs w:val="30"/>
          <w:rtl/>
        </w:rPr>
        <w:t xml:space="preserve"> </w:t>
      </w:r>
      <w:r w:rsidRPr="000352D6">
        <w:rPr>
          <w:rFonts w:hint="cs"/>
          <w:sz w:val="30"/>
          <w:szCs w:val="30"/>
          <w:rtl/>
          <w:lang w:bidi="he-IL"/>
        </w:rPr>
        <w:t>שלפניה</w:t>
      </w:r>
      <w:r w:rsidRPr="000352D6">
        <w:rPr>
          <w:rFonts w:hint="cs"/>
          <w:sz w:val="30"/>
          <w:szCs w:val="30"/>
          <w:rtl/>
        </w:rPr>
        <w:t>.</w:t>
      </w:r>
    </w:p>
    <w:p w:rsidR="00734FF1" w:rsidRPr="009F0001" w:rsidRDefault="00734FF1" w:rsidP="00734FF1">
      <w:pPr>
        <w:pStyle w:val="a5"/>
        <w:tabs>
          <w:tab w:val="left" w:pos="850"/>
        </w:tabs>
        <w:rPr>
          <w:rtl/>
          <w:lang w:bidi="he-IL"/>
        </w:rPr>
      </w:pPr>
      <w:r w:rsidRPr="009F0001">
        <w:rPr>
          <w:rtl/>
          <w:lang w:bidi="he-IL"/>
        </w:rPr>
        <w:t>2</w:t>
      </w:r>
      <w:r w:rsidRPr="009F0001">
        <w:rPr>
          <w:sz w:val="32"/>
          <w:szCs w:val="32"/>
          <w:lang w:bidi="he-IL"/>
        </w:rPr>
        <w:sym w:font="Webdings" w:char="F063"/>
      </w:r>
      <w:r w:rsidRPr="009F0001">
        <w:rPr>
          <w:rtl/>
          <w:lang w:bidi="he-IL"/>
        </w:rPr>
        <w:t xml:space="preserve"> </w:t>
      </w:r>
      <w:r>
        <w:rPr>
          <w:rtl/>
          <w:lang w:bidi="he-IL"/>
        </w:rPr>
        <w:tab/>
      </w:r>
      <w:r w:rsidRPr="000352D6">
        <w:rPr>
          <w:rFonts w:hint="cs"/>
          <w:sz w:val="30"/>
          <w:szCs w:val="30"/>
          <w:rtl/>
          <w:lang w:bidi="he-IL"/>
        </w:rPr>
        <w:t>כדי</w:t>
      </w:r>
      <w:r w:rsidRPr="000352D6">
        <w:rPr>
          <w:rFonts w:hint="cs"/>
          <w:sz w:val="30"/>
          <w:szCs w:val="30"/>
          <w:rtl/>
        </w:rPr>
        <w:t xml:space="preserve"> </w:t>
      </w:r>
      <w:r w:rsidRPr="000352D6">
        <w:rPr>
          <w:rFonts w:hint="cs"/>
          <w:sz w:val="30"/>
          <w:szCs w:val="30"/>
          <w:rtl/>
          <w:lang w:bidi="he-IL"/>
        </w:rPr>
        <w:t>להדגים</w:t>
      </w:r>
      <w:r w:rsidRPr="000352D6">
        <w:rPr>
          <w:rFonts w:hint="cs"/>
          <w:sz w:val="30"/>
          <w:szCs w:val="30"/>
          <w:rtl/>
        </w:rPr>
        <w:t xml:space="preserve"> </w:t>
      </w:r>
      <w:r w:rsidRPr="000352D6">
        <w:rPr>
          <w:rFonts w:hint="cs"/>
          <w:sz w:val="30"/>
          <w:szCs w:val="30"/>
          <w:rtl/>
          <w:lang w:bidi="he-IL"/>
        </w:rPr>
        <w:t>את</w:t>
      </w:r>
      <w:r w:rsidRPr="000352D6">
        <w:rPr>
          <w:rFonts w:hint="cs"/>
          <w:sz w:val="30"/>
          <w:szCs w:val="30"/>
          <w:rtl/>
        </w:rPr>
        <w:t xml:space="preserve"> </w:t>
      </w:r>
      <w:r w:rsidRPr="000352D6">
        <w:rPr>
          <w:rFonts w:hint="cs"/>
          <w:sz w:val="30"/>
          <w:szCs w:val="30"/>
          <w:rtl/>
          <w:lang w:bidi="he-IL"/>
        </w:rPr>
        <w:t>המילה</w:t>
      </w:r>
      <w:r w:rsidRPr="000352D6">
        <w:rPr>
          <w:rFonts w:hint="cs"/>
          <w:sz w:val="30"/>
          <w:szCs w:val="30"/>
          <w:rtl/>
        </w:rPr>
        <w:t xml:space="preserve"> </w:t>
      </w:r>
      <w:r w:rsidRPr="000352D6">
        <w:rPr>
          <w:rFonts w:hint="cs"/>
          <w:sz w:val="30"/>
          <w:szCs w:val="30"/>
          <w:rtl/>
          <w:lang w:bidi="he-IL"/>
        </w:rPr>
        <w:t>שלפניה</w:t>
      </w:r>
      <w:r w:rsidRPr="000352D6">
        <w:rPr>
          <w:rFonts w:hint="cs"/>
          <w:sz w:val="30"/>
          <w:szCs w:val="30"/>
          <w:rtl/>
        </w:rPr>
        <w:t>.</w:t>
      </w:r>
    </w:p>
    <w:p w:rsidR="00734FF1" w:rsidRPr="009F0001" w:rsidRDefault="00734FF1" w:rsidP="00734FF1">
      <w:pPr>
        <w:pStyle w:val="a5"/>
        <w:tabs>
          <w:tab w:val="left" w:pos="850"/>
        </w:tabs>
        <w:rPr>
          <w:rtl/>
          <w:lang w:bidi="he-IL"/>
        </w:rPr>
      </w:pPr>
      <w:r w:rsidRPr="009F0001">
        <w:rPr>
          <w:rtl/>
          <w:lang w:bidi="he-IL"/>
        </w:rPr>
        <w:t>3</w:t>
      </w:r>
      <w:r w:rsidRPr="009F0001">
        <w:rPr>
          <w:sz w:val="32"/>
          <w:szCs w:val="32"/>
          <w:lang w:bidi="he-IL"/>
        </w:rPr>
        <w:sym w:font="Webdings" w:char="F063"/>
      </w:r>
      <w:r w:rsidRPr="009F0001">
        <w:rPr>
          <w:rtl/>
          <w:lang w:bidi="he-IL"/>
        </w:rPr>
        <w:t xml:space="preserve"> </w:t>
      </w:r>
      <w:r>
        <w:rPr>
          <w:rtl/>
          <w:lang w:bidi="he-IL"/>
        </w:rPr>
        <w:tab/>
      </w:r>
      <w:r w:rsidRPr="000352D6">
        <w:rPr>
          <w:rFonts w:hint="cs"/>
          <w:sz w:val="30"/>
          <w:szCs w:val="30"/>
          <w:rtl/>
          <w:lang w:bidi="he-IL"/>
        </w:rPr>
        <w:t>כדי</w:t>
      </w:r>
      <w:r w:rsidRPr="000352D6">
        <w:rPr>
          <w:rFonts w:hint="cs"/>
          <w:sz w:val="30"/>
          <w:szCs w:val="30"/>
          <w:rtl/>
        </w:rPr>
        <w:t xml:space="preserve"> </w:t>
      </w:r>
      <w:r w:rsidRPr="000352D6">
        <w:rPr>
          <w:rFonts w:hint="cs"/>
          <w:sz w:val="30"/>
          <w:szCs w:val="30"/>
          <w:rtl/>
          <w:lang w:bidi="he-IL"/>
        </w:rPr>
        <w:t>להציג</w:t>
      </w:r>
      <w:r w:rsidRPr="000352D6">
        <w:rPr>
          <w:rFonts w:hint="cs"/>
          <w:sz w:val="30"/>
          <w:szCs w:val="30"/>
          <w:rtl/>
        </w:rPr>
        <w:t xml:space="preserve"> </w:t>
      </w:r>
      <w:r w:rsidRPr="000352D6">
        <w:rPr>
          <w:rFonts w:hint="cs"/>
          <w:sz w:val="30"/>
          <w:szCs w:val="30"/>
          <w:rtl/>
          <w:lang w:bidi="he-IL"/>
        </w:rPr>
        <w:t>את</w:t>
      </w:r>
      <w:r w:rsidRPr="000352D6">
        <w:rPr>
          <w:rFonts w:hint="cs"/>
          <w:sz w:val="30"/>
          <w:szCs w:val="30"/>
          <w:rtl/>
        </w:rPr>
        <w:t xml:space="preserve"> </w:t>
      </w:r>
      <w:r w:rsidRPr="000352D6">
        <w:rPr>
          <w:rFonts w:hint="cs"/>
          <w:sz w:val="30"/>
          <w:szCs w:val="30"/>
          <w:rtl/>
          <w:lang w:bidi="he-IL"/>
        </w:rPr>
        <w:t>המילה</w:t>
      </w:r>
      <w:r w:rsidRPr="000352D6">
        <w:rPr>
          <w:rFonts w:hint="cs"/>
          <w:sz w:val="30"/>
          <w:szCs w:val="30"/>
          <w:rtl/>
        </w:rPr>
        <w:t xml:space="preserve"> </w:t>
      </w:r>
      <w:r w:rsidRPr="000352D6">
        <w:rPr>
          <w:rFonts w:hint="cs"/>
          <w:sz w:val="30"/>
          <w:szCs w:val="30"/>
          <w:rtl/>
          <w:lang w:bidi="he-IL"/>
        </w:rPr>
        <w:t>הנכונה</w:t>
      </w:r>
      <w:r w:rsidRPr="000352D6">
        <w:rPr>
          <w:rFonts w:hint="cs"/>
          <w:sz w:val="30"/>
          <w:szCs w:val="30"/>
          <w:rtl/>
        </w:rPr>
        <w:t xml:space="preserve"> </w:t>
      </w:r>
      <w:r w:rsidRPr="000352D6">
        <w:rPr>
          <w:rFonts w:hint="cs"/>
          <w:sz w:val="30"/>
          <w:szCs w:val="30"/>
          <w:rtl/>
          <w:lang w:bidi="he-IL"/>
        </w:rPr>
        <w:t>יותר</w:t>
      </w:r>
      <w:r w:rsidRPr="000352D6">
        <w:rPr>
          <w:rFonts w:hint="cs"/>
          <w:sz w:val="30"/>
          <w:szCs w:val="30"/>
          <w:rtl/>
        </w:rPr>
        <w:t xml:space="preserve"> </w:t>
      </w:r>
      <w:r w:rsidRPr="000352D6">
        <w:rPr>
          <w:rFonts w:hint="cs"/>
          <w:sz w:val="30"/>
          <w:szCs w:val="30"/>
          <w:rtl/>
          <w:lang w:bidi="he-IL"/>
        </w:rPr>
        <w:t>מהמילה</w:t>
      </w:r>
      <w:r w:rsidRPr="000352D6">
        <w:rPr>
          <w:rFonts w:hint="cs"/>
          <w:sz w:val="30"/>
          <w:szCs w:val="30"/>
          <w:rtl/>
        </w:rPr>
        <w:t xml:space="preserve"> </w:t>
      </w:r>
      <w:r w:rsidRPr="000352D6">
        <w:rPr>
          <w:rFonts w:hint="cs"/>
          <w:sz w:val="30"/>
          <w:szCs w:val="30"/>
          <w:rtl/>
          <w:lang w:bidi="he-IL"/>
        </w:rPr>
        <w:t>שלפניה</w:t>
      </w:r>
      <w:r w:rsidRPr="000352D6">
        <w:rPr>
          <w:rFonts w:hint="cs"/>
          <w:sz w:val="30"/>
          <w:szCs w:val="30"/>
          <w:rtl/>
        </w:rPr>
        <w:t>.</w:t>
      </w:r>
    </w:p>
    <w:p w:rsidR="00734FF1" w:rsidRDefault="00734FF1" w:rsidP="00734FF1">
      <w:pPr>
        <w:pStyle w:val="a5"/>
        <w:tabs>
          <w:tab w:val="left" w:pos="850"/>
        </w:tabs>
        <w:rPr>
          <w:rtl/>
          <w:lang w:bidi="he-IL"/>
        </w:rPr>
      </w:pPr>
      <w:r w:rsidRPr="009F0001">
        <w:rPr>
          <w:rtl/>
          <w:lang w:bidi="he-IL"/>
        </w:rPr>
        <w:t>4</w:t>
      </w:r>
      <w:r w:rsidRPr="009F0001">
        <w:rPr>
          <w:sz w:val="32"/>
          <w:szCs w:val="32"/>
          <w:lang w:bidi="he-IL"/>
        </w:rPr>
        <w:sym w:font="Webdings" w:char="F063"/>
      </w:r>
      <w:r>
        <w:rPr>
          <w:rStyle w:val="LTR"/>
          <w:rFonts w:eastAsiaTheme="minorEastAsia" w:hint="cs"/>
          <w:rtl/>
          <w:lang w:bidi="he-IL"/>
        </w:rPr>
        <w:tab/>
      </w:r>
      <w:r w:rsidRPr="000352D6">
        <w:rPr>
          <w:rFonts w:hint="cs"/>
          <w:sz w:val="30"/>
          <w:szCs w:val="30"/>
          <w:rtl/>
          <w:lang w:bidi="he-IL"/>
        </w:rPr>
        <w:t>כדי</w:t>
      </w:r>
      <w:r w:rsidRPr="000352D6">
        <w:rPr>
          <w:rFonts w:hint="cs"/>
          <w:sz w:val="30"/>
          <w:szCs w:val="30"/>
          <w:rtl/>
        </w:rPr>
        <w:t xml:space="preserve"> </w:t>
      </w:r>
      <w:r w:rsidRPr="000352D6">
        <w:rPr>
          <w:rFonts w:hint="cs"/>
          <w:sz w:val="30"/>
          <w:szCs w:val="30"/>
          <w:rtl/>
          <w:lang w:bidi="he-IL"/>
        </w:rPr>
        <w:t>להוסיף</w:t>
      </w:r>
      <w:r w:rsidRPr="000352D6">
        <w:rPr>
          <w:rFonts w:hint="cs"/>
          <w:sz w:val="30"/>
          <w:szCs w:val="30"/>
          <w:rtl/>
        </w:rPr>
        <w:t xml:space="preserve"> </w:t>
      </w:r>
      <w:r w:rsidRPr="000352D6">
        <w:rPr>
          <w:rFonts w:hint="cs"/>
          <w:sz w:val="30"/>
          <w:szCs w:val="30"/>
          <w:rtl/>
          <w:lang w:bidi="he-IL"/>
        </w:rPr>
        <w:t>מידע</w:t>
      </w:r>
      <w:r w:rsidRPr="000352D6">
        <w:rPr>
          <w:rFonts w:hint="cs"/>
          <w:sz w:val="30"/>
          <w:szCs w:val="30"/>
          <w:rtl/>
        </w:rPr>
        <w:t xml:space="preserve"> </w:t>
      </w:r>
      <w:r w:rsidRPr="000352D6">
        <w:rPr>
          <w:rFonts w:hint="cs"/>
          <w:sz w:val="30"/>
          <w:szCs w:val="30"/>
          <w:rtl/>
          <w:lang w:bidi="he-IL"/>
        </w:rPr>
        <w:t>על</w:t>
      </w:r>
      <w:r w:rsidRPr="000352D6">
        <w:rPr>
          <w:rFonts w:hint="cs"/>
          <w:sz w:val="30"/>
          <w:szCs w:val="30"/>
          <w:rtl/>
        </w:rPr>
        <w:t xml:space="preserve"> </w:t>
      </w:r>
      <w:r w:rsidRPr="000352D6">
        <w:rPr>
          <w:rFonts w:hint="cs"/>
          <w:sz w:val="30"/>
          <w:szCs w:val="30"/>
          <w:rtl/>
          <w:lang w:bidi="he-IL"/>
        </w:rPr>
        <w:t>המילה</w:t>
      </w:r>
      <w:r w:rsidRPr="000352D6">
        <w:rPr>
          <w:rFonts w:hint="cs"/>
          <w:sz w:val="30"/>
          <w:szCs w:val="30"/>
          <w:rtl/>
        </w:rPr>
        <w:t xml:space="preserve"> </w:t>
      </w:r>
      <w:r w:rsidRPr="000352D6">
        <w:rPr>
          <w:rFonts w:hint="cs"/>
          <w:sz w:val="30"/>
          <w:szCs w:val="30"/>
          <w:rtl/>
          <w:lang w:bidi="he-IL"/>
        </w:rPr>
        <w:t>שלפניה</w:t>
      </w:r>
      <w:r w:rsidRPr="000352D6">
        <w:rPr>
          <w:rFonts w:hint="cs"/>
          <w:sz w:val="30"/>
          <w:szCs w:val="30"/>
          <w:rtl/>
        </w:rPr>
        <w:t>.</w:t>
      </w:r>
      <w:r w:rsidRPr="008931E1">
        <w:rPr>
          <w:rtl/>
        </w:rPr>
        <w:tab/>
      </w:r>
      <w:r w:rsidRPr="008931E1">
        <w:rPr>
          <w:rFonts w:hint="cs"/>
          <w:rtl/>
        </w:rPr>
        <w:t xml:space="preserve"> </w:t>
      </w:r>
    </w:p>
    <w:p w:rsidR="00734FF1" w:rsidRPr="009F0001" w:rsidRDefault="00734FF1" w:rsidP="00734FF1">
      <w:pPr>
        <w:pStyle w:val="sargel-kavafrada"/>
        <w:rPr>
          <w:rFonts w:cs="David"/>
          <w:rtl/>
        </w:rPr>
      </w:pPr>
      <w:r>
        <w:rPr>
          <w:rFonts w:cs="Times New Roman"/>
          <w:rtl/>
        </w:rPr>
        <w:tab/>
      </w:r>
      <w:r>
        <w:rPr>
          <w:noProof/>
        </w:rPr>
        <mc:AlternateContent>
          <mc:Choice Requires="wps">
            <w:drawing>
              <wp:anchor distT="0" distB="0" distL="114300" distR="114300" simplePos="0" relativeHeight="251675648" behindDoc="0" locked="0" layoutInCell="1" allowOverlap="1" wp14:anchorId="1095AB16" wp14:editId="58D127C2">
                <wp:simplePos x="0" y="0"/>
                <wp:positionH relativeFrom="column">
                  <wp:posOffset>-200660</wp:posOffset>
                </wp:positionH>
                <wp:positionV relativeFrom="paragraph">
                  <wp:posOffset>339725</wp:posOffset>
                </wp:positionV>
                <wp:extent cx="5768340" cy="635"/>
                <wp:effectExtent l="33020" t="34290" r="37465" b="41275"/>
                <wp:wrapNone/>
                <wp:docPr id="48" name="מחבר חץ ישר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873D5" id="מחבר חץ ישר 48" o:spid="_x0000_s1026" type="#_x0000_t32" style="position:absolute;left:0;text-align:left;margin-left:-15.8pt;margin-top:26.75pt;width:454.2pt;height:.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" strokecolor="#7f7f7f" strokeweight="5pt">
                <v:stroke dashstyle="1 1" endcap="round"/>
              </v:shape>
            </w:pict>
          </mc:Fallback>
        </mc:AlternateContent>
      </w:r>
    </w:p>
    <w:p w:rsidR="00734FF1" w:rsidRPr="008931E1" w:rsidRDefault="00734FF1" w:rsidP="00734FF1">
      <w:pPr>
        <w:pStyle w:val="Sheela"/>
        <w:rPr>
          <w:rtl/>
        </w:rPr>
      </w:pPr>
      <w:r>
        <w:rPr>
          <w:rFonts w:hint="cs"/>
          <w:rtl/>
        </w:rPr>
        <w:t>שאלה 4</w:t>
      </w:r>
    </w:p>
    <w:p w:rsidR="00734FF1" w:rsidRDefault="00734FF1" w:rsidP="00734FF1">
      <w:pPr>
        <w:pStyle w:val="Sargel1"/>
        <w:rPr>
          <w:rtl/>
        </w:rPr>
      </w:pPr>
      <w:r w:rsidRPr="008931E1">
        <w:rPr>
          <w:rFonts w:hint="cs"/>
          <w:rtl/>
        </w:rPr>
        <w:t>כתבו במילים את המספרים שבסוגריים.</w:t>
      </w:r>
    </w:p>
    <w:p w:rsidR="00734FF1" w:rsidRDefault="00734FF1" w:rsidP="00734FF1">
      <w:pPr>
        <w:pStyle w:val="Sargel1"/>
        <w:rPr>
          <w:rtl/>
        </w:rPr>
      </w:pPr>
    </w:p>
    <w:p w:rsidR="00734FF1" w:rsidRDefault="00734FF1" w:rsidP="00734FF1">
      <w:pPr>
        <w:pStyle w:val="Sargel1"/>
        <w:rPr>
          <w:rtl/>
        </w:rPr>
      </w:pPr>
      <w:r w:rsidRPr="008931E1">
        <w:rPr>
          <w:rFonts w:hint="cs"/>
          <w:rtl/>
        </w:rPr>
        <w:t>בשנת 2004 פקדו את חופי דרום מזרח אסיה גלי צונאמי. גל מים אדיר שטף א</w:t>
      </w:r>
      <w:r>
        <w:rPr>
          <w:rFonts w:hint="cs"/>
          <w:rtl/>
        </w:rPr>
        <w:t>ת</w:t>
      </w:r>
    </w:p>
    <w:p w:rsidR="00734FF1" w:rsidRDefault="00734FF1" w:rsidP="00734FF1">
      <w:pPr>
        <w:pStyle w:val="Sargel1"/>
        <w:rPr>
          <w:rtl/>
        </w:rPr>
      </w:pPr>
      <w:r>
        <w:rPr>
          <w:noProof/>
        </w:rPr>
        <mc:AlternateContent>
          <mc:Choice Requires="wps">
            <w:drawing>
              <wp:anchor distT="0" distB="0" distL="114300" distR="114300" simplePos="0" relativeHeight="251676672" behindDoc="0" locked="0" layoutInCell="1" allowOverlap="1" wp14:anchorId="6AEF233A" wp14:editId="73275B88">
                <wp:simplePos x="0" y="0"/>
                <wp:positionH relativeFrom="column">
                  <wp:posOffset>2941320</wp:posOffset>
                </wp:positionH>
                <wp:positionV relativeFrom="paragraph">
                  <wp:posOffset>224790</wp:posOffset>
                </wp:positionV>
                <wp:extent cx="360045" cy="288290"/>
                <wp:effectExtent l="3175" t="3175" r="0" b="3810"/>
                <wp:wrapNone/>
                <wp:docPr id="47" name="תיבת טקסט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004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F1" w:rsidRPr="00684F06" w:rsidRDefault="00734FF1" w:rsidP="00734FF1">
                            <w:pPr>
                              <w:jc w:val="center"/>
                              <w:rPr>
                                <w:rFonts w:cs="David"/>
                                <w:color w:val="BFBFBF"/>
                                <w:sz w:val="20"/>
                                <w:szCs w:val="20"/>
                                <w:rtl/>
                                <w:cs/>
                              </w:rPr>
                            </w:pPr>
                            <w:r w:rsidRPr="00684F06">
                              <w:rPr>
                                <w:rFonts w:cs="David" w:hint="cs"/>
                                <w:color w:val="BFBFBF"/>
                                <w:sz w:val="20"/>
                                <w:szCs w:val="20"/>
                                <w:rtl/>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EF233A" id="תיבת טקסט 47" o:spid="_x0000_s1033" type="#_x0000_t202" style="position:absolute;left:0;text-align:left;margin-left:231.6pt;margin-top:17.7pt;width:28.35pt;height:22.7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" filled="f" stroked="f">
                <v:textbox>
                  <w:txbxContent>
                    <w:p w:rsidR="00734FF1" w:rsidRPr="00684F06" w:rsidRDefault="00734FF1" w:rsidP="00734FF1">
                      <w:pPr>
                        <w:jc w:val="center"/>
                        <w:rPr>
                          <w:rFonts w:cs="David"/>
                          <w:color w:val="BFBFBF"/>
                          <w:sz w:val="20"/>
                          <w:szCs w:val="20"/>
                          <w:rtl/>
                          <w:cs/>
                        </w:rPr>
                      </w:pPr>
                      <w:r w:rsidRPr="00684F06">
                        <w:rPr>
                          <w:rFonts w:cs="David" w:hint="cs"/>
                          <w:color w:val="BFBFBF"/>
                          <w:sz w:val="20"/>
                          <w:szCs w:val="20"/>
                          <w:rtl/>
                        </w:rPr>
                        <w:t>(3)</w:t>
                      </w:r>
                    </w:p>
                  </w:txbxContent>
                </v:textbox>
              </v:shape>
            </w:pict>
          </mc:Fallback>
        </mc:AlternateContent>
      </w:r>
      <w:r w:rsidRPr="008931E1">
        <w:rPr>
          <w:rFonts w:hint="cs"/>
          <w:rtl/>
        </w:rPr>
        <w:t>אזורי החוף באינדונזיה וב</w:t>
      </w:r>
      <w:r>
        <w:rPr>
          <w:rFonts w:hint="cs"/>
          <w:rtl/>
        </w:rPr>
        <w:t>-</w:t>
      </w:r>
      <w:r w:rsidRPr="00751C13">
        <w:rPr>
          <w:rFonts w:hint="cs"/>
          <w:u w:val="single" w:color="D9D9D9"/>
          <w:rtl/>
        </w:rPr>
        <w:t xml:space="preserve"> </w:t>
      </w:r>
      <w:r w:rsidRPr="00751C13">
        <w:rPr>
          <w:rStyle w:val="underline-30gray"/>
          <w:rFonts w:hint="cs"/>
          <w:u w:val="single" w:color="D9D9D9"/>
          <w:rtl/>
        </w:rPr>
        <w:t xml:space="preserve">                            </w:t>
      </w:r>
      <w:r w:rsidRPr="008931E1">
        <w:rPr>
          <w:rFonts w:hint="cs"/>
          <w:rtl/>
        </w:rPr>
        <w:t xml:space="preserve"> מ</w:t>
      </w:r>
      <w:r>
        <w:rPr>
          <w:rFonts w:hint="cs"/>
          <w:rtl/>
        </w:rPr>
        <w:t xml:space="preserve">דינות נוספות. גלי הצונאמי </w:t>
      </w:r>
    </w:p>
    <w:p w:rsidR="00734FF1" w:rsidRDefault="00734FF1" w:rsidP="00734FF1">
      <w:pPr>
        <w:pStyle w:val="Sargel1"/>
        <w:rPr>
          <w:rtl/>
        </w:rPr>
      </w:pPr>
      <w:r>
        <w:rPr>
          <w:rFonts w:hint="cs"/>
          <w:noProof/>
          <w:rtl/>
        </w:rPr>
        <mc:AlternateContent>
          <mc:Choice Requires="wps">
            <w:drawing>
              <wp:anchor distT="0" distB="0" distL="114300" distR="114300" simplePos="0" relativeHeight="251677696" behindDoc="0" locked="0" layoutInCell="1" allowOverlap="1" wp14:anchorId="47EF6D29" wp14:editId="473BA85E">
                <wp:simplePos x="0" y="0"/>
                <wp:positionH relativeFrom="column">
                  <wp:posOffset>3775710</wp:posOffset>
                </wp:positionH>
                <wp:positionV relativeFrom="paragraph">
                  <wp:posOffset>234950</wp:posOffset>
                </wp:positionV>
                <wp:extent cx="360045" cy="288290"/>
                <wp:effectExtent l="0" t="3175" r="2540" b="3810"/>
                <wp:wrapNone/>
                <wp:docPr id="46" name="תיבת טקסט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004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F1" w:rsidRPr="009F5A6E" w:rsidRDefault="00734FF1" w:rsidP="00734FF1">
                            <w:pPr>
                              <w:jc w:val="center"/>
                              <w:rPr>
                                <w:rFonts w:cs="David"/>
                                <w:color w:val="BFBFBF"/>
                                <w:sz w:val="20"/>
                                <w:szCs w:val="20"/>
                                <w:rtl/>
                                <w:cs/>
                              </w:rPr>
                            </w:pPr>
                            <w:r w:rsidRPr="009F5A6E">
                              <w:rPr>
                                <w:rFonts w:cs="David" w:hint="cs"/>
                                <w:color w:val="BFBFBF"/>
                                <w:sz w:val="20"/>
                                <w:szCs w:val="20"/>
                                <w:rtl/>
                              </w:rPr>
                              <w:t>(</w:t>
                            </w:r>
                            <w:r>
                              <w:rPr>
                                <w:rFonts w:cs="David" w:hint="cs"/>
                                <w:color w:val="BFBFBF"/>
                                <w:sz w:val="20"/>
                                <w:szCs w:val="20"/>
                                <w:rtl/>
                              </w:rPr>
                              <w:t>36</w:t>
                            </w:r>
                            <w:r w:rsidRPr="009F5A6E">
                              <w:rPr>
                                <w:rFonts w:cs="David" w:hint="cs"/>
                                <w:color w:val="BFBFBF"/>
                                <w:sz w:val="20"/>
                                <w:szCs w:val="20"/>
                                <w:rt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EF6D29" id="תיבת טקסט 46" o:spid="_x0000_s1034" type="#_x0000_t202" style="position:absolute;left:0;text-align:left;margin-left:297.3pt;margin-top:18.5pt;width:28.35pt;height:22.7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" filled="f" stroked="f">
                <v:textbox>
                  <w:txbxContent>
                    <w:p w:rsidR="00734FF1" w:rsidRPr="009F5A6E" w:rsidRDefault="00734FF1" w:rsidP="00734FF1">
                      <w:pPr>
                        <w:jc w:val="center"/>
                        <w:rPr>
                          <w:rFonts w:cs="David"/>
                          <w:color w:val="BFBFBF"/>
                          <w:sz w:val="20"/>
                          <w:szCs w:val="20"/>
                          <w:rtl/>
                          <w:cs/>
                        </w:rPr>
                      </w:pPr>
                      <w:r w:rsidRPr="009F5A6E">
                        <w:rPr>
                          <w:rFonts w:cs="David" w:hint="cs"/>
                          <w:color w:val="BFBFBF"/>
                          <w:sz w:val="20"/>
                          <w:szCs w:val="20"/>
                          <w:rtl/>
                        </w:rPr>
                        <w:t>(</w:t>
                      </w:r>
                      <w:r>
                        <w:rPr>
                          <w:rFonts w:cs="David" w:hint="cs"/>
                          <w:color w:val="BFBFBF"/>
                          <w:sz w:val="20"/>
                          <w:szCs w:val="20"/>
                          <w:rtl/>
                        </w:rPr>
                        <w:t>36</w:t>
                      </w:r>
                      <w:r w:rsidRPr="009F5A6E">
                        <w:rPr>
                          <w:rFonts w:cs="David" w:hint="cs"/>
                          <w:color w:val="BFBFBF"/>
                          <w:sz w:val="20"/>
                          <w:szCs w:val="20"/>
                          <w:rtl/>
                        </w:rPr>
                        <w:t>)</w:t>
                      </w:r>
                    </w:p>
                  </w:txbxContent>
                </v:textbox>
              </v:shape>
            </w:pict>
          </mc:Fallback>
        </mc:AlternateContent>
      </w:r>
      <w:r>
        <w:rPr>
          <w:rFonts w:hint="cs"/>
          <w:rtl/>
        </w:rPr>
        <w:t xml:space="preserve">הגיעו </w:t>
      </w:r>
      <w:r w:rsidRPr="008931E1">
        <w:rPr>
          <w:rFonts w:hint="cs"/>
          <w:rtl/>
        </w:rPr>
        <w:t xml:space="preserve">לגובה של </w:t>
      </w:r>
      <w:r w:rsidRPr="00751C13">
        <w:rPr>
          <w:rStyle w:val="underline-30gray"/>
          <w:rFonts w:hint="cs"/>
          <w:u w:val="single" w:color="D9D9D9"/>
          <w:rtl/>
        </w:rPr>
        <w:t xml:space="preserve">                          </w:t>
      </w:r>
      <w:r w:rsidRPr="008931E1">
        <w:rPr>
          <w:rFonts w:hint="cs"/>
          <w:rtl/>
        </w:rPr>
        <w:t xml:space="preserve"> מטרים בחופי</w:t>
      </w:r>
      <w:r>
        <w:rPr>
          <w:rFonts w:hint="cs"/>
          <w:rtl/>
        </w:rPr>
        <w:t xml:space="preserve"> כמה מדינות. ממקום </w:t>
      </w:r>
    </w:p>
    <w:p w:rsidR="00734FF1" w:rsidRPr="008931E1" w:rsidRDefault="00734FF1" w:rsidP="00734FF1">
      <w:pPr>
        <w:pStyle w:val="Sargel1"/>
        <w:rPr>
          <w:rtl/>
        </w:rPr>
      </w:pPr>
      <w:r>
        <w:rPr>
          <w:rFonts w:hint="cs"/>
          <w:noProof/>
          <w:rtl/>
        </w:rPr>
        <mc:AlternateContent>
          <mc:Choice Requires="wps">
            <w:drawing>
              <wp:anchor distT="0" distB="0" distL="114300" distR="114300" simplePos="0" relativeHeight="251678720" behindDoc="0" locked="0" layoutInCell="1" allowOverlap="1" wp14:anchorId="56B6FC42" wp14:editId="44F84F36">
                <wp:simplePos x="0" y="0"/>
                <wp:positionH relativeFrom="column">
                  <wp:posOffset>2797810</wp:posOffset>
                </wp:positionH>
                <wp:positionV relativeFrom="paragraph">
                  <wp:posOffset>234950</wp:posOffset>
                </wp:positionV>
                <wp:extent cx="360045" cy="288290"/>
                <wp:effectExtent l="2540" t="2540" r="0" b="4445"/>
                <wp:wrapNone/>
                <wp:docPr id="45" name="תיבת טקסט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004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F1" w:rsidRPr="009F5A6E" w:rsidRDefault="00734FF1" w:rsidP="00734FF1">
                            <w:pPr>
                              <w:jc w:val="center"/>
                              <w:rPr>
                                <w:rFonts w:cs="David"/>
                                <w:color w:val="BFBFBF"/>
                                <w:sz w:val="20"/>
                                <w:szCs w:val="20"/>
                                <w:rtl/>
                                <w:cs/>
                              </w:rPr>
                            </w:pPr>
                            <w:r w:rsidRPr="009F5A6E">
                              <w:rPr>
                                <w:rFonts w:cs="David" w:hint="cs"/>
                                <w:color w:val="BFBFBF"/>
                                <w:sz w:val="20"/>
                                <w:szCs w:val="20"/>
                                <w:rtl/>
                              </w:rPr>
                              <w:t>(</w:t>
                            </w:r>
                            <w:r>
                              <w:rPr>
                                <w:rFonts w:cs="David" w:hint="cs"/>
                                <w:color w:val="BFBFBF"/>
                                <w:sz w:val="20"/>
                                <w:szCs w:val="20"/>
                                <w:rtl/>
                              </w:rPr>
                              <w:t>12</w:t>
                            </w:r>
                            <w:r w:rsidRPr="009F5A6E">
                              <w:rPr>
                                <w:rFonts w:cs="David" w:hint="cs"/>
                                <w:color w:val="BFBFBF"/>
                                <w:sz w:val="20"/>
                                <w:szCs w:val="20"/>
                                <w:rt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B6FC42" id="תיבת טקסט 45" o:spid="_x0000_s1035" type="#_x0000_t202" style="position:absolute;left:0;text-align:left;margin-left:220.3pt;margin-top:18.5pt;width:28.35pt;height:22.7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" filled="f" stroked="f">
                <v:textbox>
                  <w:txbxContent>
                    <w:p w:rsidR="00734FF1" w:rsidRPr="009F5A6E" w:rsidRDefault="00734FF1" w:rsidP="00734FF1">
                      <w:pPr>
                        <w:jc w:val="center"/>
                        <w:rPr>
                          <w:rFonts w:cs="David"/>
                          <w:color w:val="BFBFBF"/>
                          <w:sz w:val="20"/>
                          <w:szCs w:val="20"/>
                          <w:rtl/>
                          <w:cs/>
                        </w:rPr>
                      </w:pPr>
                      <w:r w:rsidRPr="009F5A6E">
                        <w:rPr>
                          <w:rFonts w:cs="David" w:hint="cs"/>
                          <w:color w:val="BFBFBF"/>
                          <w:sz w:val="20"/>
                          <w:szCs w:val="20"/>
                          <w:rtl/>
                        </w:rPr>
                        <w:t>(</w:t>
                      </w:r>
                      <w:r>
                        <w:rPr>
                          <w:rFonts w:cs="David" w:hint="cs"/>
                          <w:color w:val="BFBFBF"/>
                          <w:sz w:val="20"/>
                          <w:szCs w:val="20"/>
                          <w:rtl/>
                        </w:rPr>
                        <w:t>12</w:t>
                      </w:r>
                      <w:r w:rsidRPr="009F5A6E">
                        <w:rPr>
                          <w:rFonts w:cs="David" w:hint="cs"/>
                          <w:color w:val="BFBFBF"/>
                          <w:sz w:val="20"/>
                          <w:szCs w:val="20"/>
                          <w:rtl/>
                        </w:rPr>
                        <w:t>)</w:t>
                      </w:r>
                    </w:p>
                  </w:txbxContent>
                </v:textbox>
              </v:shape>
            </w:pict>
          </mc:Fallback>
        </mc:AlternateContent>
      </w:r>
      <w:r>
        <w:rPr>
          <w:rFonts w:hint="cs"/>
          <w:rtl/>
        </w:rPr>
        <w:t xml:space="preserve">האירוע הגיעו </w:t>
      </w:r>
      <w:r w:rsidRPr="008931E1">
        <w:rPr>
          <w:rFonts w:hint="cs"/>
          <w:rtl/>
        </w:rPr>
        <w:t xml:space="preserve">למערכת העיתון </w:t>
      </w:r>
      <w:r w:rsidRPr="00751C13">
        <w:rPr>
          <w:rStyle w:val="underline-30gray"/>
          <w:rFonts w:hint="cs"/>
          <w:u w:val="single" w:color="D9D9D9"/>
          <w:rtl/>
        </w:rPr>
        <w:t xml:space="preserve">                          </w:t>
      </w:r>
      <w:r w:rsidRPr="008931E1">
        <w:rPr>
          <w:rFonts w:hint="cs"/>
          <w:rtl/>
        </w:rPr>
        <w:t xml:space="preserve"> תמונות ודיווחים. </w:t>
      </w:r>
    </w:p>
    <w:p w:rsidR="00734FF1" w:rsidRPr="008931E1" w:rsidRDefault="00734FF1" w:rsidP="00734FF1">
      <w:pPr>
        <w:pStyle w:val="Sheela"/>
        <w:rPr>
          <w:rtl/>
        </w:rPr>
      </w:pPr>
      <w:r>
        <w:rPr>
          <w:rtl/>
        </w:rPr>
        <w:br w:type="page"/>
      </w:r>
      <w:r w:rsidRPr="008931E1">
        <w:rPr>
          <w:rFonts w:hint="cs"/>
          <w:rtl/>
        </w:rPr>
        <w:lastRenderedPageBreak/>
        <w:t xml:space="preserve">שאלה </w:t>
      </w:r>
      <w:r>
        <w:rPr>
          <w:rFonts w:hint="cs"/>
          <w:rtl/>
        </w:rPr>
        <w:t>5</w:t>
      </w:r>
    </w:p>
    <w:p w:rsidR="00734FF1" w:rsidRDefault="00734FF1" w:rsidP="00734FF1">
      <w:pPr>
        <w:pStyle w:val="Sargel1"/>
        <w:rPr>
          <w:rtl/>
        </w:rPr>
      </w:pPr>
      <w:r w:rsidRPr="008931E1">
        <w:rPr>
          <w:rFonts w:hint="cs"/>
          <w:rtl/>
        </w:rPr>
        <w:t xml:space="preserve">מהי הטענה </w:t>
      </w:r>
      <w:r w:rsidRPr="008931E1">
        <w:rPr>
          <w:rStyle w:val="DavidMFORegular"/>
          <w:rFonts w:cs="Times New Roman" w:hint="cs"/>
          <w:rtl/>
          <w:lang w:bidi="he-IL"/>
        </w:rPr>
        <w:t>העיקרית</w:t>
      </w:r>
      <w:r w:rsidRPr="008931E1">
        <w:rPr>
          <w:rFonts w:hint="cs"/>
          <w:rtl/>
        </w:rPr>
        <w:t xml:space="preserve"> במאמרו של יובל דרור?</w:t>
      </w:r>
    </w:p>
    <w:p w:rsidR="00734FF1" w:rsidRDefault="00734FF1" w:rsidP="00734FF1">
      <w:pPr>
        <w:pStyle w:val="Sargel1"/>
        <w:rPr>
          <w:rtl/>
        </w:rPr>
      </w:pPr>
    </w:p>
    <w:p w:rsidR="00734FF1" w:rsidRDefault="00734FF1" w:rsidP="00734FF1">
      <w:pPr>
        <w:pStyle w:val="a5"/>
        <w:tabs>
          <w:tab w:val="left" w:pos="850"/>
        </w:tabs>
        <w:rPr>
          <w:rtl/>
          <w:lang w:bidi="he-IL"/>
        </w:rPr>
      </w:pPr>
      <w:r>
        <w:rPr>
          <w:rFonts w:hint="cs"/>
          <w:rtl/>
          <w:lang w:bidi="he-IL"/>
        </w:rPr>
        <w:t>1</w:t>
      </w:r>
      <w:r w:rsidRPr="009F0001">
        <w:rPr>
          <w:sz w:val="32"/>
          <w:szCs w:val="32"/>
          <w:lang w:bidi="he-IL"/>
        </w:rPr>
        <w:sym w:font="Webdings" w:char="F063"/>
      </w:r>
      <w:r>
        <w:rPr>
          <w:rStyle w:val="LTR"/>
          <w:rFonts w:eastAsiaTheme="minorEastAsia" w:hint="cs"/>
          <w:rtl/>
          <w:lang w:bidi="he-IL"/>
        </w:rPr>
        <w:tab/>
      </w:r>
      <w:r w:rsidRPr="008931E1">
        <w:rPr>
          <w:rFonts w:hint="cs"/>
          <w:sz w:val="30"/>
          <w:szCs w:val="30"/>
          <w:rtl/>
          <w:lang w:bidi="he-IL"/>
        </w:rPr>
        <w:t>ייתכן</w:t>
      </w:r>
      <w:r w:rsidRPr="008931E1">
        <w:rPr>
          <w:rFonts w:hint="cs"/>
          <w:sz w:val="30"/>
          <w:szCs w:val="30"/>
          <w:rtl/>
        </w:rPr>
        <w:t xml:space="preserve"> </w:t>
      </w:r>
      <w:r w:rsidRPr="008931E1">
        <w:rPr>
          <w:rFonts w:hint="cs"/>
          <w:sz w:val="30"/>
          <w:szCs w:val="30"/>
          <w:rtl/>
          <w:lang w:bidi="he-IL"/>
        </w:rPr>
        <w:t>שהעיתון</w:t>
      </w:r>
      <w:r w:rsidRPr="008931E1">
        <w:rPr>
          <w:rFonts w:hint="cs"/>
          <w:sz w:val="30"/>
          <w:szCs w:val="30"/>
          <w:rtl/>
        </w:rPr>
        <w:t xml:space="preserve"> </w:t>
      </w:r>
      <w:r w:rsidRPr="008931E1">
        <w:rPr>
          <w:rFonts w:hint="cs"/>
          <w:sz w:val="30"/>
          <w:szCs w:val="30"/>
          <w:rtl/>
          <w:lang w:bidi="he-IL"/>
        </w:rPr>
        <w:t>המקוון</w:t>
      </w:r>
      <w:r w:rsidRPr="008931E1">
        <w:rPr>
          <w:rFonts w:hint="cs"/>
          <w:sz w:val="30"/>
          <w:szCs w:val="30"/>
          <w:rtl/>
        </w:rPr>
        <w:t xml:space="preserve"> </w:t>
      </w:r>
      <w:r w:rsidRPr="008931E1">
        <w:rPr>
          <w:rFonts w:hint="cs"/>
          <w:sz w:val="30"/>
          <w:szCs w:val="30"/>
          <w:rtl/>
          <w:lang w:bidi="he-IL"/>
        </w:rPr>
        <w:t>יוכל</w:t>
      </w:r>
      <w:r w:rsidRPr="008931E1">
        <w:rPr>
          <w:rFonts w:hint="cs"/>
          <w:sz w:val="30"/>
          <w:szCs w:val="30"/>
          <w:rtl/>
        </w:rPr>
        <w:t xml:space="preserve"> </w:t>
      </w:r>
      <w:r w:rsidRPr="008931E1">
        <w:rPr>
          <w:rFonts w:hint="cs"/>
          <w:sz w:val="30"/>
          <w:szCs w:val="30"/>
          <w:rtl/>
          <w:lang w:bidi="he-IL"/>
        </w:rPr>
        <w:t>להתקיים</w:t>
      </w:r>
      <w:r w:rsidRPr="008931E1">
        <w:rPr>
          <w:rFonts w:hint="cs"/>
          <w:sz w:val="30"/>
          <w:szCs w:val="30"/>
          <w:rtl/>
        </w:rPr>
        <w:t xml:space="preserve"> </w:t>
      </w:r>
      <w:r w:rsidRPr="008931E1">
        <w:rPr>
          <w:rFonts w:hint="cs"/>
          <w:sz w:val="30"/>
          <w:szCs w:val="30"/>
          <w:rtl/>
          <w:lang w:bidi="he-IL"/>
        </w:rPr>
        <w:t>בצד</w:t>
      </w:r>
      <w:r w:rsidRPr="008931E1">
        <w:rPr>
          <w:rFonts w:hint="cs"/>
          <w:sz w:val="30"/>
          <w:szCs w:val="30"/>
          <w:rtl/>
        </w:rPr>
        <w:t xml:space="preserve"> </w:t>
      </w:r>
      <w:r w:rsidRPr="008931E1">
        <w:rPr>
          <w:rFonts w:hint="cs"/>
          <w:sz w:val="30"/>
          <w:szCs w:val="30"/>
          <w:rtl/>
          <w:lang w:bidi="he-IL"/>
        </w:rPr>
        <w:t>עיתון</w:t>
      </w:r>
      <w:r w:rsidRPr="008931E1">
        <w:rPr>
          <w:rFonts w:hint="cs"/>
          <w:sz w:val="30"/>
          <w:szCs w:val="30"/>
          <w:rtl/>
        </w:rPr>
        <w:t xml:space="preserve"> </w:t>
      </w:r>
      <w:r w:rsidRPr="008931E1">
        <w:rPr>
          <w:rFonts w:hint="cs"/>
          <w:sz w:val="30"/>
          <w:szCs w:val="30"/>
          <w:rtl/>
          <w:lang w:bidi="he-IL"/>
        </w:rPr>
        <w:t>הנייר</w:t>
      </w:r>
      <w:r w:rsidRPr="008931E1">
        <w:rPr>
          <w:rFonts w:hint="cs"/>
          <w:sz w:val="30"/>
          <w:szCs w:val="30"/>
          <w:rtl/>
        </w:rPr>
        <w:t>.</w:t>
      </w:r>
    </w:p>
    <w:p w:rsidR="00734FF1" w:rsidRPr="009F0001" w:rsidRDefault="00734FF1" w:rsidP="00734FF1">
      <w:pPr>
        <w:pStyle w:val="a5"/>
        <w:tabs>
          <w:tab w:val="left" w:pos="850"/>
        </w:tabs>
        <w:spacing w:before="0"/>
        <w:ind w:left="851"/>
        <w:rPr>
          <w:rtl/>
          <w:lang w:bidi="he-IL"/>
        </w:rPr>
      </w:pPr>
      <w:r>
        <w:rPr>
          <w:rFonts w:hint="cs"/>
          <w:rtl/>
          <w:lang w:bidi="he-IL"/>
        </w:rPr>
        <w:t>2</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8931E1">
        <w:rPr>
          <w:rFonts w:hint="cs"/>
          <w:sz w:val="30"/>
          <w:szCs w:val="30"/>
          <w:rtl/>
          <w:lang w:bidi="he-IL"/>
        </w:rPr>
        <w:t>ייתכן</w:t>
      </w:r>
      <w:r w:rsidRPr="008931E1">
        <w:rPr>
          <w:rFonts w:hint="cs"/>
          <w:sz w:val="30"/>
          <w:szCs w:val="30"/>
          <w:rtl/>
        </w:rPr>
        <w:t xml:space="preserve"> </w:t>
      </w:r>
      <w:r w:rsidRPr="008931E1">
        <w:rPr>
          <w:rFonts w:hint="cs"/>
          <w:sz w:val="30"/>
          <w:szCs w:val="30"/>
          <w:rtl/>
          <w:lang w:bidi="he-IL"/>
        </w:rPr>
        <w:t>שעיתון</w:t>
      </w:r>
      <w:r w:rsidRPr="008931E1">
        <w:rPr>
          <w:rFonts w:hint="cs"/>
          <w:sz w:val="30"/>
          <w:szCs w:val="30"/>
          <w:rtl/>
        </w:rPr>
        <w:t xml:space="preserve"> </w:t>
      </w:r>
      <w:r w:rsidRPr="008931E1">
        <w:rPr>
          <w:rFonts w:hint="cs"/>
          <w:sz w:val="30"/>
          <w:szCs w:val="30"/>
          <w:rtl/>
          <w:lang w:bidi="he-IL"/>
        </w:rPr>
        <w:t>הנייר</w:t>
      </w:r>
      <w:r w:rsidRPr="008931E1">
        <w:rPr>
          <w:rFonts w:hint="cs"/>
          <w:sz w:val="30"/>
          <w:szCs w:val="30"/>
          <w:rtl/>
        </w:rPr>
        <w:t xml:space="preserve"> </w:t>
      </w:r>
      <w:r w:rsidRPr="008931E1">
        <w:rPr>
          <w:rFonts w:hint="cs"/>
          <w:sz w:val="30"/>
          <w:szCs w:val="30"/>
          <w:rtl/>
          <w:lang w:bidi="he-IL"/>
        </w:rPr>
        <w:t>ייעלם</w:t>
      </w:r>
      <w:r w:rsidRPr="008931E1">
        <w:rPr>
          <w:rFonts w:hint="cs"/>
          <w:sz w:val="30"/>
          <w:szCs w:val="30"/>
          <w:rtl/>
        </w:rPr>
        <w:t xml:space="preserve"> </w:t>
      </w:r>
      <w:r w:rsidRPr="008931E1">
        <w:rPr>
          <w:rFonts w:hint="cs"/>
          <w:sz w:val="30"/>
          <w:szCs w:val="30"/>
          <w:rtl/>
          <w:lang w:bidi="he-IL"/>
        </w:rPr>
        <w:t>בשל</w:t>
      </w:r>
      <w:r w:rsidRPr="008931E1">
        <w:rPr>
          <w:rFonts w:hint="cs"/>
          <w:sz w:val="30"/>
          <w:szCs w:val="30"/>
          <w:rtl/>
        </w:rPr>
        <w:t xml:space="preserve"> </w:t>
      </w:r>
      <w:r w:rsidRPr="008931E1">
        <w:rPr>
          <w:rFonts w:hint="cs"/>
          <w:sz w:val="30"/>
          <w:szCs w:val="30"/>
          <w:rtl/>
          <w:lang w:bidi="he-IL"/>
        </w:rPr>
        <w:t>יתרונותיו</w:t>
      </w:r>
      <w:r w:rsidRPr="008931E1">
        <w:rPr>
          <w:rFonts w:hint="cs"/>
          <w:sz w:val="30"/>
          <w:szCs w:val="30"/>
          <w:rtl/>
        </w:rPr>
        <w:t xml:space="preserve"> </w:t>
      </w:r>
      <w:r w:rsidRPr="008931E1">
        <w:rPr>
          <w:rFonts w:hint="cs"/>
          <w:sz w:val="30"/>
          <w:szCs w:val="30"/>
          <w:rtl/>
          <w:lang w:bidi="he-IL"/>
        </w:rPr>
        <w:t>של</w:t>
      </w:r>
      <w:r w:rsidRPr="008931E1">
        <w:rPr>
          <w:rFonts w:hint="cs"/>
          <w:sz w:val="30"/>
          <w:szCs w:val="30"/>
          <w:rtl/>
        </w:rPr>
        <w:t xml:space="preserve"> </w:t>
      </w:r>
      <w:r w:rsidRPr="008931E1">
        <w:rPr>
          <w:rFonts w:hint="cs"/>
          <w:sz w:val="30"/>
          <w:szCs w:val="30"/>
          <w:rtl/>
          <w:lang w:bidi="he-IL"/>
        </w:rPr>
        <w:t>העיתון</w:t>
      </w:r>
      <w:r w:rsidRPr="008931E1">
        <w:rPr>
          <w:rFonts w:hint="cs"/>
          <w:sz w:val="30"/>
          <w:szCs w:val="30"/>
          <w:rtl/>
        </w:rPr>
        <w:t xml:space="preserve"> </w:t>
      </w:r>
      <w:r w:rsidRPr="008931E1">
        <w:rPr>
          <w:rFonts w:hint="cs"/>
          <w:sz w:val="30"/>
          <w:szCs w:val="30"/>
          <w:rtl/>
          <w:lang w:bidi="he-IL"/>
        </w:rPr>
        <w:t>המקוון</w:t>
      </w:r>
      <w:r w:rsidRPr="008931E1">
        <w:rPr>
          <w:rFonts w:hint="cs"/>
          <w:sz w:val="30"/>
          <w:szCs w:val="30"/>
          <w:rtl/>
        </w:rPr>
        <w:t>.</w:t>
      </w:r>
    </w:p>
    <w:p w:rsidR="00734FF1" w:rsidRPr="009F0001" w:rsidRDefault="00734FF1" w:rsidP="00734FF1">
      <w:pPr>
        <w:pStyle w:val="a5"/>
        <w:tabs>
          <w:tab w:val="left" w:pos="850"/>
        </w:tabs>
        <w:rPr>
          <w:rtl/>
          <w:lang w:bidi="he-IL"/>
        </w:rPr>
      </w:pPr>
      <w:r>
        <w:rPr>
          <w:rFonts w:hint="cs"/>
          <w:rtl/>
          <w:lang w:bidi="he-IL"/>
        </w:rPr>
        <w:t>3</w:t>
      </w:r>
      <w:r w:rsidRPr="009F0001">
        <w:rPr>
          <w:sz w:val="32"/>
          <w:szCs w:val="32"/>
          <w:lang w:bidi="he-IL"/>
        </w:rPr>
        <w:sym w:font="Webdings" w:char="F063"/>
      </w:r>
      <w:r w:rsidRPr="009F0001">
        <w:rPr>
          <w:rtl/>
          <w:lang w:bidi="he-IL"/>
        </w:rPr>
        <w:t xml:space="preserve"> </w:t>
      </w:r>
      <w:r>
        <w:rPr>
          <w:rtl/>
          <w:lang w:bidi="he-IL"/>
        </w:rPr>
        <w:tab/>
      </w:r>
      <w:r w:rsidRPr="008931E1">
        <w:rPr>
          <w:rFonts w:hint="cs"/>
          <w:sz w:val="30"/>
          <w:szCs w:val="30"/>
          <w:rtl/>
          <w:lang w:bidi="he-IL"/>
        </w:rPr>
        <w:t>ייתכן</w:t>
      </w:r>
      <w:r w:rsidRPr="008931E1">
        <w:rPr>
          <w:rFonts w:hint="cs"/>
          <w:sz w:val="30"/>
          <w:szCs w:val="30"/>
          <w:rtl/>
        </w:rPr>
        <w:t xml:space="preserve"> </w:t>
      </w:r>
      <w:r w:rsidRPr="008931E1">
        <w:rPr>
          <w:rFonts w:hint="cs"/>
          <w:sz w:val="30"/>
          <w:szCs w:val="30"/>
          <w:rtl/>
          <w:lang w:bidi="he-IL"/>
        </w:rPr>
        <w:t>שהתקדמות</w:t>
      </w:r>
      <w:r w:rsidRPr="008931E1">
        <w:rPr>
          <w:rFonts w:hint="cs"/>
          <w:sz w:val="30"/>
          <w:szCs w:val="30"/>
          <w:rtl/>
        </w:rPr>
        <w:t xml:space="preserve"> </w:t>
      </w:r>
      <w:r w:rsidRPr="008931E1">
        <w:rPr>
          <w:rFonts w:hint="cs"/>
          <w:sz w:val="30"/>
          <w:szCs w:val="30"/>
          <w:rtl/>
          <w:lang w:bidi="he-IL"/>
        </w:rPr>
        <w:t>הטכנולוגיה</w:t>
      </w:r>
      <w:r w:rsidRPr="008931E1">
        <w:rPr>
          <w:rFonts w:hint="cs"/>
          <w:sz w:val="30"/>
          <w:szCs w:val="30"/>
          <w:rtl/>
        </w:rPr>
        <w:t xml:space="preserve"> </w:t>
      </w:r>
      <w:r w:rsidRPr="008931E1">
        <w:rPr>
          <w:rFonts w:hint="cs"/>
          <w:sz w:val="30"/>
          <w:szCs w:val="30"/>
          <w:rtl/>
          <w:lang w:bidi="he-IL"/>
        </w:rPr>
        <w:t>תמְנע</w:t>
      </w:r>
      <w:r w:rsidRPr="008931E1">
        <w:rPr>
          <w:rFonts w:hint="cs"/>
          <w:sz w:val="30"/>
          <w:szCs w:val="30"/>
          <w:rtl/>
        </w:rPr>
        <w:t xml:space="preserve"> </w:t>
      </w:r>
      <w:r w:rsidRPr="008931E1">
        <w:rPr>
          <w:rFonts w:hint="cs"/>
          <w:sz w:val="30"/>
          <w:szCs w:val="30"/>
          <w:rtl/>
          <w:lang w:bidi="he-IL"/>
        </w:rPr>
        <w:t>את</w:t>
      </w:r>
      <w:r w:rsidRPr="008931E1">
        <w:rPr>
          <w:rFonts w:hint="cs"/>
          <w:sz w:val="30"/>
          <w:szCs w:val="30"/>
          <w:rtl/>
        </w:rPr>
        <w:t xml:space="preserve"> </w:t>
      </w:r>
      <w:r w:rsidRPr="008931E1">
        <w:rPr>
          <w:rFonts w:hint="cs"/>
          <w:sz w:val="30"/>
          <w:szCs w:val="30"/>
          <w:rtl/>
          <w:lang w:bidi="he-IL"/>
        </w:rPr>
        <w:t>היעלמותו</w:t>
      </w:r>
      <w:r w:rsidRPr="008931E1">
        <w:rPr>
          <w:rFonts w:hint="cs"/>
          <w:sz w:val="30"/>
          <w:szCs w:val="30"/>
          <w:rtl/>
        </w:rPr>
        <w:t xml:space="preserve"> </w:t>
      </w:r>
      <w:r w:rsidRPr="008931E1">
        <w:rPr>
          <w:rFonts w:hint="cs"/>
          <w:sz w:val="30"/>
          <w:szCs w:val="30"/>
          <w:rtl/>
          <w:lang w:bidi="he-IL"/>
        </w:rPr>
        <w:t>של</w:t>
      </w:r>
      <w:r w:rsidRPr="008931E1">
        <w:rPr>
          <w:rFonts w:hint="cs"/>
          <w:sz w:val="30"/>
          <w:szCs w:val="30"/>
          <w:rtl/>
        </w:rPr>
        <w:t xml:space="preserve"> </w:t>
      </w:r>
      <w:r w:rsidRPr="008931E1">
        <w:rPr>
          <w:rFonts w:hint="cs"/>
          <w:sz w:val="30"/>
          <w:szCs w:val="30"/>
          <w:rtl/>
          <w:lang w:bidi="he-IL"/>
        </w:rPr>
        <w:t>עיתון</w:t>
      </w:r>
      <w:r w:rsidRPr="008931E1">
        <w:rPr>
          <w:rFonts w:hint="cs"/>
          <w:sz w:val="30"/>
          <w:szCs w:val="30"/>
          <w:rtl/>
        </w:rPr>
        <w:t xml:space="preserve"> </w:t>
      </w:r>
      <w:r w:rsidRPr="008931E1">
        <w:rPr>
          <w:rFonts w:hint="cs"/>
          <w:sz w:val="30"/>
          <w:szCs w:val="30"/>
          <w:rtl/>
          <w:lang w:bidi="he-IL"/>
        </w:rPr>
        <w:t>הנייר</w:t>
      </w:r>
      <w:r w:rsidRPr="008931E1">
        <w:rPr>
          <w:rFonts w:hint="cs"/>
          <w:sz w:val="30"/>
          <w:szCs w:val="30"/>
          <w:rtl/>
        </w:rPr>
        <w:t>.</w:t>
      </w:r>
    </w:p>
    <w:p w:rsidR="00734FF1" w:rsidRDefault="00734FF1" w:rsidP="00734FF1">
      <w:pPr>
        <w:pStyle w:val="a5"/>
        <w:tabs>
          <w:tab w:val="left" w:pos="850"/>
        </w:tabs>
        <w:rPr>
          <w:sz w:val="30"/>
          <w:szCs w:val="30"/>
          <w:rtl/>
          <w:lang w:bidi="he-IL"/>
        </w:rPr>
      </w:pPr>
      <w:r>
        <w:rPr>
          <w:rFonts w:hint="cs"/>
          <w:rtl/>
          <w:lang w:bidi="he-IL"/>
        </w:rPr>
        <w:t>4</w:t>
      </w:r>
      <w:r w:rsidRPr="009F0001">
        <w:rPr>
          <w:sz w:val="32"/>
          <w:szCs w:val="32"/>
          <w:lang w:bidi="he-IL"/>
        </w:rPr>
        <w:sym w:font="Webdings" w:char="F063"/>
      </w:r>
      <w:r w:rsidRPr="009F0001">
        <w:rPr>
          <w:rtl/>
          <w:lang w:bidi="he-IL"/>
        </w:rPr>
        <w:t xml:space="preserve"> </w:t>
      </w:r>
      <w:r>
        <w:rPr>
          <w:rtl/>
          <w:lang w:bidi="he-IL"/>
        </w:rPr>
        <w:tab/>
      </w:r>
      <w:r w:rsidRPr="008931E1">
        <w:rPr>
          <w:rFonts w:hint="cs"/>
          <w:sz w:val="30"/>
          <w:szCs w:val="30"/>
          <w:rtl/>
          <w:lang w:bidi="he-IL"/>
        </w:rPr>
        <w:t>ייתכן</w:t>
      </w:r>
      <w:r w:rsidRPr="008931E1">
        <w:rPr>
          <w:rFonts w:hint="cs"/>
          <w:sz w:val="30"/>
          <w:szCs w:val="30"/>
          <w:rtl/>
        </w:rPr>
        <w:t xml:space="preserve"> </w:t>
      </w:r>
      <w:r w:rsidRPr="008931E1">
        <w:rPr>
          <w:rFonts w:hint="cs"/>
          <w:sz w:val="30"/>
          <w:szCs w:val="30"/>
          <w:rtl/>
          <w:lang w:bidi="he-IL"/>
        </w:rPr>
        <w:t>שעיתון</w:t>
      </w:r>
      <w:r w:rsidRPr="008931E1">
        <w:rPr>
          <w:rFonts w:hint="cs"/>
          <w:sz w:val="30"/>
          <w:szCs w:val="30"/>
          <w:rtl/>
        </w:rPr>
        <w:t xml:space="preserve"> </w:t>
      </w:r>
      <w:r w:rsidRPr="008931E1">
        <w:rPr>
          <w:rFonts w:hint="cs"/>
          <w:sz w:val="30"/>
          <w:szCs w:val="30"/>
          <w:rtl/>
          <w:lang w:bidi="he-IL"/>
        </w:rPr>
        <w:t>הנייר</w:t>
      </w:r>
      <w:r w:rsidRPr="008931E1">
        <w:rPr>
          <w:rFonts w:hint="cs"/>
          <w:sz w:val="30"/>
          <w:szCs w:val="30"/>
          <w:rtl/>
        </w:rPr>
        <w:t xml:space="preserve"> </w:t>
      </w:r>
      <w:r w:rsidRPr="008931E1">
        <w:rPr>
          <w:rFonts w:hint="cs"/>
          <w:sz w:val="30"/>
          <w:szCs w:val="30"/>
          <w:rtl/>
          <w:lang w:bidi="he-IL"/>
        </w:rPr>
        <w:t>ישרוד</w:t>
      </w:r>
      <w:r w:rsidRPr="008931E1">
        <w:rPr>
          <w:rFonts w:hint="cs"/>
          <w:sz w:val="30"/>
          <w:szCs w:val="30"/>
          <w:rtl/>
        </w:rPr>
        <w:t xml:space="preserve"> </w:t>
      </w:r>
      <w:r w:rsidRPr="008931E1">
        <w:rPr>
          <w:rFonts w:hint="cs"/>
          <w:sz w:val="30"/>
          <w:szCs w:val="30"/>
          <w:rtl/>
          <w:lang w:bidi="he-IL"/>
        </w:rPr>
        <w:t>למרות</w:t>
      </w:r>
      <w:r w:rsidRPr="008931E1">
        <w:rPr>
          <w:rFonts w:hint="cs"/>
          <w:sz w:val="30"/>
          <w:szCs w:val="30"/>
          <w:rtl/>
        </w:rPr>
        <w:t xml:space="preserve"> </w:t>
      </w:r>
      <w:r w:rsidRPr="008931E1">
        <w:rPr>
          <w:rFonts w:hint="cs"/>
          <w:sz w:val="30"/>
          <w:szCs w:val="30"/>
          <w:rtl/>
          <w:lang w:bidi="he-IL"/>
        </w:rPr>
        <w:t>התפתחות</w:t>
      </w:r>
      <w:r w:rsidRPr="008931E1">
        <w:rPr>
          <w:rFonts w:hint="cs"/>
          <w:sz w:val="30"/>
          <w:szCs w:val="30"/>
          <w:rtl/>
        </w:rPr>
        <w:t xml:space="preserve"> </w:t>
      </w:r>
      <w:r w:rsidRPr="008931E1">
        <w:rPr>
          <w:rFonts w:hint="cs"/>
          <w:sz w:val="30"/>
          <w:szCs w:val="30"/>
          <w:rtl/>
          <w:lang w:bidi="he-IL"/>
        </w:rPr>
        <w:t>הטכנולוגיה</w:t>
      </w:r>
      <w:r w:rsidRPr="008931E1">
        <w:rPr>
          <w:rFonts w:hint="cs"/>
          <w:sz w:val="30"/>
          <w:szCs w:val="30"/>
          <w:rtl/>
        </w:rPr>
        <w:t>.</w:t>
      </w:r>
    </w:p>
    <w:p w:rsidR="00734FF1" w:rsidRPr="009F0001" w:rsidRDefault="00734FF1" w:rsidP="00734FF1">
      <w:pPr>
        <w:pStyle w:val="sargel-kavafrada"/>
        <w:rPr>
          <w:rFonts w:cs="David"/>
          <w:rtl/>
        </w:rPr>
      </w:pPr>
      <w:r>
        <w:rPr>
          <w:rFonts w:cs="Times New Roman"/>
          <w:rtl/>
        </w:rPr>
        <w:tab/>
      </w:r>
      <w:r>
        <w:rPr>
          <w:noProof/>
        </w:rPr>
        <mc:AlternateContent>
          <mc:Choice Requires="wps">
            <w:drawing>
              <wp:anchor distT="0" distB="0" distL="114300" distR="114300" simplePos="0" relativeHeight="251679744" behindDoc="0" locked="0" layoutInCell="1" allowOverlap="1" wp14:anchorId="05039F4A" wp14:editId="77029719">
                <wp:simplePos x="0" y="0"/>
                <wp:positionH relativeFrom="column">
                  <wp:posOffset>-200660</wp:posOffset>
                </wp:positionH>
                <wp:positionV relativeFrom="paragraph">
                  <wp:posOffset>339725</wp:posOffset>
                </wp:positionV>
                <wp:extent cx="5768340" cy="635"/>
                <wp:effectExtent l="33020" t="31750" r="37465" b="34290"/>
                <wp:wrapNone/>
                <wp:docPr id="44" name="מחבר חץ ישר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FC883B" id="מחבר חץ ישר 44" o:spid="_x0000_s1026" type="#_x0000_t32" style="position:absolute;left:0;text-align:left;margin-left:-15.8pt;margin-top:26.75pt;width:454.2pt;height:.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" strokecolor="#7f7f7f" strokeweight="5pt">
                <v:stroke dashstyle="1 1" endcap="round"/>
              </v:shape>
            </w:pict>
          </mc:Fallback>
        </mc:AlternateContent>
      </w:r>
    </w:p>
    <w:p w:rsidR="00734FF1" w:rsidRPr="008931E1" w:rsidRDefault="00734FF1" w:rsidP="00734FF1">
      <w:pPr>
        <w:pStyle w:val="Sheela"/>
        <w:rPr>
          <w:rtl/>
        </w:rPr>
      </w:pPr>
      <w:r w:rsidRPr="008931E1">
        <w:rPr>
          <w:rFonts w:hint="cs"/>
          <w:rtl/>
        </w:rPr>
        <w:t xml:space="preserve">שאלה </w:t>
      </w:r>
      <w:r>
        <w:rPr>
          <w:rFonts w:hint="cs"/>
          <w:rtl/>
        </w:rPr>
        <w:t>6</w:t>
      </w:r>
      <w:r w:rsidRPr="008931E1">
        <w:rPr>
          <w:rFonts w:hint="cs"/>
          <w:rtl/>
        </w:rPr>
        <w:t xml:space="preserve"> </w:t>
      </w:r>
    </w:p>
    <w:p w:rsidR="00734FF1" w:rsidRPr="000352D6" w:rsidRDefault="00734FF1" w:rsidP="00734FF1">
      <w:pPr>
        <w:pStyle w:val="Sargel1"/>
        <w:rPr>
          <w:rtl/>
        </w:rPr>
      </w:pPr>
      <w:r w:rsidRPr="000352D6">
        <w:rPr>
          <w:rFonts w:hint="cs"/>
          <w:rtl/>
        </w:rPr>
        <w:t>במשפטים הבאים יש מילים מודגשות.</w:t>
      </w:r>
    </w:p>
    <w:p w:rsidR="00734FF1" w:rsidRPr="000352D6" w:rsidRDefault="00734FF1" w:rsidP="00734FF1">
      <w:pPr>
        <w:pStyle w:val="Sargel1"/>
        <w:rPr>
          <w:rtl/>
        </w:rPr>
      </w:pPr>
      <w:r w:rsidRPr="000352D6">
        <w:rPr>
          <w:rFonts w:hint="cs"/>
          <w:rtl/>
        </w:rPr>
        <w:t xml:space="preserve">כתבו מתחת לכל משפט אם המילה המודגשת היא </w:t>
      </w:r>
      <w:r w:rsidRPr="000352D6">
        <w:rPr>
          <w:rStyle w:val="DavidMFObold"/>
          <w:rFonts w:cs="Times New Roman" w:hint="cs"/>
          <w:rtl/>
          <w:lang w:bidi="he-IL"/>
        </w:rPr>
        <w:t>שם עצם</w:t>
      </w:r>
      <w:r w:rsidRPr="000352D6">
        <w:rPr>
          <w:rFonts w:hint="cs"/>
          <w:rtl/>
        </w:rPr>
        <w:t xml:space="preserve">, </w:t>
      </w:r>
      <w:r w:rsidRPr="000352D6">
        <w:rPr>
          <w:rStyle w:val="DavidMFObold"/>
          <w:rFonts w:cs="Times New Roman" w:hint="cs"/>
          <w:rtl/>
          <w:lang w:bidi="he-IL"/>
        </w:rPr>
        <w:t>שם תואר</w:t>
      </w:r>
      <w:r w:rsidRPr="000352D6">
        <w:rPr>
          <w:rFonts w:hint="cs"/>
          <w:rtl/>
        </w:rPr>
        <w:t xml:space="preserve"> או </w:t>
      </w:r>
      <w:r>
        <w:rPr>
          <w:rtl/>
        </w:rPr>
        <w:br/>
      </w:r>
      <w:r w:rsidRPr="000352D6">
        <w:rPr>
          <w:rStyle w:val="DavidMFObold"/>
          <w:rFonts w:cs="Times New Roman" w:hint="cs"/>
          <w:rtl/>
          <w:lang w:bidi="he-IL"/>
        </w:rPr>
        <w:t>פועל</w:t>
      </w:r>
      <w:r w:rsidRPr="000352D6">
        <w:rPr>
          <w:rFonts w:hint="cs"/>
          <w:rtl/>
        </w:rPr>
        <w:t>.</w:t>
      </w:r>
    </w:p>
    <w:p w:rsidR="00734FF1" w:rsidRPr="000352D6" w:rsidRDefault="00734FF1" w:rsidP="00734FF1">
      <w:pPr>
        <w:pStyle w:val="Sargel1"/>
        <w:rPr>
          <w:rStyle w:val="DavidMFObold"/>
          <w:rtl/>
        </w:rPr>
      </w:pPr>
    </w:p>
    <w:p w:rsidR="00734FF1" w:rsidRPr="000352D6" w:rsidRDefault="00734FF1" w:rsidP="00734FF1">
      <w:pPr>
        <w:pStyle w:val="Sargel2"/>
        <w:rPr>
          <w:rtl/>
        </w:rPr>
      </w:pPr>
      <w:r>
        <w:rPr>
          <w:rFonts w:hint="cs"/>
          <w:rtl/>
        </w:rPr>
        <w:t>1.</w:t>
      </w:r>
      <w:r w:rsidRPr="000352D6">
        <w:rPr>
          <w:rtl/>
        </w:rPr>
        <w:tab/>
      </w:r>
      <w:r w:rsidRPr="000352D6">
        <w:rPr>
          <w:rFonts w:hint="cs"/>
          <w:rtl/>
        </w:rPr>
        <w:t xml:space="preserve">"עיתון הנייר </w:t>
      </w:r>
      <w:r w:rsidRPr="000352D6">
        <w:rPr>
          <w:rFonts w:ascii="DavidMFOBold" w:hAnsi="DavidMFOBold" w:hint="cs"/>
          <w:b/>
          <w:bCs/>
          <w:rtl/>
        </w:rPr>
        <w:t>הפך</w:t>
      </w:r>
      <w:r w:rsidRPr="000352D6">
        <w:rPr>
          <w:rFonts w:hint="cs"/>
          <w:rtl/>
        </w:rPr>
        <w:t xml:space="preserve"> לכלי תקשורת נפוץ ומרכזי..." </w:t>
      </w:r>
      <w:r w:rsidRPr="000352D6">
        <w:rPr>
          <w:rtl/>
        </w:rPr>
        <w:br/>
      </w:r>
      <w:r w:rsidRPr="000352D6">
        <w:rPr>
          <w:rFonts w:hint="cs"/>
          <w:rtl/>
        </w:rPr>
        <w:t>(עיתוני הנייר – לאן? שורות</w:t>
      </w:r>
      <w:r>
        <w:rPr>
          <w:rFonts w:hint="cs"/>
          <w:rtl/>
        </w:rPr>
        <w:t xml:space="preserve"> 7–9)</w:t>
      </w:r>
    </w:p>
    <w:p w:rsidR="00734FF1" w:rsidRPr="00635A55" w:rsidRDefault="00734FF1" w:rsidP="00734FF1">
      <w:pPr>
        <w:pStyle w:val="Sargel2"/>
        <w:rPr>
          <w:u w:val="single" w:color="D9D9D9"/>
          <w:rtl/>
        </w:rPr>
      </w:pPr>
      <w:r w:rsidRPr="000352D6">
        <w:rPr>
          <w:rFonts w:hint="cs"/>
          <w:rtl/>
        </w:rPr>
        <w:tab/>
      </w:r>
      <w:r w:rsidRPr="00635A55">
        <w:rPr>
          <w:u w:val="single" w:color="D9D9D9"/>
          <w:rtl/>
        </w:rPr>
        <w:tab/>
      </w:r>
      <w:r w:rsidRPr="00635A55">
        <w:rPr>
          <w:u w:val="single" w:color="D9D9D9"/>
          <w:rtl/>
        </w:rPr>
        <w:tab/>
      </w:r>
      <w:r w:rsidRPr="00635A55">
        <w:rPr>
          <w:u w:val="single" w:color="D9D9D9"/>
          <w:rtl/>
        </w:rPr>
        <w:tab/>
      </w:r>
      <w:r w:rsidRPr="00635A55">
        <w:rPr>
          <w:u w:val="single" w:color="D9D9D9"/>
          <w:rtl/>
        </w:rPr>
        <w:tab/>
      </w:r>
      <w:r w:rsidRPr="00635A55">
        <w:rPr>
          <w:u w:val="single" w:color="D9D9D9"/>
          <w:rtl/>
        </w:rPr>
        <w:tab/>
      </w:r>
    </w:p>
    <w:p w:rsidR="00734FF1" w:rsidRPr="000352D6" w:rsidRDefault="00734FF1" w:rsidP="00734FF1">
      <w:pPr>
        <w:pStyle w:val="Sargel2"/>
        <w:rPr>
          <w:rtl/>
          <w:lang w:bidi="ar-SA"/>
        </w:rPr>
      </w:pPr>
    </w:p>
    <w:p w:rsidR="00734FF1" w:rsidRPr="000352D6" w:rsidRDefault="00734FF1" w:rsidP="00734FF1">
      <w:pPr>
        <w:pStyle w:val="Sargel2"/>
        <w:rPr>
          <w:rtl/>
        </w:rPr>
      </w:pPr>
      <w:r>
        <w:rPr>
          <w:rFonts w:hint="cs"/>
          <w:rtl/>
        </w:rPr>
        <w:t>2.</w:t>
      </w:r>
      <w:r w:rsidRPr="000352D6">
        <w:rPr>
          <w:rtl/>
        </w:rPr>
        <w:tab/>
      </w:r>
      <w:r w:rsidRPr="000352D6">
        <w:rPr>
          <w:rFonts w:hint="cs"/>
          <w:rtl/>
        </w:rPr>
        <w:t xml:space="preserve">"לאחרונה, עם הופעת המִרְשֶׁתֶת (אינטרנט), העיתון עבר </w:t>
      </w:r>
      <w:r w:rsidRPr="000352D6">
        <w:rPr>
          <w:rFonts w:ascii="DavidMFOBold" w:hAnsi="DavidMFOBold" w:hint="cs"/>
          <w:b/>
          <w:bCs/>
          <w:rtl/>
        </w:rPr>
        <w:t>מהפך</w:t>
      </w:r>
      <w:r w:rsidRPr="000352D6">
        <w:rPr>
          <w:rFonts w:hint="cs"/>
          <w:rtl/>
        </w:rPr>
        <w:t xml:space="preserve"> אֲמִתִּי..." </w:t>
      </w:r>
      <w:r w:rsidRPr="000352D6">
        <w:rPr>
          <w:rtl/>
        </w:rPr>
        <w:br/>
      </w:r>
      <w:r w:rsidRPr="000352D6">
        <w:rPr>
          <w:rFonts w:hint="cs"/>
          <w:rtl/>
        </w:rPr>
        <w:t>(עיתוני הנייר – לאן? שורות</w:t>
      </w:r>
      <w:r>
        <w:rPr>
          <w:rFonts w:hint="cs"/>
          <w:rtl/>
        </w:rPr>
        <w:t xml:space="preserve"> 10–12)</w:t>
      </w:r>
    </w:p>
    <w:p w:rsidR="00734FF1" w:rsidRPr="000352D6" w:rsidRDefault="00734FF1" w:rsidP="00734FF1">
      <w:pPr>
        <w:pStyle w:val="Sargel2"/>
        <w:rPr>
          <w:u w:val="single" w:color="D9D9D9"/>
          <w:rtl/>
        </w:rPr>
      </w:pPr>
      <w:r w:rsidRPr="000352D6">
        <w:rPr>
          <w:rFonts w:hint="cs"/>
          <w:rtl/>
        </w:rPr>
        <w:tab/>
      </w:r>
      <w:r w:rsidRPr="000352D6">
        <w:rPr>
          <w:u w:val="single" w:color="D9D9D9"/>
          <w:rtl/>
        </w:rPr>
        <w:tab/>
      </w:r>
      <w:r w:rsidRPr="000352D6">
        <w:rPr>
          <w:u w:val="single" w:color="D9D9D9"/>
          <w:rtl/>
        </w:rPr>
        <w:tab/>
      </w:r>
      <w:r w:rsidRPr="000352D6">
        <w:rPr>
          <w:u w:val="single" w:color="D9D9D9"/>
          <w:rtl/>
        </w:rPr>
        <w:tab/>
      </w:r>
      <w:r w:rsidRPr="000352D6">
        <w:rPr>
          <w:u w:val="single" w:color="D9D9D9"/>
          <w:rtl/>
        </w:rPr>
        <w:tab/>
      </w:r>
      <w:r w:rsidRPr="000352D6">
        <w:rPr>
          <w:u w:val="single" w:color="D9D9D9"/>
          <w:rtl/>
        </w:rPr>
        <w:tab/>
      </w:r>
    </w:p>
    <w:p w:rsidR="00734FF1" w:rsidRPr="000352D6" w:rsidRDefault="00734FF1" w:rsidP="00734FF1">
      <w:pPr>
        <w:pStyle w:val="Sargel2"/>
        <w:rPr>
          <w:rtl/>
        </w:rPr>
      </w:pPr>
    </w:p>
    <w:p w:rsidR="00734FF1" w:rsidRPr="000352D6" w:rsidRDefault="00734FF1" w:rsidP="00734FF1">
      <w:pPr>
        <w:pStyle w:val="Sargel2"/>
        <w:rPr>
          <w:rtl/>
        </w:rPr>
      </w:pPr>
      <w:r>
        <w:rPr>
          <w:rFonts w:hint="cs"/>
          <w:rtl/>
        </w:rPr>
        <w:t>3.</w:t>
      </w:r>
      <w:r w:rsidRPr="000352D6">
        <w:rPr>
          <w:rtl/>
        </w:rPr>
        <w:tab/>
      </w:r>
      <w:r w:rsidRPr="000352D6">
        <w:rPr>
          <w:rFonts w:hint="cs"/>
          <w:rtl/>
        </w:rPr>
        <w:t xml:space="preserve">"לכמה עיתונים מקוונים יש עוד יתרון הנובע מתכונה טכנולוגית חשובה </w:t>
      </w:r>
      <w:r w:rsidRPr="000352D6">
        <w:rPr>
          <w:rStyle w:val="DavidMFObold"/>
          <w:rFonts w:cs="Times New Roman" w:hint="cs"/>
          <w:b w:val="0"/>
          <w:bCs w:val="0"/>
          <w:rtl/>
          <w:lang w:bidi="he-IL"/>
        </w:rPr>
        <w:t>ו</w:t>
      </w:r>
      <w:r w:rsidRPr="000352D6">
        <w:rPr>
          <w:rStyle w:val="DavidMFObold"/>
          <w:rFonts w:cs="Times New Roman" w:hint="cs"/>
          <w:rtl/>
          <w:lang w:bidi="he-IL"/>
        </w:rPr>
        <w:t>מהפכנית</w:t>
      </w:r>
      <w:r w:rsidRPr="000352D6">
        <w:rPr>
          <w:rFonts w:hint="cs"/>
          <w:rtl/>
        </w:rPr>
        <w:t xml:space="preserve">." (עיתוני הנייר – לאן? שורות 56–58) </w:t>
      </w:r>
    </w:p>
    <w:p w:rsidR="00734FF1" w:rsidRPr="000352D6" w:rsidRDefault="00734FF1" w:rsidP="00734FF1">
      <w:pPr>
        <w:pStyle w:val="Sargel2"/>
        <w:rPr>
          <w:u w:val="single" w:color="D9D9D9"/>
          <w:rtl/>
        </w:rPr>
      </w:pPr>
      <w:r w:rsidRPr="000352D6">
        <w:rPr>
          <w:rFonts w:hint="cs"/>
          <w:rtl/>
        </w:rPr>
        <w:tab/>
      </w:r>
      <w:r w:rsidRPr="000352D6">
        <w:rPr>
          <w:u w:val="single" w:color="D9D9D9"/>
          <w:rtl/>
        </w:rPr>
        <w:tab/>
      </w:r>
      <w:r w:rsidRPr="000352D6">
        <w:rPr>
          <w:u w:val="single" w:color="D9D9D9"/>
          <w:rtl/>
        </w:rPr>
        <w:tab/>
      </w:r>
      <w:r w:rsidRPr="000352D6">
        <w:rPr>
          <w:u w:val="single" w:color="D9D9D9"/>
          <w:rtl/>
        </w:rPr>
        <w:tab/>
      </w:r>
      <w:r w:rsidRPr="000352D6">
        <w:rPr>
          <w:u w:val="single" w:color="D9D9D9"/>
          <w:rtl/>
        </w:rPr>
        <w:tab/>
      </w:r>
      <w:r w:rsidRPr="000352D6">
        <w:rPr>
          <w:u w:val="single" w:color="D9D9D9"/>
          <w:rtl/>
        </w:rPr>
        <w:tab/>
      </w:r>
    </w:p>
    <w:p w:rsidR="00734FF1" w:rsidRPr="000352D6" w:rsidRDefault="00734FF1" w:rsidP="00734FF1">
      <w:pPr>
        <w:pStyle w:val="Sheela"/>
        <w:rPr>
          <w:rtl/>
        </w:rPr>
      </w:pPr>
      <w:r>
        <w:rPr>
          <w:rtl/>
        </w:rPr>
        <w:br w:type="page"/>
      </w:r>
      <w:r w:rsidRPr="000352D6">
        <w:rPr>
          <w:rFonts w:hint="cs"/>
          <w:rtl/>
        </w:rPr>
        <w:lastRenderedPageBreak/>
        <w:t>שאלה 7</w:t>
      </w:r>
    </w:p>
    <w:p w:rsidR="00734FF1" w:rsidRPr="000352D6" w:rsidRDefault="00734FF1" w:rsidP="00734FF1">
      <w:pPr>
        <w:pStyle w:val="Sargel1"/>
        <w:rPr>
          <w:rtl/>
        </w:rPr>
      </w:pPr>
      <w:r w:rsidRPr="000352D6">
        <w:rPr>
          <w:rFonts w:hint="cs"/>
          <w:rtl/>
        </w:rPr>
        <w:t>בשורות</w:t>
      </w:r>
      <w:r>
        <w:rPr>
          <w:rFonts w:hint="cs"/>
          <w:rtl/>
        </w:rPr>
        <w:t xml:space="preserve"> 47–48 </w:t>
      </w:r>
      <w:r w:rsidRPr="000352D6">
        <w:rPr>
          <w:rFonts w:hint="cs"/>
          <w:rtl/>
        </w:rPr>
        <w:t>כתוב: "... אינכם יכולים לְשַׁתֵף בכך מיד את הכותב".</w:t>
      </w:r>
    </w:p>
    <w:p w:rsidR="00734FF1" w:rsidRPr="000352D6" w:rsidRDefault="00734FF1" w:rsidP="00734FF1">
      <w:pPr>
        <w:pStyle w:val="Sargel1"/>
        <w:rPr>
          <w:rtl/>
        </w:rPr>
      </w:pPr>
      <w:r w:rsidRPr="000352D6">
        <w:rPr>
          <w:rFonts w:hint="cs"/>
          <w:rtl/>
        </w:rPr>
        <w:t xml:space="preserve">למה הכוונה במילה </w:t>
      </w:r>
      <w:r w:rsidRPr="000352D6">
        <w:rPr>
          <w:rStyle w:val="DavidMFObold"/>
          <w:rFonts w:cs="Times New Roman" w:hint="cs"/>
          <w:rtl/>
          <w:lang w:bidi="he-IL"/>
        </w:rPr>
        <w:t>בכך</w:t>
      </w:r>
      <w:r w:rsidRPr="000352D6">
        <w:rPr>
          <w:rFonts w:hint="cs"/>
          <w:rtl/>
        </w:rPr>
        <w:t>?</w:t>
      </w:r>
    </w:p>
    <w:p w:rsidR="00734FF1" w:rsidRPr="000352D6" w:rsidRDefault="00734FF1" w:rsidP="00734FF1">
      <w:pPr>
        <w:pStyle w:val="Sargel1"/>
        <w:rPr>
          <w:rtl/>
        </w:rPr>
      </w:pPr>
    </w:p>
    <w:p w:rsidR="00734FF1" w:rsidRDefault="00734FF1" w:rsidP="00734FF1">
      <w:pPr>
        <w:pStyle w:val="a5"/>
        <w:tabs>
          <w:tab w:val="left" w:pos="850"/>
        </w:tabs>
        <w:rPr>
          <w:rtl/>
          <w:lang w:bidi="he-IL"/>
        </w:rPr>
      </w:pPr>
      <w:r>
        <w:rPr>
          <w:rFonts w:hint="cs"/>
          <w:rtl/>
          <w:lang w:bidi="he-IL"/>
        </w:rPr>
        <w:t>1</w:t>
      </w:r>
      <w:r w:rsidRPr="009F0001">
        <w:rPr>
          <w:sz w:val="32"/>
          <w:szCs w:val="32"/>
          <w:lang w:bidi="he-IL"/>
        </w:rPr>
        <w:sym w:font="Webdings" w:char="F063"/>
      </w:r>
      <w:r>
        <w:rPr>
          <w:rStyle w:val="LTR"/>
          <w:rFonts w:eastAsiaTheme="minorEastAsia" w:hint="cs"/>
          <w:rtl/>
          <w:lang w:bidi="he-IL"/>
        </w:rPr>
        <w:tab/>
      </w:r>
      <w:r w:rsidRPr="000352D6">
        <w:rPr>
          <w:rFonts w:hint="cs"/>
          <w:sz w:val="30"/>
          <w:szCs w:val="30"/>
          <w:rtl/>
          <w:lang w:bidi="he-IL"/>
        </w:rPr>
        <w:t>לכתבה</w:t>
      </w:r>
    </w:p>
    <w:p w:rsidR="00734FF1" w:rsidRPr="009F0001" w:rsidRDefault="00734FF1" w:rsidP="00734FF1">
      <w:pPr>
        <w:pStyle w:val="a5"/>
        <w:tabs>
          <w:tab w:val="left" w:pos="850"/>
        </w:tabs>
        <w:spacing w:before="0"/>
        <w:ind w:left="851"/>
        <w:rPr>
          <w:rtl/>
          <w:lang w:bidi="he-IL"/>
        </w:rPr>
      </w:pPr>
      <w:r>
        <w:rPr>
          <w:rFonts w:hint="cs"/>
          <w:rtl/>
          <w:lang w:bidi="he-IL"/>
        </w:rPr>
        <w:t>2</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0352D6">
        <w:rPr>
          <w:rFonts w:hint="cs"/>
          <w:sz w:val="30"/>
          <w:szCs w:val="30"/>
          <w:rtl/>
          <w:lang w:bidi="he-IL"/>
        </w:rPr>
        <w:t>לאופן</w:t>
      </w:r>
      <w:r w:rsidRPr="000352D6">
        <w:rPr>
          <w:rFonts w:hint="cs"/>
          <w:sz w:val="30"/>
          <w:szCs w:val="30"/>
          <w:rtl/>
        </w:rPr>
        <w:t xml:space="preserve"> </w:t>
      </w:r>
      <w:r w:rsidRPr="000352D6">
        <w:rPr>
          <w:rFonts w:hint="cs"/>
          <w:sz w:val="30"/>
          <w:szCs w:val="30"/>
          <w:rtl/>
          <w:lang w:bidi="he-IL"/>
        </w:rPr>
        <w:t>הקריאה</w:t>
      </w:r>
    </w:p>
    <w:p w:rsidR="00734FF1" w:rsidRPr="009F0001" w:rsidRDefault="00734FF1" w:rsidP="00734FF1">
      <w:pPr>
        <w:pStyle w:val="a5"/>
        <w:tabs>
          <w:tab w:val="left" w:pos="850"/>
        </w:tabs>
        <w:rPr>
          <w:rtl/>
          <w:lang w:bidi="he-IL"/>
        </w:rPr>
      </w:pPr>
      <w:r>
        <w:rPr>
          <w:rFonts w:hint="cs"/>
          <w:rtl/>
          <w:lang w:bidi="he-IL"/>
        </w:rPr>
        <w:t>3</w:t>
      </w:r>
      <w:r w:rsidRPr="009F0001">
        <w:rPr>
          <w:sz w:val="32"/>
          <w:szCs w:val="32"/>
          <w:lang w:bidi="he-IL"/>
        </w:rPr>
        <w:sym w:font="Webdings" w:char="F063"/>
      </w:r>
      <w:r w:rsidRPr="009F0001">
        <w:rPr>
          <w:rtl/>
          <w:lang w:bidi="he-IL"/>
        </w:rPr>
        <w:t xml:space="preserve"> </w:t>
      </w:r>
      <w:r>
        <w:rPr>
          <w:rtl/>
          <w:lang w:bidi="he-IL"/>
        </w:rPr>
        <w:tab/>
      </w:r>
      <w:r w:rsidRPr="000352D6">
        <w:rPr>
          <w:rFonts w:hint="cs"/>
          <w:sz w:val="30"/>
          <w:szCs w:val="30"/>
          <w:rtl/>
          <w:lang w:bidi="he-IL"/>
        </w:rPr>
        <w:t>לרגשות</w:t>
      </w:r>
    </w:p>
    <w:p w:rsidR="00734FF1" w:rsidRDefault="00734FF1" w:rsidP="00734FF1">
      <w:pPr>
        <w:pStyle w:val="a5"/>
        <w:tabs>
          <w:tab w:val="left" w:pos="850"/>
        </w:tabs>
        <w:rPr>
          <w:sz w:val="30"/>
          <w:szCs w:val="30"/>
          <w:rtl/>
          <w:lang w:bidi="he-IL"/>
        </w:rPr>
      </w:pPr>
      <w:r>
        <w:rPr>
          <w:rFonts w:hint="cs"/>
          <w:rtl/>
          <w:lang w:bidi="he-IL"/>
        </w:rPr>
        <w:t>4</w:t>
      </w:r>
      <w:r w:rsidRPr="009F0001">
        <w:rPr>
          <w:sz w:val="32"/>
          <w:szCs w:val="32"/>
          <w:lang w:bidi="he-IL"/>
        </w:rPr>
        <w:sym w:font="Webdings" w:char="F063"/>
      </w:r>
      <w:r w:rsidRPr="009F0001">
        <w:rPr>
          <w:rtl/>
          <w:lang w:bidi="he-IL"/>
        </w:rPr>
        <w:t xml:space="preserve"> </w:t>
      </w:r>
      <w:r>
        <w:rPr>
          <w:rtl/>
          <w:lang w:bidi="he-IL"/>
        </w:rPr>
        <w:tab/>
      </w:r>
      <w:r w:rsidRPr="000352D6">
        <w:rPr>
          <w:rFonts w:hint="cs"/>
          <w:sz w:val="30"/>
          <w:szCs w:val="30"/>
          <w:rtl/>
          <w:lang w:bidi="he-IL"/>
        </w:rPr>
        <w:t>לאתרים</w:t>
      </w:r>
      <w:r w:rsidRPr="000352D6">
        <w:rPr>
          <w:rFonts w:hint="cs"/>
          <w:sz w:val="30"/>
          <w:szCs w:val="30"/>
          <w:rtl/>
        </w:rPr>
        <w:t xml:space="preserve"> </w:t>
      </w:r>
      <w:r w:rsidRPr="000352D6">
        <w:rPr>
          <w:rFonts w:hint="cs"/>
          <w:sz w:val="30"/>
          <w:szCs w:val="30"/>
          <w:rtl/>
          <w:lang w:bidi="he-IL"/>
        </w:rPr>
        <w:t>אחרים</w:t>
      </w:r>
    </w:p>
    <w:p w:rsidR="00734FF1" w:rsidRPr="009F0001" w:rsidRDefault="00734FF1" w:rsidP="00734FF1">
      <w:pPr>
        <w:pStyle w:val="sargel-kavafrada"/>
        <w:rPr>
          <w:rFonts w:cs="David"/>
          <w:rtl/>
        </w:rPr>
      </w:pPr>
      <w:r>
        <w:rPr>
          <w:rFonts w:cs="Times New Roman"/>
          <w:rtl/>
        </w:rPr>
        <w:tab/>
      </w:r>
      <w:r>
        <w:rPr>
          <w:noProof/>
        </w:rPr>
        <mc:AlternateContent>
          <mc:Choice Requires="wps">
            <w:drawing>
              <wp:anchor distT="0" distB="0" distL="114300" distR="114300" simplePos="0" relativeHeight="251680768" behindDoc="0" locked="0" layoutInCell="1" allowOverlap="1" wp14:anchorId="396B8348" wp14:editId="6C983BE4">
                <wp:simplePos x="0" y="0"/>
                <wp:positionH relativeFrom="column">
                  <wp:posOffset>-200660</wp:posOffset>
                </wp:positionH>
                <wp:positionV relativeFrom="paragraph">
                  <wp:posOffset>339725</wp:posOffset>
                </wp:positionV>
                <wp:extent cx="5768340" cy="635"/>
                <wp:effectExtent l="33020" t="40640" r="37465" b="34925"/>
                <wp:wrapNone/>
                <wp:docPr id="43" name="מחבר חץ ישר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72E51" id="מחבר חץ ישר 43" o:spid="_x0000_s1026" type="#_x0000_t32" style="position:absolute;left:0;text-align:left;margin-left:-15.8pt;margin-top:26.75pt;width:454.2pt;height:.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" strokecolor="#7f7f7f" strokeweight="5pt">
                <v:stroke dashstyle="1 1" endcap="round"/>
              </v:shape>
            </w:pict>
          </mc:Fallback>
        </mc:AlternateContent>
      </w:r>
    </w:p>
    <w:p w:rsidR="00734FF1" w:rsidRPr="000352D6" w:rsidRDefault="00734FF1" w:rsidP="00734FF1">
      <w:pPr>
        <w:pStyle w:val="Sheela"/>
        <w:rPr>
          <w:rtl/>
        </w:rPr>
      </w:pPr>
      <w:r w:rsidRPr="000352D6">
        <w:rPr>
          <w:rFonts w:hint="cs"/>
          <w:rtl/>
        </w:rPr>
        <w:t>שאלה 8</w:t>
      </w:r>
    </w:p>
    <w:p w:rsidR="00734FF1" w:rsidRDefault="00734FF1" w:rsidP="00734FF1">
      <w:pPr>
        <w:pStyle w:val="Sargel1"/>
        <w:rPr>
          <w:rtl/>
        </w:rPr>
      </w:pPr>
      <w:r w:rsidRPr="000352D6">
        <w:rPr>
          <w:rFonts w:hint="cs"/>
          <w:rtl/>
        </w:rPr>
        <w:t>לשם מה הובאו הערות השוליים בתחתית עמודים 6 ו</w:t>
      </w:r>
      <w:r>
        <w:rPr>
          <w:rFonts w:hint="cs"/>
          <w:rtl/>
        </w:rPr>
        <w:t>-7</w:t>
      </w:r>
      <w:r w:rsidRPr="000352D6">
        <w:rPr>
          <w:rFonts w:hint="cs"/>
          <w:rtl/>
        </w:rPr>
        <w:t xml:space="preserve">? </w:t>
      </w:r>
    </w:p>
    <w:p w:rsidR="00734FF1" w:rsidRPr="000352D6" w:rsidRDefault="00734FF1" w:rsidP="00734FF1">
      <w:pPr>
        <w:pStyle w:val="Sargel1"/>
        <w:rPr>
          <w:rtl/>
        </w:rPr>
      </w:pPr>
    </w:p>
    <w:p w:rsidR="00734FF1" w:rsidRDefault="00734FF1" w:rsidP="00734FF1">
      <w:pPr>
        <w:pStyle w:val="a5"/>
        <w:tabs>
          <w:tab w:val="left" w:pos="850"/>
        </w:tabs>
        <w:rPr>
          <w:rtl/>
          <w:lang w:bidi="he-IL"/>
        </w:rPr>
      </w:pPr>
      <w:r>
        <w:rPr>
          <w:rFonts w:hint="cs"/>
          <w:rtl/>
          <w:lang w:bidi="he-IL"/>
        </w:rPr>
        <w:t>1</w:t>
      </w:r>
      <w:r w:rsidRPr="009F0001">
        <w:rPr>
          <w:sz w:val="32"/>
          <w:szCs w:val="32"/>
          <w:lang w:bidi="he-IL"/>
        </w:rPr>
        <w:sym w:font="Webdings" w:char="F063"/>
      </w:r>
      <w:r>
        <w:rPr>
          <w:rStyle w:val="LTR"/>
          <w:rFonts w:eastAsiaTheme="minorEastAsia" w:hint="cs"/>
          <w:rtl/>
          <w:lang w:bidi="he-IL"/>
        </w:rPr>
        <w:tab/>
      </w:r>
      <w:r w:rsidRPr="000352D6">
        <w:rPr>
          <w:rFonts w:hint="cs"/>
          <w:sz w:val="30"/>
          <w:szCs w:val="30"/>
          <w:rtl/>
          <w:lang w:bidi="he-IL"/>
        </w:rPr>
        <w:t>כדי</w:t>
      </w:r>
      <w:r w:rsidRPr="000352D6">
        <w:rPr>
          <w:rFonts w:hint="cs"/>
          <w:sz w:val="30"/>
          <w:szCs w:val="30"/>
          <w:rtl/>
        </w:rPr>
        <w:t xml:space="preserve"> </w:t>
      </w:r>
      <w:r w:rsidRPr="000352D6">
        <w:rPr>
          <w:rFonts w:hint="cs"/>
          <w:sz w:val="30"/>
          <w:szCs w:val="30"/>
          <w:rtl/>
          <w:lang w:bidi="he-IL"/>
        </w:rPr>
        <w:t>להפנות</w:t>
      </w:r>
      <w:r w:rsidRPr="000352D6">
        <w:rPr>
          <w:rFonts w:hint="cs"/>
          <w:sz w:val="30"/>
          <w:szCs w:val="30"/>
          <w:rtl/>
        </w:rPr>
        <w:t xml:space="preserve"> </w:t>
      </w:r>
      <w:r w:rsidRPr="000352D6">
        <w:rPr>
          <w:rFonts w:hint="cs"/>
          <w:sz w:val="30"/>
          <w:szCs w:val="30"/>
          <w:rtl/>
          <w:lang w:bidi="he-IL"/>
        </w:rPr>
        <w:t>את</w:t>
      </w:r>
      <w:r w:rsidRPr="000352D6">
        <w:rPr>
          <w:rFonts w:hint="cs"/>
          <w:sz w:val="30"/>
          <w:szCs w:val="30"/>
          <w:rtl/>
        </w:rPr>
        <w:t xml:space="preserve"> </w:t>
      </w:r>
      <w:r w:rsidRPr="000352D6">
        <w:rPr>
          <w:rFonts w:hint="cs"/>
          <w:sz w:val="30"/>
          <w:szCs w:val="30"/>
          <w:rtl/>
          <w:lang w:bidi="he-IL"/>
        </w:rPr>
        <w:t>הקורא</w:t>
      </w:r>
      <w:r w:rsidRPr="000352D6">
        <w:rPr>
          <w:rFonts w:hint="cs"/>
          <w:sz w:val="30"/>
          <w:szCs w:val="30"/>
          <w:rtl/>
        </w:rPr>
        <w:t xml:space="preserve"> </w:t>
      </w:r>
      <w:r w:rsidRPr="000352D6">
        <w:rPr>
          <w:rFonts w:hint="cs"/>
          <w:sz w:val="30"/>
          <w:szCs w:val="30"/>
          <w:rtl/>
          <w:lang w:bidi="he-IL"/>
        </w:rPr>
        <w:t>למאמרים</w:t>
      </w:r>
      <w:r w:rsidRPr="000352D6">
        <w:rPr>
          <w:rFonts w:hint="cs"/>
          <w:sz w:val="30"/>
          <w:szCs w:val="30"/>
          <w:rtl/>
        </w:rPr>
        <w:t xml:space="preserve"> </w:t>
      </w:r>
      <w:r w:rsidRPr="000352D6">
        <w:rPr>
          <w:rFonts w:hint="cs"/>
          <w:sz w:val="30"/>
          <w:szCs w:val="30"/>
          <w:rtl/>
          <w:lang w:bidi="he-IL"/>
        </w:rPr>
        <w:t>נוספים</w:t>
      </w:r>
      <w:r w:rsidRPr="000352D6">
        <w:rPr>
          <w:rFonts w:hint="cs"/>
          <w:sz w:val="30"/>
          <w:szCs w:val="30"/>
          <w:rtl/>
        </w:rPr>
        <w:t xml:space="preserve"> </w:t>
      </w:r>
      <w:r w:rsidRPr="000352D6">
        <w:rPr>
          <w:rFonts w:hint="cs"/>
          <w:sz w:val="30"/>
          <w:szCs w:val="30"/>
          <w:rtl/>
          <w:lang w:bidi="he-IL"/>
        </w:rPr>
        <w:t>של</w:t>
      </w:r>
      <w:r w:rsidRPr="000352D6">
        <w:rPr>
          <w:rFonts w:hint="cs"/>
          <w:sz w:val="30"/>
          <w:szCs w:val="30"/>
          <w:rtl/>
        </w:rPr>
        <w:t xml:space="preserve"> </w:t>
      </w:r>
      <w:r w:rsidRPr="000352D6">
        <w:rPr>
          <w:rFonts w:hint="cs"/>
          <w:sz w:val="30"/>
          <w:szCs w:val="30"/>
          <w:rtl/>
          <w:lang w:bidi="he-IL"/>
        </w:rPr>
        <w:t>הכותבים</w:t>
      </w:r>
      <w:r w:rsidRPr="000352D6">
        <w:rPr>
          <w:rFonts w:hint="cs"/>
          <w:sz w:val="30"/>
          <w:szCs w:val="30"/>
          <w:rtl/>
        </w:rPr>
        <w:t>.</w:t>
      </w:r>
    </w:p>
    <w:p w:rsidR="00734FF1" w:rsidRPr="009F0001" w:rsidRDefault="00734FF1" w:rsidP="00734FF1">
      <w:pPr>
        <w:pStyle w:val="a5"/>
        <w:tabs>
          <w:tab w:val="left" w:pos="850"/>
        </w:tabs>
        <w:spacing w:before="0"/>
        <w:ind w:left="851"/>
        <w:rPr>
          <w:rtl/>
          <w:lang w:bidi="he-IL"/>
        </w:rPr>
      </w:pPr>
      <w:r>
        <w:rPr>
          <w:rFonts w:hint="cs"/>
          <w:rtl/>
          <w:lang w:bidi="he-IL"/>
        </w:rPr>
        <w:t>2</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0352D6">
        <w:rPr>
          <w:rFonts w:hint="cs"/>
          <w:sz w:val="30"/>
          <w:szCs w:val="30"/>
          <w:rtl/>
          <w:lang w:bidi="he-IL"/>
        </w:rPr>
        <w:t>כדי</w:t>
      </w:r>
      <w:r w:rsidRPr="000352D6">
        <w:rPr>
          <w:rFonts w:hint="cs"/>
          <w:sz w:val="30"/>
          <w:szCs w:val="30"/>
          <w:rtl/>
        </w:rPr>
        <w:t xml:space="preserve"> </w:t>
      </w:r>
      <w:r w:rsidRPr="000352D6">
        <w:rPr>
          <w:rFonts w:hint="cs"/>
          <w:sz w:val="30"/>
          <w:szCs w:val="30"/>
          <w:rtl/>
          <w:lang w:bidi="he-IL"/>
        </w:rPr>
        <w:t>להוסיף</w:t>
      </w:r>
      <w:r w:rsidRPr="000352D6">
        <w:rPr>
          <w:rFonts w:hint="cs"/>
          <w:sz w:val="30"/>
          <w:szCs w:val="30"/>
          <w:rtl/>
        </w:rPr>
        <w:t xml:space="preserve"> </w:t>
      </w:r>
      <w:r w:rsidRPr="000352D6">
        <w:rPr>
          <w:rFonts w:hint="cs"/>
          <w:sz w:val="30"/>
          <w:szCs w:val="30"/>
          <w:rtl/>
          <w:lang w:bidi="he-IL"/>
        </w:rPr>
        <w:t>מידע</w:t>
      </w:r>
      <w:r w:rsidRPr="000352D6">
        <w:rPr>
          <w:rFonts w:hint="cs"/>
          <w:sz w:val="30"/>
          <w:szCs w:val="30"/>
          <w:rtl/>
        </w:rPr>
        <w:t xml:space="preserve"> </w:t>
      </w:r>
      <w:r w:rsidRPr="000352D6">
        <w:rPr>
          <w:rFonts w:hint="cs"/>
          <w:sz w:val="30"/>
          <w:szCs w:val="30"/>
          <w:rtl/>
          <w:lang w:bidi="he-IL"/>
        </w:rPr>
        <w:t>על</w:t>
      </w:r>
      <w:r w:rsidRPr="000352D6">
        <w:rPr>
          <w:rFonts w:hint="cs"/>
          <w:sz w:val="30"/>
          <w:szCs w:val="30"/>
          <w:rtl/>
        </w:rPr>
        <w:t xml:space="preserve"> </w:t>
      </w:r>
      <w:r w:rsidRPr="000352D6">
        <w:rPr>
          <w:rFonts w:hint="cs"/>
          <w:sz w:val="30"/>
          <w:szCs w:val="30"/>
          <w:rtl/>
          <w:lang w:bidi="he-IL"/>
        </w:rPr>
        <w:t>מושגים</w:t>
      </w:r>
      <w:r w:rsidRPr="000352D6">
        <w:rPr>
          <w:rFonts w:hint="cs"/>
          <w:sz w:val="30"/>
          <w:szCs w:val="30"/>
          <w:rtl/>
        </w:rPr>
        <w:t xml:space="preserve"> </w:t>
      </w:r>
      <w:r w:rsidRPr="000352D6">
        <w:rPr>
          <w:rFonts w:hint="cs"/>
          <w:sz w:val="30"/>
          <w:szCs w:val="30"/>
          <w:rtl/>
          <w:lang w:bidi="he-IL"/>
        </w:rPr>
        <w:t>המופיעים</w:t>
      </w:r>
      <w:r w:rsidRPr="000352D6">
        <w:rPr>
          <w:rFonts w:hint="cs"/>
          <w:sz w:val="30"/>
          <w:szCs w:val="30"/>
          <w:rtl/>
        </w:rPr>
        <w:t xml:space="preserve"> </w:t>
      </w:r>
      <w:r w:rsidRPr="000352D6">
        <w:rPr>
          <w:rFonts w:hint="cs"/>
          <w:sz w:val="30"/>
          <w:szCs w:val="30"/>
          <w:rtl/>
          <w:lang w:bidi="he-IL"/>
        </w:rPr>
        <w:t>במאמרים</w:t>
      </w:r>
      <w:r w:rsidRPr="000352D6">
        <w:rPr>
          <w:rFonts w:hint="cs"/>
          <w:sz w:val="30"/>
          <w:szCs w:val="30"/>
          <w:rtl/>
        </w:rPr>
        <w:t>.</w:t>
      </w:r>
    </w:p>
    <w:p w:rsidR="00734FF1" w:rsidRPr="009F0001" w:rsidRDefault="00734FF1" w:rsidP="00734FF1">
      <w:pPr>
        <w:pStyle w:val="a5"/>
        <w:tabs>
          <w:tab w:val="left" w:pos="850"/>
        </w:tabs>
        <w:rPr>
          <w:rtl/>
          <w:lang w:bidi="he-IL"/>
        </w:rPr>
      </w:pPr>
      <w:r>
        <w:rPr>
          <w:rFonts w:hint="cs"/>
          <w:rtl/>
          <w:lang w:bidi="he-IL"/>
        </w:rPr>
        <w:t>3</w:t>
      </w:r>
      <w:r w:rsidRPr="009F0001">
        <w:rPr>
          <w:sz w:val="32"/>
          <w:szCs w:val="32"/>
          <w:lang w:bidi="he-IL"/>
        </w:rPr>
        <w:sym w:font="Webdings" w:char="F063"/>
      </w:r>
      <w:r w:rsidRPr="009F0001">
        <w:rPr>
          <w:rtl/>
          <w:lang w:bidi="he-IL"/>
        </w:rPr>
        <w:t xml:space="preserve"> </w:t>
      </w:r>
      <w:r>
        <w:rPr>
          <w:rtl/>
          <w:lang w:bidi="he-IL"/>
        </w:rPr>
        <w:tab/>
      </w:r>
      <w:r w:rsidRPr="000352D6">
        <w:rPr>
          <w:rFonts w:hint="cs"/>
          <w:sz w:val="30"/>
          <w:szCs w:val="30"/>
          <w:rtl/>
          <w:lang w:bidi="he-IL"/>
        </w:rPr>
        <w:t>כדי</w:t>
      </w:r>
      <w:r w:rsidRPr="000352D6">
        <w:rPr>
          <w:rFonts w:hint="cs"/>
          <w:sz w:val="30"/>
          <w:szCs w:val="30"/>
          <w:rtl/>
        </w:rPr>
        <w:t xml:space="preserve"> </w:t>
      </w:r>
      <w:r w:rsidRPr="000352D6">
        <w:rPr>
          <w:rFonts w:hint="cs"/>
          <w:sz w:val="30"/>
          <w:szCs w:val="30"/>
          <w:rtl/>
          <w:lang w:bidi="he-IL"/>
        </w:rPr>
        <w:t>לציין</w:t>
      </w:r>
      <w:r w:rsidRPr="000352D6">
        <w:rPr>
          <w:rFonts w:hint="cs"/>
          <w:sz w:val="30"/>
          <w:szCs w:val="30"/>
          <w:rtl/>
        </w:rPr>
        <w:t xml:space="preserve"> </w:t>
      </w:r>
      <w:r w:rsidRPr="000352D6">
        <w:rPr>
          <w:rFonts w:hint="cs"/>
          <w:sz w:val="30"/>
          <w:szCs w:val="30"/>
          <w:rtl/>
          <w:lang w:bidi="he-IL"/>
        </w:rPr>
        <w:t>את</w:t>
      </w:r>
      <w:r w:rsidRPr="000352D6">
        <w:rPr>
          <w:rFonts w:hint="cs"/>
          <w:sz w:val="30"/>
          <w:szCs w:val="30"/>
          <w:rtl/>
        </w:rPr>
        <w:t xml:space="preserve"> </w:t>
      </w:r>
      <w:r w:rsidRPr="000352D6">
        <w:rPr>
          <w:rFonts w:hint="cs"/>
          <w:sz w:val="30"/>
          <w:szCs w:val="30"/>
          <w:rtl/>
          <w:lang w:bidi="he-IL"/>
        </w:rPr>
        <w:t>המקומות</w:t>
      </w:r>
      <w:r w:rsidRPr="000352D6">
        <w:rPr>
          <w:rFonts w:hint="cs"/>
          <w:sz w:val="30"/>
          <w:szCs w:val="30"/>
          <w:rtl/>
        </w:rPr>
        <w:t xml:space="preserve"> </w:t>
      </w:r>
      <w:r w:rsidRPr="000352D6">
        <w:rPr>
          <w:rFonts w:hint="cs"/>
          <w:sz w:val="30"/>
          <w:szCs w:val="30"/>
          <w:rtl/>
          <w:lang w:bidi="he-IL"/>
        </w:rPr>
        <w:t>שבהם</w:t>
      </w:r>
      <w:r w:rsidRPr="000352D6">
        <w:rPr>
          <w:rFonts w:hint="cs"/>
          <w:sz w:val="30"/>
          <w:szCs w:val="30"/>
          <w:rtl/>
        </w:rPr>
        <w:t xml:space="preserve"> </w:t>
      </w:r>
      <w:r w:rsidRPr="000352D6">
        <w:rPr>
          <w:rFonts w:hint="cs"/>
          <w:sz w:val="30"/>
          <w:szCs w:val="30"/>
          <w:rtl/>
          <w:lang w:bidi="he-IL"/>
        </w:rPr>
        <w:t>פורסמו</w:t>
      </w:r>
      <w:r w:rsidRPr="000352D6">
        <w:rPr>
          <w:rFonts w:hint="cs"/>
          <w:sz w:val="30"/>
          <w:szCs w:val="30"/>
          <w:rtl/>
        </w:rPr>
        <w:t xml:space="preserve"> </w:t>
      </w:r>
      <w:r w:rsidRPr="000352D6">
        <w:rPr>
          <w:rFonts w:hint="cs"/>
          <w:sz w:val="30"/>
          <w:szCs w:val="30"/>
          <w:rtl/>
          <w:lang w:bidi="he-IL"/>
        </w:rPr>
        <w:t>המאמרים</w:t>
      </w:r>
      <w:r w:rsidRPr="000352D6">
        <w:rPr>
          <w:rFonts w:hint="cs"/>
          <w:sz w:val="30"/>
          <w:szCs w:val="30"/>
          <w:rtl/>
        </w:rPr>
        <w:t>.</w:t>
      </w:r>
    </w:p>
    <w:p w:rsidR="00734FF1" w:rsidRPr="000352D6" w:rsidRDefault="00734FF1" w:rsidP="00734FF1">
      <w:pPr>
        <w:pStyle w:val="a5"/>
        <w:tabs>
          <w:tab w:val="left" w:pos="850"/>
        </w:tabs>
        <w:rPr>
          <w:rtl/>
        </w:rPr>
      </w:pPr>
      <w:r>
        <w:rPr>
          <w:rFonts w:hint="cs"/>
          <w:rtl/>
          <w:lang w:bidi="he-IL"/>
        </w:rPr>
        <w:t>4</w:t>
      </w:r>
      <w:r w:rsidRPr="009F0001">
        <w:rPr>
          <w:sz w:val="32"/>
          <w:szCs w:val="32"/>
          <w:lang w:bidi="he-IL"/>
        </w:rPr>
        <w:sym w:font="Webdings" w:char="F063"/>
      </w:r>
      <w:r w:rsidRPr="009F0001">
        <w:rPr>
          <w:rtl/>
          <w:lang w:bidi="he-IL"/>
        </w:rPr>
        <w:t xml:space="preserve"> </w:t>
      </w:r>
      <w:r>
        <w:rPr>
          <w:rtl/>
          <w:lang w:bidi="he-IL"/>
        </w:rPr>
        <w:tab/>
      </w:r>
      <w:r w:rsidRPr="000352D6">
        <w:rPr>
          <w:rFonts w:hint="cs"/>
          <w:sz w:val="30"/>
          <w:szCs w:val="30"/>
          <w:rtl/>
          <w:lang w:bidi="he-IL"/>
        </w:rPr>
        <w:t>כדי</w:t>
      </w:r>
      <w:r w:rsidRPr="000352D6">
        <w:rPr>
          <w:rFonts w:hint="cs"/>
          <w:sz w:val="30"/>
          <w:szCs w:val="30"/>
          <w:rtl/>
        </w:rPr>
        <w:t xml:space="preserve"> </w:t>
      </w:r>
      <w:r w:rsidRPr="000352D6">
        <w:rPr>
          <w:rFonts w:hint="cs"/>
          <w:sz w:val="30"/>
          <w:szCs w:val="30"/>
          <w:rtl/>
          <w:lang w:bidi="he-IL"/>
        </w:rPr>
        <w:t>למסור</w:t>
      </w:r>
      <w:r w:rsidRPr="000352D6">
        <w:rPr>
          <w:rFonts w:hint="cs"/>
          <w:sz w:val="30"/>
          <w:szCs w:val="30"/>
          <w:rtl/>
        </w:rPr>
        <w:t xml:space="preserve"> </w:t>
      </w:r>
      <w:r w:rsidRPr="000352D6">
        <w:rPr>
          <w:rFonts w:hint="cs"/>
          <w:sz w:val="30"/>
          <w:szCs w:val="30"/>
          <w:rtl/>
          <w:lang w:bidi="he-IL"/>
        </w:rPr>
        <w:t>לקורא</w:t>
      </w:r>
      <w:r w:rsidRPr="000352D6">
        <w:rPr>
          <w:rFonts w:hint="cs"/>
          <w:sz w:val="30"/>
          <w:szCs w:val="30"/>
          <w:rtl/>
        </w:rPr>
        <w:t xml:space="preserve"> </w:t>
      </w:r>
      <w:r w:rsidRPr="000352D6">
        <w:rPr>
          <w:rFonts w:hint="cs"/>
          <w:sz w:val="30"/>
          <w:szCs w:val="30"/>
          <w:rtl/>
          <w:lang w:bidi="he-IL"/>
        </w:rPr>
        <w:t>מידע</w:t>
      </w:r>
      <w:r w:rsidRPr="000352D6">
        <w:rPr>
          <w:rFonts w:hint="cs"/>
          <w:sz w:val="30"/>
          <w:szCs w:val="30"/>
          <w:rtl/>
        </w:rPr>
        <w:t xml:space="preserve"> </w:t>
      </w:r>
      <w:r w:rsidRPr="000352D6">
        <w:rPr>
          <w:rFonts w:hint="cs"/>
          <w:sz w:val="30"/>
          <w:szCs w:val="30"/>
          <w:rtl/>
          <w:lang w:bidi="he-IL"/>
        </w:rPr>
        <w:t>על</w:t>
      </w:r>
      <w:r w:rsidRPr="000352D6">
        <w:rPr>
          <w:rFonts w:hint="cs"/>
          <w:sz w:val="30"/>
          <w:szCs w:val="30"/>
          <w:rtl/>
        </w:rPr>
        <w:t xml:space="preserve"> </w:t>
      </w:r>
      <w:r w:rsidRPr="000352D6">
        <w:rPr>
          <w:rFonts w:hint="cs"/>
          <w:sz w:val="30"/>
          <w:szCs w:val="30"/>
          <w:rtl/>
          <w:lang w:bidi="he-IL"/>
        </w:rPr>
        <w:t>מומחיותם</w:t>
      </w:r>
      <w:r w:rsidRPr="000352D6">
        <w:rPr>
          <w:rFonts w:hint="cs"/>
          <w:sz w:val="30"/>
          <w:szCs w:val="30"/>
          <w:rtl/>
        </w:rPr>
        <w:t xml:space="preserve"> </w:t>
      </w:r>
      <w:r w:rsidRPr="000352D6">
        <w:rPr>
          <w:rFonts w:hint="cs"/>
          <w:sz w:val="30"/>
          <w:szCs w:val="30"/>
          <w:rtl/>
          <w:lang w:bidi="he-IL"/>
        </w:rPr>
        <w:t>של</w:t>
      </w:r>
      <w:r w:rsidRPr="000352D6">
        <w:rPr>
          <w:rFonts w:hint="cs"/>
          <w:sz w:val="30"/>
          <w:szCs w:val="30"/>
          <w:rtl/>
        </w:rPr>
        <w:t xml:space="preserve"> </w:t>
      </w:r>
      <w:r w:rsidRPr="000352D6">
        <w:rPr>
          <w:rFonts w:hint="cs"/>
          <w:sz w:val="30"/>
          <w:szCs w:val="30"/>
          <w:rtl/>
          <w:lang w:bidi="he-IL"/>
        </w:rPr>
        <w:t>הכותבים</w:t>
      </w:r>
      <w:r w:rsidRPr="000352D6">
        <w:rPr>
          <w:rFonts w:hint="cs"/>
          <w:sz w:val="30"/>
          <w:szCs w:val="30"/>
          <w:rtl/>
        </w:rPr>
        <w:t>.</w:t>
      </w:r>
      <w:r w:rsidRPr="000352D6">
        <w:rPr>
          <w:rtl/>
        </w:rPr>
        <w:tab/>
      </w:r>
    </w:p>
    <w:p w:rsidR="00734FF1" w:rsidRPr="009F0001" w:rsidRDefault="00734FF1" w:rsidP="00734FF1">
      <w:pPr>
        <w:pStyle w:val="sargel-kavafrada"/>
        <w:rPr>
          <w:rFonts w:cs="David"/>
          <w:rtl/>
        </w:rPr>
      </w:pPr>
      <w:r>
        <w:rPr>
          <w:rFonts w:cs="Times New Roman"/>
          <w:rtl/>
        </w:rPr>
        <w:tab/>
      </w:r>
      <w:r>
        <w:rPr>
          <w:noProof/>
        </w:rPr>
        <mc:AlternateContent>
          <mc:Choice Requires="wps">
            <w:drawing>
              <wp:anchor distT="0" distB="0" distL="114300" distR="114300" simplePos="0" relativeHeight="251681792" behindDoc="0" locked="0" layoutInCell="1" allowOverlap="1" wp14:anchorId="273E98C2" wp14:editId="277718EE">
                <wp:simplePos x="0" y="0"/>
                <wp:positionH relativeFrom="column">
                  <wp:posOffset>-200660</wp:posOffset>
                </wp:positionH>
                <wp:positionV relativeFrom="paragraph">
                  <wp:posOffset>339725</wp:posOffset>
                </wp:positionV>
                <wp:extent cx="5768340" cy="635"/>
                <wp:effectExtent l="33020" t="38735" r="37465" b="36830"/>
                <wp:wrapNone/>
                <wp:docPr id="42" name="מחבר חץ ישר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D386DA" id="מחבר חץ ישר 42" o:spid="_x0000_s1026" type="#_x0000_t32" style="position:absolute;left:0;text-align:left;margin-left:-15.8pt;margin-top:26.75pt;width:454.2pt;height:.0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" strokecolor="#7f7f7f" strokeweight="5pt">
                <v:stroke dashstyle="1 1" endcap="round"/>
              </v:shape>
            </w:pict>
          </mc:Fallback>
        </mc:AlternateContent>
      </w:r>
    </w:p>
    <w:p w:rsidR="00734FF1" w:rsidRPr="000352D6" w:rsidRDefault="00734FF1" w:rsidP="00734FF1">
      <w:pPr>
        <w:pStyle w:val="Sheela"/>
        <w:rPr>
          <w:rtl/>
        </w:rPr>
      </w:pPr>
      <w:r w:rsidRPr="000352D6">
        <w:rPr>
          <w:rFonts w:hint="cs"/>
          <w:rtl/>
        </w:rPr>
        <w:t>שאלה 9</w:t>
      </w:r>
    </w:p>
    <w:p w:rsidR="00734FF1" w:rsidRPr="000352D6" w:rsidRDefault="00734FF1" w:rsidP="00734FF1">
      <w:pPr>
        <w:pStyle w:val="Sargel1"/>
        <w:rPr>
          <w:rtl/>
        </w:rPr>
      </w:pPr>
      <w:r w:rsidRPr="000352D6">
        <w:rPr>
          <w:rFonts w:hint="cs"/>
          <w:rtl/>
        </w:rPr>
        <w:t xml:space="preserve">במאמרו של גבי וימן כתוב: "הטלוויזיה לא המיתה את הרדיו ולא את </w:t>
      </w:r>
      <w:r w:rsidRPr="000352D6">
        <w:rPr>
          <w:rtl/>
        </w:rPr>
        <w:br/>
      </w:r>
      <w:r w:rsidRPr="000352D6">
        <w:rPr>
          <w:rFonts w:hint="cs"/>
          <w:rtl/>
        </w:rPr>
        <w:t>הקולנוע, הקולנוע לא חיסל את הספרים..."</w:t>
      </w:r>
    </w:p>
    <w:p w:rsidR="00734FF1" w:rsidRDefault="00734FF1" w:rsidP="00734FF1">
      <w:pPr>
        <w:pStyle w:val="Sargel1"/>
        <w:rPr>
          <w:rtl/>
        </w:rPr>
      </w:pPr>
      <w:r w:rsidRPr="000352D6">
        <w:rPr>
          <w:rFonts w:hint="cs"/>
          <w:rtl/>
        </w:rPr>
        <w:t xml:space="preserve">לשם מה הובאו דוגמאות אלה? </w:t>
      </w:r>
    </w:p>
    <w:p w:rsidR="00734FF1" w:rsidRPr="000352D6" w:rsidRDefault="00734FF1" w:rsidP="00734FF1">
      <w:pPr>
        <w:pStyle w:val="Sargel1"/>
        <w:rPr>
          <w:rtl/>
        </w:rPr>
      </w:pPr>
    </w:p>
    <w:p w:rsidR="00734FF1" w:rsidRDefault="00734FF1" w:rsidP="00734FF1">
      <w:pPr>
        <w:pStyle w:val="a5"/>
        <w:tabs>
          <w:tab w:val="left" w:pos="850"/>
        </w:tabs>
        <w:rPr>
          <w:rtl/>
          <w:lang w:bidi="he-IL"/>
        </w:rPr>
      </w:pPr>
      <w:r>
        <w:rPr>
          <w:rFonts w:hint="cs"/>
          <w:rtl/>
          <w:lang w:bidi="he-IL"/>
        </w:rPr>
        <w:t>1</w:t>
      </w:r>
      <w:r w:rsidRPr="009F0001">
        <w:rPr>
          <w:sz w:val="32"/>
          <w:szCs w:val="32"/>
          <w:lang w:bidi="he-IL"/>
        </w:rPr>
        <w:sym w:font="Webdings" w:char="F063"/>
      </w:r>
      <w:r>
        <w:rPr>
          <w:rStyle w:val="LTR"/>
          <w:rFonts w:eastAsiaTheme="minorEastAsia" w:hint="cs"/>
          <w:rtl/>
          <w:lang w:bidi="he-IL"/>
        </w:rPr>
        <w:tab/>
      </w:r>
      <w:r w:rsidRPr="00E55834">
        <w:rPr>
          <w:rFonts w:hint="cs"/>
          <w:sz w:val="30"/>
          <w:szCs w:val="30"/>
          <w:rtl/>
          <w:lang w:bidi="he-IL"/>
        </w:rPr>
        <w:t>כדי</w:t>
      </w:r>
      <w:r w:rsidRPr="00E55834">
        <w:rPr>
          <w:rFonts w:hint="cs"/>
          <w:sz w:val="30"/>
          <w:szCs w:val="30"/>
          <w:rtl/>
        </w:rPr>
        <w:t xml:space="preserve"> </w:t>
      </w:r>
      <w:r w:rsidRPr="00E55834">
        <w:rPr>
          <w:rFonts w:hint="cs"/>
          <w:sz w:val="30"/>
          <w:szCs w:val="30"/>
          <w:rtl/>
          <w:lang w:bidi="he-IL"/>
        </w:rPr>
        <w:t>להשוות</w:t>
      </w:r>
      <w:r w:rsidRPr="00E55834">
        <w:rPr>
          <w:rFonts w:hint="cs"/>
          <w:sz w:val="30"/>
          <w:szCs w:val="30"/>
          <w:rtl/>
        </w:rPr>
        <w:t xml:space="preserve"> </w:t>
      </w:r>
      <w:r w:rsidRPr="00E55834">
        <w:rPr>
          <w:rFonts w:hint="cs"/>
          <w:sz w:val="30"/>
          <w:szCs w:val="30"/>
          <w:rtl/>
          <w:lang w:bidi="he-IL"/>
        </w:rPr>
        <w:t>בין</w:t>
      </w:r>
      <w:r w:rsidRPr="00E55834">
        <w:rPr>
          <w:rFonts w:hint="cs"/>
          <w:sz w:val="30"/>
          <w:szCs w:val="30"/>
          <w:rtl/>
        </w:rPr>
        <w:t xml:space="preserve"> </w:t>
      </w:r>
      <w:r w:rsidRPr="00E55834">
        <w:rPr>
          <w:rFonts w:hint="cs"/>
          <w:sz w:val="30"/>
          <w:szCs w:val="30"/>
          <w:rtl/>
          <w:lang w:bidi="he-IL"/>
        </w:rPr>
        <w:t>אמצעי</w:t>
      </w:r>
      <w:r w:rsidRPr="00E55834">
        <w:rPr>
          <w:rFonts w:hint="cs"/>
          <w:sz w:val="30"/>
          <w:szCs w:val="30"/>
          <w:rtl/>
        </w:rPr>
        <w:t xml:space="preserve"> </w:t>
      </w:r>
      <w:r w:rsidRPr="00E55834">
        <w:rPr>
          <w:rFonts w:hint="cs"/>
          <w:sz w:val="30"/>
          <w:szCs w:val="30"/>
          <w:rtl/>
          <w:lang w:bidi="he-IL"/>
        </w:rPr>
        <w:t>תקשורת</w:t>
      </w:r>
      <w:r w:rsidRPr="00E55834">
        <w:rPr>
          <w:rFonts w:hint="cs"/>
          <w:sz w:val="30"/>
          <w:szCs w:val="30"/>
          <w:rtl/>
        </w:rPr>
        <w:t xml:space="preserve"> </w:t>
      </w:r>
      <w:r w:rsidRPr="00E55834">
        <w:rPr>
          <w:rFonts w:hint="cs"/>
          <w:sz w:val="30"/>
          <w:szCs w:val="30"/>
          <w:rtl/>
          <w:lang w:bidi="he-IL"/>
        </w:rPr>
        <w:t>שונים</w:t>
      </w:r>
      <w:r w:rsidRPr="00E55834">
        <w:rPr>
          <w:rFonts w:hint="cs"/>
          <w:sz w:val="30"/>
          <w:szCs w:val="30"/>
          <w:rtl/>
        </w:rPr>
        <w:t xml:space="preserve"> </w:t>
      </w:r>
      <w:r w:rsidRPr="00E55834">
        <w:rPr>
          <w:rFonts w:hint="cs"/>
          <w:sz w:val="30"/>
          <w:szCs w:val="30"/>
          <w:rtl/>
          <w:lang w:bidi="he-IL"/>
        </w:rPr>
        <w:t>הנפוצים</w:t>
      </w:r>
      <w:r w:rsidRPr="00E55834">
        <w:rPr>
          <w:rFonts w:hint="cs"/>
          <w:sz w:val="30"/>
          <w:szCs w:val="30"/>
          <w:rtl/>
        </w:rPr>
        <w:t xml:space="preserve"> </w:t>
      </w:r>
      <w:r w:rsidRPr="00E55834">
        <w:rPr>
          <w:rFonts w:hint="cs"/>
          <w:sz w:val="30"/>
          <w:szCs w:val="30"/>
          <w:rtl/>
          <w:lang w:bidi="he-IL"/>
        </w:rPr>
        <w:t>בימינו</w:t>
      </w:r>
      <w:r w:rsidRPr="00E55834">
        <w:rPr>
          <w:rFonts w:hint="cs"/>
          <w:sz w:val="30"/>
          <w:szCs w:val="30"/>
          <w:rtl/>
        </w:rPr>
        <w:t>.</w:t>
      </w:r>
    </w:p>
    <w:p w:rsidR="00734FF1" w:rsidRPr="009F0001" w:rsidRDefault="00734FF1" w:rsidP="00734FF1">
      <w:pPr>
        <w:pStyle w:val="a5"/>
        <w:tabs>
          <w:tab w:val="left" w:pos="850"/>
        </w:tabs>
        <w:spacing w:before="0"/>
        <w:ind w:left="851"/>
        <w:rPr>
          <w:rtl/>
          <w:lang w:bidi="he-IL"/>
        </w:rPr>
      </w:pPr>
      <w:r>
        <w:rPr>
          <w:rFonts w:hint="cs"/>
          <w:rtl/>
          <w:lang w:bidi="he-IL"/>
        </w:rPr>
        <w:t>2</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E55834">
        <w:rPr>
          <w:rFonts w:hint="cs"/>
          <w:sz w:val="30"/>
          <w:szCs w:val="30"/>
          <w:rtl/>
          <w:lang w:bidi="he-IL"/>
        </w:rPr>
        <w:t>כדי</w:t>
      </w:r>
      <w:r w:rsidRPr="00E55834">
        <w:rPr>
          <w:rFonts w:hint="cs"/>
          <w:sz w:val="30"/>
          <w:szCs w:val="30"/>
          <w:rtl/>
        </w:rPr>
        <w:t xml:space="preserve"> </w:t>
      </w:r>
      <w:r w:rsidRPr="00E55834">
        <w:rPr>
          <w:rFonts w:hint="cs"/>
          <w:sz w:val="30"/>
          <w:szCs w:val="30"/>
          <w:rtl/>
          <w:lang w:bidi="he-IL"/>
        </w:rPr>
        <w:t>לבסס</w:t>
      </w:r>
      <w:r w:rsidRPr="00E55834">
        <w:rPr>
          <w:rFonts w:hint="cs"/>
          <w:sz w:val="30"/>
          <w:szCs w:val="30"/>
          <w:rtl/>
        </w:rPr>
        <w:t xml:space="preserve"> </w:t>
      </w:r>
      <w:r w:rsidRPr="00E55834">
        <w:rPr>
          <w:rFonts w:hint="cs"/>
          <w:sz w:val="30"/>
          <w:szCs w:val="30"/>
          <w:rtl/>
          <w:lang w:bidi="he-IL"/>
        </w:rPr>
        <w:t>את</w:t>
      </w:r>
      <w:r w:rsidRPr="00E55834">
        <w:rPr>
          <w:rFonts w:hint="cs"/>
          <w:sz w:val="30"/>
          <w:szCs w:val="30"/>
          <w:rtl/>
        </w:rPr>
        <w:t xml:space="preserve"> </w:t>
      </w:r>
      <w:r w:rsidRPr="00E55834">
        <w:rPr>
          <w:rFonts w:hint="cs"/>
          <w:sz w:val="30"/>
          <w:szCs w:val="30"/>
          <w:rtl/>
          <w:lang w:bidi="he-IL"/>
        </w:rPr>
        <w:t>הטענה</w:t>
      </w:r>
      <w:r w:rsidRPr="00E55834">
        <w:rPr>
          <w:rFonts w:hint="cs"/>
          <w:sz w:val="30"/>
          <w:szCs w:val="30"/>
          <w:rtl/>
        </w:rPr>
        <w:t xml:space="preserve"> </w:t>
      </w:r>
      <w:r w:rsidRPr="00E55834">
        <w:rPr>
          <w:rFonts w:hint="cs"/>
          <w:sz w:val="30"/>
          <w:szCs w:val="30"/>
          <w:rtl/>
          <w:lang w:bidi="he-IL"/>
        </w:rPr>
        <w:t>שהעיתון</w:t>
      </w:r>
      <w:r w:rsidRPr="00E55834">
        <w:rPr>
          <w:rFonts w:hint="cs"/>
          <w:sz w:val="30"/>
          <w:szCs w:val="30"/>
          <w:rtl/>
        </w:rPr>
        <w:t xml:space="preserve"> </w:t>
      </w:r>
      <w:r w:rsidRPr="00E55834">
        <w:rPr>
          <w:rFonts w:hint="cs"/>
          <w:sz w:val="30"/>
          <w:szCs w:val="30"/>
          <w:rtl/>
          <w:lang w:bidi="he-IL"/>
        </w:rPr>
        <w:t>המודפס</w:t>
      </w:r>
      <w:r w:rsidRPr="00E55834">
        <w:rPr>
          <w:rFonts w:hint="cs"/>
          <w:sz w:val="30"/>
          <w:szCs w:val="30"/>
          <w:rtl/>
        </w:rPr>
        <w:t xml:space="preserve"> </w:t>
      </w:r>
      <w:r w:rsidRPr="00E55834">
        <w:rPr>
          <w:rFonts w:hint="cs"/>
          <w:sz w:val="30"/>
          <w:szCs w:val="30"/>
          <w:rtl/>
          <w:lang w:bidi="he-IL"/>
        </w:rPr>
        <w:t>יוכל</w:t>
      </w:r>
      <w:r w:rsidRPr="00E55834">
        <w:rPr>
          <w:rFonts w:hint="cs"/>
          <w:sz w:val="30"/>
          <w:szCs w:val="30"/>
          <w:rtl/>
        </w:rPr>
        <w:t xml:space="preserve"> </w:t>
      </w:r>
      <w:r w:rsidRPr="00E55834">
        <w:rPr>
          <w:rFonts w:hint="cs"/>
          <w:sz w:val="30"/>
          <w:szCs w:val="30"/>
          <w:rtl/>
          <w:lang w:bidi="he-IL"/>
        </w:rPr>
        <w:t>להמשיך</w:t>
      </w:r>
      <w:r w:rsidRPr="00E55834">
        <w:rPr>
          <w:rFonts w:hint="cs"/>
          <w:sz w:val="30"/>
          <w:szCs w:val="30"/>
          <w:rtl/>
        </w:rPr>
        <w:t xml:space="preserve"> </w:t>
      </w:r>
      <w:r w:rsidRPr="00E55834">
        <w:rPr>
          <w:rFonts w:hint="cs"/>
          <w:sz w:val="30"/>
          <w:szCs w:val="30"/>
          <w:rtl/>
          <w:lang w:bidi="he-IL"/>
        </w:rPr>
        <w:t>להתקיים</w:t>
      </w:r>
      <w:r w:rsidRPr="00E55834">
        <w:rPr>
          <w:rFonts w:hint="cs"/>
          <w:sz w:val="30"/>
          <w:szCs w:val="30"/>
          <w:rtl/>
        </w:rPr>
        <w:t>.</w:t>
      </w:r>
    </w:p>
    <w:p w:rsidR="00734FF1" w:rsidRPr="009F0001" w:rsidRDefault="00734FF1" w:rsidP="00734FF1">
      <w:pPr>
        <w:pStyle w:val="a5"/>
        <w:tabs>
          <w:tab w:val="left" w:pos="850"/>
        </w:tabs>
        <w:rPr>
          <w:rtl/>
          <w:lang w:bidi="he-IL"/>
        </w:rPr>
      </w:pPr>
      <w:r>
        <w:rPr>
          <w:rFonts w:hint="cs"/>
          <w:rtl/>
          <w:lang w:bidi="he-IL"/>
        </w:rPr>
        <w:t>3</w:t>
      </w:r>
      <w:r w:rsidRPr="009F0001">
        <w:rPr>
          <w:sz w:val="32"/>
          <w:szCs w:val="32"/>
          <w:lang w:bidi="he-IL"/>
        </w:rPr>
        <w:sym w:font="Webdings" w:char="F063"/>
      </w:r>
      <w:r w:rsidRPr="009F0001">
        <w:rPr>
          <w:rtl/>
          <w:lang w:bidi="he-IL"/>
        </w:rPr>
        <w:t xml:space="preserve"> </w:t>
      </w:r>
      <w:r>
        <w:rPr>
          <w:rtl/>
          <w:lang w:bidi="he-IL"/>
        </w:rPr>
        <w:tab/>
      </w:r>
      <w:r w:rsidRPr="00E55834">
        <w:rPr>
          <w:rFonts w:hint="cs"/>
          <w:sz w:val="30"/>
          <w:szCs w:val="30"/>
          <w:rtl/>
          <w:lang w:bidi="he-IL"/>
        </w:rPr>
        <w:t>כדי</w:t>
      </w:r>
      <w:r w:rsidRPr="00E55834">
        <w:rPr>
          <w:rFonts w:hint="cs"/>
          <w:sz w:val="30"/>
          <w:szCs w:val="30"/>
          <w:rtl/>
        </w:rPr>
        <w:t xml:space="preserve"> </w:t>
      </w:r>
      <w:r w:rsidRPr="00E55834">
        <w:rPr>
          <w:rFonts w:hint="cs"/>
          <w:sz w:val="30"/>
          <w:szCs w:val="30"/>
          <w:rtl/>
          <w:lang w:bidi="he-IL"/>
        </w:rPr>
        <w:t>להסביר</w:t>
      </w:r>
      <w:r w:rsidRPr="00E55834">
        <w:rPr>
          <w:rFonts w:hint="cs"/>
          <w:sz w:val="30"/>
          <w:szCs w:val="30"/>
          <w:rtl/>
        </w:rPr>
        <w:t xml:space="preserve"> </w:t>
      </w:r>
      <w:r w:rsidRPr="00E55834">
        <w:rPr>
          <w:rFonts w:hint="cs"/>
          <w:sz w:val="30"/>
          <w:szCs w:val="30"/>
          <w:rtl/>
          <w:lang w:bidi="he-IL"/>
        </w:rPr>
        <w:t>מדוע</w:t>
      </w:r>
      <w:r w:rsidRPr="00E55834">
        <w:rPr>
          <w:rFonts w:hint="cs"/>
          <w:sz w:val="30"/>
          <w:szCs w:val="30"/>
          <w:rtl/>
        </w:rPr>
        <w:t xml:space="preserve"> </w:t>
      </w:r>
      <w:r w:rsidRPr="00E55834">
        <w:rPr>
          <w:rFonts w:hint="cs"/>
          <w:sz w:val="30"/>
          <w:szCs w:val="30"/>
          <w:rtl/>
          <w:lang w:bidi="he-IL"/>
        </w:rPr>
        <w:t>צריך</w:t>
      </w:r>
      <w:r w:rsidRPr="00E55834">
        <w:rPr>
          <w:rFonts w:hint="cs"/>
          <w:sz w:val="30"/>
          <w:szCs w:val="30"/>
          <w:rtl/>
        </w:rPr>
        <w:t xml:space="preserve"> </w:t>
      </w:r>
      <w:r w:rsidRPr="00E55834">
        <w:rPr>
          <w:rFonts w:hint="cs"/>
          <w:sz w:val="30"/>
          <w:szCs w:val="30"/>
          <w:rtl/>
          <w:lang w:bidi="he-IL"/>
        </w:rPr>
        <w:t>להתגייס</w:t>
      </w:r>
      <w:r w:rsidRPr="00E55834">
        <w:rPr>
          <w:rFonts w:hint="cs"/>
          <w:sz w:val="30"/>
          <w:szCs w:val="30"/>
          <w:rtl/>
        </w:rPr>
        <w:t xml:space="preserve"> </w:t>
      </w:r>
      <w:r w:rsidRPr="00E55834">
        <w:rPr>
          <w:rFonts w:hint="cs"/>
          <w:sz w:val="30"/>
          <w:szCs w:val="30"/>
          <w:rtl/>
          <w:lang w:bidi="he-IL"/>
        </w:rPr>
        <w:t>למען</w:t>
      </w:r>
      <w:r w:rsidRPr="00E55834">
        <w:rPr>
          <w:rFonts w:hint="cs"/>
          <w:sz w:val="30"/>
          <w:szCs w:val="30"/>
          <w:rtl/>
        </w:rPr>
        <w:t xml:space="preserve"> </w:t>
      </w:r>
      <w:r w:rsidRPr="00E55834">
        <w:rPr>
          <w:rFonts w:hint="cs"/>
          <w:sz w:val="30"/>
          <w:szCs w:val="30"/>
          <w:rtl/>
          <w:lang w:bidi="he-IL"/>
        </w:rPr>
        <w:t>הצלת</w:t>
      </w:r>
      <w:r w:rsidRPr="00E55834">
        <w:rPr>
          <w:rFonts w:hint="cs"/>
          <w:sz w:val="30"/>
          <w:szCs w:val="30"/>
          <w:rtl/>
        </w:rPr>
        <w:t xml:space="preserve"> </w:t>
      </w:r>
      <w:r w:rsidRPr="00E55834">
        <w:rPr>
          <w:rFonts w:hint="cs"/>
          <w:sz w:val="30"/>
          <w:szCs w:val="30"/>
          <w:rtl/>
          <w:lang w:bidi="he-IL"/>
        </w:rPr>
        <w:t>העיתון</w:t>
      </w:r>
      <w:r w:rsidRPr="00E55834">
        <w:rPr>
          <w:rFonts w:hint="cs"/>
          <w:sz w:val="30"/>
          <w:szCs w:val="30"/>
          <w:rtl/>
        </w:rPr>
        <w:t xml:space="preserve"> </w:t>
      </w:r>
      <w:r w:rsidRPr="00E55834">
        <w:rPr>
          <w:rFonts w:hint="cs"/>
          <w:sz w:val="30"/>
          <w:szCs w:val="30"/>
          <w:rtl/>
          <w:lang w:bidi="he-IL"/>
        </w:rPr>
        <w:t>המודפס</w:t>
      </w:r>
      <w:r w:rsidRPr="00E55834">
        <w:rPr>
          <w:rFonts w:hint="cs"/>
          <w:sz w:val="30"/>
          <w:szCs w:val="30"/>
          <w:rtl/>
        </w:rPr>
        <w:t>.</w:t>
      </w:r>
    </w:p>
    <w:p w:rsidR="00734FF1" w:rsidRDefault="00734FF1" w:rsidP="00734FF1">
      <w:pPr>
        <w:pStyle w:val="a5"/>
        <w:tabs>
          <w:tab w:val="left" w:pos="850"/>
        </w:tabs>
        <w:rPr>
          <w:sz w:val="30"/>
          <w:szCs w:val="30"/>
          <w:rtl/>
          <w:lang w:bidi="he-IL"/>
        </w:rPr>
      </w:pPr>
      <w:r>
        <w:rPr>
          <w:rFonts w:hint="cs"/>
          <w:rtl/>
          <w:lang w:bidi="he-IL"/>
        </w:rPr>
        <w:t>4</w:t>
      </w:r>
      <w:r w:rsidRPr="009F0001">
        <w:rPr>
          <w:sz w:val="32"/>
          <w:szCs w:val="32"/>
          <w:lang w:bidi="he-IL"/>
        </w:rPr>
        <w:sym w:font="Webdings" w:char="F063"/>
      </w:r>
      <w:r w:rsidRPr="009F0001">
        <w:rPr>
          <w:rtl/>
          <w:lang w:bidi="he-IL"/>
        </w:rPr>
        <w:t xml:space="preserve"> </w:t>
      </w:r>
      <w:r>
        <w:rPr>
          <w:rtl/>
          <w:lang w:bidi="he-IL"/>
        </w:rPr>
        <w:tab/>
      </w:r>
      <w:r w:rsidRPr="00E55834">
        <w:rPr>
          <w:rFonts w:hint="cs"/>
          <w:sz w:val="30"/>
          <w:szCs w:val="30"/>
          <w:rtl/>
          <w:lang w:bidi="he-IL"/>
        </w:rPr>
        <w:t>כדי</w:t>
      </w:r>
      <w:r w:rsidRPr="00E55834">
        <w:rPr>
          <w:rFonts w:hint="cs"/>
          <w:sz w:val="30"/>
          <w:szCs w:val="30"/>
          <w:rtl/>
        </w:rPr>
        <w:t xml:space="preserve"> </w:t>
      </w:r>
      <w:r w:rsidRPr="00E55834">
        <w:rPr>
          <w:rFonts w:hint="cs"/>
          <w:sz w:val="30"/>
          <w:szCs w:val="30"/>
          <w:rtl/>
          <w:lang w:bidi="he-IL"/>
        </w:rPr>
        <w:t>לטעון</w:t>
      </w:r>
      <w:r w:rsidRPr="00E55834">
        <w:rPr>
          <w:rFonts w:hint="cs"/>
          <w:sz w:val="30"/>
          <w:szCs w:val="30"/>
          <w:rtl/>
        </w:rPr>
        <w:t xml:space="preserve"> </w:t>
      </w:r>
      <w:r w:rsidRPr="00E55834">
        <w:rPr>
          <w:rFonts w:hint="cs"/>
          <w:sz w:val="30"/>
          <w:szCs w:val="30"/>
          <w:rtl/>
          <w:lang w:bidi="he-IL"/>
        </w:rPr>
        <w:t>שהעיתונות</w:t>
      </w:r>
      <w:r w:rsidRPr="00E55834">
        <w:rPr>
          <w:rFonts w:hint="cs"/>
          <w:sz w:val="30"/>
          <w:szCs w:val="30"/>
          <w:rtl/>
        </w:rPr>
        <w:t xml:space="preserve"> </w:t>
      </w:r>
      <w:r w:rsidRPr="00E55834">
        <w:rPr>
          <w:rFonts w:hint="cs"/>
          <w:sz w:val="30"/>
          <w:szCs w:val="30"/>
          <w:rtl/>
          <w:lang w:bidi="he-IL"/>
        </w:rPr>
        <w:t>המקוונת</w:t>
      </w:r>
      <w:r w:rsidRPr="00E55834">
        <w:rPr>
          <w:rFonts w:hint="cs"/>
          <w:sz w:val="30"/>
          <w:szCs w:val="30"/>
          <w:rtl/>
        </w:rPr>
        <w:t xml:space="preserve"> </w:t>
      </w:r>
      <w:r w:rsidRPr="00E55834">
        <w:rPr>
          <w:rFonts w:hint="cs"/>
          <w:sz w:val="30"/>
          <w:szCs w:val="30"/>
          <w:rtl/>
          <w:lang w:bidi="he-IL"/>
        </w:rPr>
        <w:t>היא</w:t>
      </w:r>
      <w:r w:rsidRPr="00E55834">
        <w:rPr>
          <w:rFonts w:hint="cs"/>
          <w:sz w:val="30"/>
          <w:szCs w:val="30"/>
          <w:rtl/>
        </w:rPr>
        <w:t xml:space="preserve"> </w:t>
      </w:r>
      <w:r w:rsidRPr="00E55834">
        <w:rPr>
          <w:rFonts w:hint="cs"/>
          <w:sz w:val="30"/>
          <w:szCs w:val="30"/>
          <w:rtl/>
          <w:lang w:bidi="he-IL"/>
        </w:rPr>
        <w:t>אמצעי</w:t>
      </w:r>
      <w:r w:rsidRPr="00E55834">
        <w:rPr>
          <w:rFonts w:hint="cs"/>
          <w:sz w:val="30"/>
          <w:szCs w:val="30"/>
          <w:rtl/>
        </w:rPr>
        <w:t xml:space="preserve"> </w:t>
      </w:r>
      <w:r w:rsidRPr="00E55834">
        <w:rPr>
          <w:rFonts w:hint="cs"/>
          <w:sz w:val="30"/>
          <w:szCs w:val="30"/>
          <w:rtl/>
          <w:lang w:bidi="he-IL"/>
        </w:rPr>
        <w:t>תקשורת</w:t>
      </w:r>
      <w:r w:rsidRPr="00E55834">
        <w:rPr>
          <w:rFonts w:hint="cs"/>
          <w:sz w:val="30"/>
          <w:szCs w:val="30"/>
          <w:rtl/>
        </w:rPr>
        <w:t xml:space="preserve"> </w:t>
      </w:r>
      <w:r w:rsidRPr="00E55834">
        <w:rPr>
          <w:rFonts w:hint="cs"/>
          <w:sz w:val="30"/>
          <w:szCs w:val="30"/>
          <w:rtl/>
          <w:lang w:bidi="he-IL"/>
        </w:rPr>
        <w:t>זמני</w:t>
      </w:r>
      <w:r w:rsidRPr="00E55834">
        <w:rPr>
          <w:rFonts w:hint="cs"/>
          <w:sz w:val="30"/>
          <w:szCs w:val="30"/>
          <w:rtl/>
        </w:rPr>
        <w:t>.</w:t>
      </w:r>
    </w:p>
    <w:p w:rsidR="00734FF1" w:rsidRPr="00E55834" w:rsidRDefault="00734FF1" w:rsidP="00734FF1">
      <w:pPr>
        <w:pStyle w:val="Sheela"/>
        <w:rPr>
          <w:rtl/>
        </w:rPr>
      </w:pPr>
      <w:r>
        <w:rPr>
          <w:rtl/>
        </w:rPr>
        <w:br w:type="page"/>
      </w:r>
      <w:r w:rsidRPr="00E55834">
        <w:rPr>
          <w:rFonts w:hint="cs"/>
          <w:rtl/>
        </w:rPr>
        <w:lastRenderedPageBreak/>
        <w:t>שאלה 10</w:t>
      </w:r>
    </w:p>
    <w:p w:rsidR="00734FF1" w:rsidRPr="00E55834" w:rsidRDefault="00734FF1" w:rsidP="00734FF1">
      <w:pPr>
        <w:pStyle w:val="Sargel1"/>
        <w:rPr>
          <w:rtl/>
        </w:rPr>
      </w:pPr>
      <w:r w:rsidRPr="00E55834">
        <w:rPr>
          <w:rFonts w:hint="cs"/>
          <w:rtl/>
        </w:rPr>
        <w:t xml:space="preserve">מהי </w:t>
      </w:r>
      <w:r w:rsidRPr="00E55834">
        <w:rPr>
          <w:rStyle w:val="DavidMFObold"/>
          <w:rFonts w:cs="Times New Roman" w:hint="cs"/>
          <w:rtl/>
          <w:lang w:bidi="he-IL"/>
        </w:rPr>
        <w:t>עיתונות איכותית</w:t>
      </w:r>
      <w:r w:rsidRPr="00E55834">
        <w:rPr>
          <w:rFonts w:hint="cs"/>
          <w:rtl/>
        </w:rPr>
        <w:t xml:space="preserve"> לפי מאמרו של גבי וימן? </w:t>
      </w:r>
    </w:p>
    <w:p w:rsidR="00734FF1" w:rsidRDefault="00734FF1" w:rsidP="00734FF1">
      <w:pPr>
        <w:pStyle w:val="Sargel1"/>
        <w:rPr>
          <w:rtl/>
        </w:rPr>
      </w:pPr>
      <w:r w:rsidRPr="00E55834">
        <w:rPr>
          <w:rFonts w:hint="cs"/>
          <w:rtl/>
        </w:rPr>
        <w:t xml:space="preserve">כתבו לפי מאמר זה שני מאפיינים של עיתונות איכותית. </w:t>
      </w:r>
    </w:p>
    <w:p w:rsidR="00734FF1" w:rsidRPr="001F76C7" w:rsidRDefault="00734FF1" w:rsidP="00734FF1">
      <w:pPr>
        <w:pStyle w:val="Sargel2"/>
        <w:rPr>
          <w:rtl/>
        </w:rPr>
      </w:pPr>
    </w:p>
    <w:p w:rsidR="00734FF1" w:rsidRPr="001F76C7" w:rsidRDefault="00734FF1" w:rsidP="00734FF1">
      <w:pPr>
        <w:pStyle w:val="Sargel2"/>
        <w:tabs>
          <w:tab w:val="left" w:pos="8788"/>
        </w:tabs>
        <w:rPr>
          <w:rtl/>
        </w:rPr>
      </w:pPr>
      <w:r w:rsidRPr="001F76C7">
        <w:rPr>
          <w:rFonts w:hint="cs"/>
          <w:rtl/>
        </w:rPr>
        <w:t>1.</w:t>
      </w:r>
      <w:r w:rsidRPr="001F76C7">
        <w:rPr>
          <w:rtl/>
        </w:rPr>
        <w:tab/>
      </w:r>
      <w:r w:rsidRPr="00470CAE">
        <w:rPr>
          <w:rStyle w:val="underline-30gray"/>
          <w:u w:val="single" w:color="D9D9D9"/>
          <w:rtl/>
        </w:rPr>
        <w:tab/>
      </w:r>
    </w:p>
    <w:p w:rsidR="00734FF1" w:rsidRPr="001F76C7" w:rsidRDefault="00734FF1" w:rsidP="00734FF1">
      <w:pPr>
        <w:pStyle w:val="Sargel2"/>
        <w:tabs>
          <w:tab w:val="left" w:pos="8788"/>
        </w:tabs>
        <w:rPr>
          <w:rtl/>
        </w:rPr>
      </w:pPr>
    </w:p>
    <w:p w:rsidR="00734FF1" w:rsidRPr="001F76C7" w:rsidRDefault="00734FF1" w:rsidP="00734FF1">
      <w:pPr>
        <w:pStyle w:val="Sargel2"/>
        <w:tabs>
          <w:tab w:val="left" w:pos="8788"/>
        </w:tabs>
        <w:rPr>
          <w:rStyle w:val="underline-30gray"/>
          <w:rtl/>
        </w:rPr>
      </w:pPr>
      <w:r w:rsidRPr="001F76C7">
        <w:rPr>
          <w:rFonts w:hint="cs"/>
          <w:rtl/>
        </w:rPr>
        <w:t>2.</w:t>
      </w:r>
      <w:r w:rsidRPr="001F76C7">
        <w:rPr>
          <w:rtl/>
        </w:rPr>
        <w:tab/>
      </w:r>
      <w:r w:rsidRPr="00470CAE">
        <w:rPr>
          <w:rStyle w:val="underline-30gray"/>
          <w:u w:val="single" w:color="D9D9D9"/>
          <w:rtl/>
        </w:rPr>
        <w:tab/>
      </w:r>
    </w:p>
    <w:p w:rsidR="00734FF1" w:rsidRDefault="00734FF1" w:rsidP="00734FF1">
      <w:pPr>
        <w:pStyle w:val="NoParagraphStyle"/>
        <w:rPr>
          <w:rFonts w:ascii="DavidMFOBold" w:hAnsi="DavidMFOBold" w:cs="DavidMFOBold"/>
          <w:i/>
          <w:iCs/>
          <w:sz w:val="36"/>
          <w:szCs w:val="36"/>
          <w:rtl/>
          <w:lang w:bidi="ar-SA"/>
        </w:rPr>
      </w:pPr>
    </w:p>
    <w:p w:rsidR="00734FF1" w:rsidRDefault="00734FF1" w:rsidP="00734FF1">
      <w:pPr>
        <w:pStyle w:val="Sargel2"/>
        <w:rPr>
          <w:b/>
          <w:bCs/>
          <w:sz w:val="44"/>
          <w:szCs w:val="44"/>
          <w:u w:val="single"/>
          <w:rtl/>
        </w:rPr>
      </w:pPr>
      <w:r>
        <w:rPr>
          <w:rtl/>
        </w:rPr>
        <w:br w:type="page"/>
      </w:r>
      <w:r>
        <w:rPr>
          <w:rFonts w:hint="cs"/>
          <w:b/>
          <w:bCs/>
          <w:sz w:val="44"/>
          <w:szCs w:val="44"/>
          <w:u w:val="single"/>
          <w:rtl/>
        </w:rPr>
        <w:lastRenderedPageBreak/>
        <w:t>סיכום ממזג</w:t>
      </w:r>
    </w:p>
    <w:p w:rsidR="00734FF1" w:rsidRDefault="00734FF1" w:rsidP="00734FF1">
      <w:pPr>
        <w:pStyle w:val="Sargel2"/>
      </w:pPr>
      <w:r>
        <w:rPr>
          <w:rFonts w:hint="cs"/>
          <w:rtl/>
        </w:rPr>
        <w:t>כתבו סיכום שיציג את המאפיינים של העיתון המקוון (העיתון</w:t>
      </w:r>
      <w:r>
        <w:rPr>
          <w:rFonts w:hint="cs"/>
          <w:rtl/>
        </w:rPr>
        <w:br/>
        <w:t xml:space="preserve">המופיע במרשתת), על-פי </w:t>
      </w:r>
      <w:r>
        <w:rPr>
          <w:rFonts w:hint="cs"/>
          <w:b/>
          <w:bCs/>
          <w:rtl/>
        </w:rPr>
        <w:t>שני המאמרים</w:t>
      </w:r>
      <w:r>
        <w:rPr>
          <w:rFonts w:hint="cs"/>
          <w:rtl/>
        </w:rPr>
        <w:t xml:space="preserve"> </w:t>
      </w:r>
      <w:r>
        <w:rPr>
          <w:rStyle w:val="DavidMFORegular"/>
          <w:rFonts w:cs="Times New Roman"/>
          <w:rtl/>
          <w:lang w:bidi="he-IL"/>
        </w:rPr>
        <w:t>שקראתם</w:t>
      </w:r>
      <w:r>
        <w:rPr>
          <w:rFonts w:hint="cs"/>
          <w:rtl/>
        </w:rPr>
        <w:t xml:space="preserve">. </w:t>
      </w:r>
    </w:p>
    <w:p w:rsidR="00734FF1" w:rsidRDefault="00734FF1" w:rsidP="00734FF1">
      <w:pPr>
        <w:pStyle w:val="Sargel2"/>
        <w:rPr>
          <w:rtl/>
        </w:rPr>
      </w:pPr>
      <w:r>
        <w:rPr>
          <w:rFonts w:hint="cs"/>
          <w:rtl/>
        </w:rPr>
        <w:tab/>
        <w:t xml:space="preserve">כתבו פסקה של 7–10 שורות.  </w:t>
      </w:r>
    </w:p>
    <w:p w:rsidR="00734FF1" w:rsidRDefault="00734FF1" w:rsidP="00734FF1">
      <w:pPr>
        <w:pStyle w:val="Sargel2"/>
        <w:rPr>
          <w:rtl/>
        </w:rPr>
      </w:pPr>
      <w:r>
        <w:rPr>
          <w:rFonts w:hint="cs"/>
          <w:rtl/>
        </w:rPr>
        <w:t>מומלץ לכתוב טיוטה בטבלה לפני הכתיבה!</w:t>
      </w:r>
    </w:p>
    <w:p w:rsidR="00734FF1" w:rsidRDefault="00734FF1" w:rsidP="00734FF1">
      <w:pPr>
        <w:pStyle w:val="Sargel2"/>
        <w:jc w:val="right"/>
        <w:rPr>
          <w:sz w:val="26"/>
          <w:szCs w:val="26"/>
          <w:rtl/>
        </w:rPr>
      </w:pPr>
      <w:r>
        <w:rPr>
          <w:rFonts w:hint="cs"/>
          <w:sz w:val="26"/>
          <w:szCs w:val="26"/>
          <w:rtl/>
        </w:rPr>
        <w:tab/>
      </w:r>
      <w:r>
        <w:rPr>
          <w:rFonts w:hint="cs"/>
          <w:sz w:val="26"/>
          <w:szCs w:val="26"/>
          <w:rtl/>
        </w:rPr>
        <w:tab/>
        <w:t>תוכלו לכתוב טיוטה בעמוד הבא.</w:t>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2"/>
        <w:jc w:val="right"/>
        <w:rPr>
          <w:sz w:val="26"/>
          <w:szCs w:val="26"/>
          <w:rtl/>
        </w:rPr>
      </w:pPr>
    </w:p>
    <w:p w:rsidR="00734FF1" w:rsidRDefault="00734FF1" w:rsidP="00734FF1">
      <w:pPr>
        <w:pStyle w:val="shuratktiva-sargel2"/>
        <w:pBdr>
          <w:top w:val="none" w:sz="0" w:space="0" w:color="auto"/>
        </w:pBdr>
        <w:rPr>
          <w:rtl/>
        </w:rPr>
      </w:pPr>
    </w:p>
    <w:p w:rsidR="00734FF1" w:rsidRDefault="00734FF1" w:rsidP="00734FF1">
      <w:pPr>
        <w:pStyle w:val="Shemaperek"/>
        <w:rPr>
          <w:rtl/>
        </w:rPr>
      </w:pPr>
    </w:p>
    <w:p w:rsidR="00734FF1" w:rsidRDefault="00734FF1" w:rsidP="00734FF1">
      <w:pPr>
        <w:pStyle w:val="Shemaperek"/>
        <w:rPr>
          <w:rtl/>
        </w:rPr>
      </w:pPr>
    </w:p>
    <w:p w:rsidR="00734FF1" w:rsidRDefault="00734FF1" w:rsidP="00734FF1">
      <w:pPr>
        <w:pStyle w:val="Shemaperek"/>
        <w:rPr>
          <w:rtl/>
        </w:rPr>
      </w:pPr>
    </w:p>
    <w:p w:rsidR="00734FF1" w:rsidRDefault="00734FF1" w:rsidP="00734FF1">
      <w:pPr>
        <w:pStyle w:val="Shemaperek"/>
        <w:rPr>
          <w:rtl/>
        </w:rPr>
      </w:pPr>
    </w:p>
    <w:p w:rsidR="00734FF1" w:rsidRDefault="00734FF1" w:rsidP="00734FF1">
      <w:pPr>
        <w:pStyle w:val="Shemaperek"/>
        <w:rPr>
          <w:rtl/>
        </w:rPr>
      </w:pPr>
    </w:p>
    <w:p w:rsidR="00734FF1" w:rsidRDefault="00734FF1" w:rsidP="00734FF1">
      <w:pPr>
        <w:pStyle w:val="Shemaperek"/>
        <w:rPr>
          <w:rtl/>
        </w:rPr>
      </w:pPr>
    </w:p>
    <w:p w:rsidR="00734FF1" w:rsidRDefault="00734FF1" w:rsidP="00734FF1">
      <w:pPr>
        <w:pStyle w:val="Shemaperek"/>
        <w:rPr>
          <w:rtl/>
        </w:rPr>
      </w:pPr>
    </w:p>
    <w:p w:rsidR="00734FF1" w:rsidRDefault="00734FF1" w:rsidP="00734FF1">
      <w:pPr>
        <w:pStyle w:val="Shemaperek"/>
        <w:rPr>
          <w:rtl/>
        </w:rPr>
      </w:pPr>
    </w:p>
    <w:p w:rsidR="00734FF1" w:rsidRDefault="00734FF1" w:rsidP="00734FF1">
      <w:pPr>
        <w:pStyle w:val="Shemaperek"/>
        <w:rPr>
          <w:rtl/>
        </w:rPr>
      </w:pPr>
    </w:p>
    <w:p w:rsidR="00734FF1" w:rsidRPr="009F5A6E" w:rsidRDefault="00734FF1" w:rsidP="00734FF1">
      <w:pPr>
        <w:pStyle w:val="Shemaperek"/>
        <w:rPr>
          <w:rtl/>
        </w:rPr>
      </w:pPr>
      <w:r>
        <w:rPr>
          <w:rFonts w:hint="cs"/>
          <w:rtl/>
        </w:rPr>
        <w:t>כתיבת טיעון רדיו בבי"ס</w:t>
      </w:r>
    </w:p>
    <w:p w:rsidR="00734FF1" w:rsidRDefault="00734FF1" w:rsidP="00734FF1">
      <w:pPr>
        <w:pStyle w:val="BasicParagraph"/>
        <w:rPr>
          <w:rtl/>
        </w:rPr>
      </w:pPr>
      <w:r>
        <w:rPr>
          <w:noProof/>
        </w:rPr>
        <w:drawing>
          <wp:anchor distT="0" distB="0" distL="114300" distR="114300" simplePos="0" relativeHeight="251682816" behindDoc="0" locked="0" layoutInCell="1" allowOverlap="1" wp14:anchorId="1F041CC2" wp14:editId="7BCFFE16">
            <wp:simplePos x="0" y="0"/>
            <wp:positionH relativeFrom="column">
              <wp:posOffset>-138430</wp:posOffset>
            </wp:positionH>
            <wp:positionV relativeFrom="paragraph">
              <wp:posOffset>-686435</wp:posOffset>
            </wp:positionV>
            <wp:extent cx="1962150" cy="1428750"/>
            <wp:effectExtent l="0" t="0" r="0" b="0"/>
            <wp:wrapNone/>
            <wp:docPr id="41" name="תמונה 41" descr="21-EVR-012-5A-SOF-b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21-EVR-012-5A-SOF-bua"/>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9621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FF1" w:rsidRPr="00E55834" w:rsidRDefault="00734FF1" w:rsidP="00734FF1">
      <w:pPr>
        <w:pStyle w:val="Sargel2"/>
        <w:rPr>
          <w:rtl/>
        </w:rPr>
      </w:pPr>
      <w:r w:rsidRPr="00E55834">
        <w:rPr>
          <w:rtl/>
        </w:rPr>
        <w:tab/>
      </w:r>
      <w:r w:rsidRPr="00E55834">
        <w:rPr>
          <w:rFonts w:hint="cs"/>
          <w:rtl/>
        </w:rPr>
        <w:t>מועצת התלמידים הציעה להקים תחנת רדיו בית</w:t>
      </w:r>
      <w:r>
        <w:rPr>
          <w:rFonts w:hint="cs"/>
          <w:rtl/>
        </w:rPr>
        <w:t>-</w:t>
      </w:r>
      <w:r w:rsidRPr="00E55834">
        <w:rPr>
          <w:rFonts w:hint="cs"/>
          <w:rtl/>
        </w:rPr>
        <w:t>ספרית.</w:t>
      </w:r>
      <w:r w:rsidRPr="00E55834">
        <w:rPr>
          <w:rtl/>
        </w:rPr>
        <w:br/>
      </w:r>
      <w:r w:rsidRPr="00E55834">
        <w:rPr>
          <w:rFonts w:hint="cs"/>
          <w:rtl/>
        </w:rPr>
        <w:t xml:space="preserve">התעוררה השאלה אם התחנה תהיה באחריות הבלעדית של התלמידים </w:t>
      </w:r>
      <w:r w:rsidRPr="00E55834">
        <w:rPr>
          <w:rtl/>
        </w:rPr>
        <w:br/>
      </w:r>
      <w:r w:rsidRPr="00E55834">
        <w:rPr>
          <w:rFonts w:hint="cs"/>
          <w:rtl/>
        </w:rPr>
        <w:t xml:space="preserve">או בפיקוח המורים וההנהלה. </w:t>
      </w:r>
    </w:p>
    <w:p w:rsidR="00734FF1" w:rsidRPr="00E55834" w:rsidRDefault="00734FF1" w:rsidP="00734FF1">
      <w:pPr>
        <w:pStyle w:val="Sargel2"/>
        <w:rPr>
          <w:rtl/>
        </w:rPr>
      </w:pPr>
      <w:r w:rsidRPr="00E55834">
        <w:rPr>
          <w:rtl/>
        </w:rPr>
        <w:tab/>
      </w:r>
      <w:r w:rsidRPr="00E55834">
        <w:rPr>
          <w:rStyle w:val="DavidMFObold"/>
          <w:rFonts w:cs="Times New Roman" w:hint="cs"/>
          <w:rtl/>
          <w:lang w:bidi="he-IL"/>
        </w:rPr>
        <w:t>הביעו</w:t>
      </w:r>
      <w:r w:rsidRPr="00E55834">
        <w:rPr>
          <w:rFonts w:hint="cs"/>
          <w:rtl/>
        </w:rPr>
        <w:t xml:space="preserve"> את דעתכם בנושא </w:t>
      </w:r>
      <w:r w:rsidRPr="00E55834">
        <w:rPr>
          <w:rStyle w:val="DavidMFORegular"/>
          <w:rFonts w:cs="Times New Roman" w:hint="cs"/>
          <w:rtl/>
          <w:lang w:bidi="he-IL"/>
        </w:rPr>
        <w:t>ו</w:t>
      </w:r>
      <w:r w:rsidRPr="00E55834">
        <w:rPr>
          <w:rStyle w:val="DavidMFObold"/>
          <w:rFonts w:cs="Times New Roman" w:hint="cs"/>
          <w:rtl/>
          <w:lang w:bidi="he-IL"/>
        </w:rPr>
        <w:t>נמקו</w:t>
      </w:r>
      <w:r w:rsidRPr="00E55834">
        <w:rPr>
          <w:rFonts w:hint="cs"/>
          <w:rtl/>
        </w:rPr>
        <w:t xml:space="preserve"> את דבריכם. </w:t>
      </w:r>
    </w:p>
    <w:p w:rsidR="00734FF1" w:rsidRPr="00E55834" w:rsidRDefault="00734FF1" w:rsidP="00734FF1">
      <w:pPr>
        <w:pStyle w:val="Sargel2"/>
        <w:rPr>
          <w:rtl/>
        </w:rPr>
      </w:pPr>
      <w:r w:rsidRPr="00E55834">
        <w:rPr>
          <w:rtl/>
        </w:rPr>
        <w:tab/>
      </w:r>
      <w:r w:rsidRPr="00E55834">
        <w:rPr>
          <w:rFonts w:hint="cs"/>
          <w:rtl/>
        </w:rPr>
        <w:t xml:space="preserve">כתבו </w:t>
      </w:r>
      <w:r>
        <w:rPr>
          <w:rFonts w:hint="cs"/>
          <w:rtl/>
        </w:rPr>
        <w:t xml:space="preserve">10–12 </w:t>
      </w:r>
      <w:r w:rsidRPr="00E55834">
        <w:rPr>
          <w:rFonts w:hint="cs"/>
          <w:rtl/>
        </w:rPr>
        <w:t xml:space="preserve">שורות. </w:t>
      </w:r>
    </w:p>
    <w:p w:rsidR="00734FF1" w:rsidRDefault="00734FF1" w:rsidP="00734FF1">
      <w:pPr>
        <w:pStyle w:val="Sargel2"/>
        <w:jc w:val="right"/>
        <w:rPr>
          <w:sz w:val="26"/>
          <w:szCs w:val="26"/>
          <w:rtl/>
        </w:rPr>
      </w:pPr>
      <w:r w:rsidRPr="009F5A6E">
        <w:rPr>
          <w:sz w:val="26"/>
          <w:szCs w:val="26"/>
          <w:rtl/>
        </w:rPr>
        <w:tab/>
      </w:r>
      <w:r w:rsidRPr="009F5A6E">
        <w:rPr>
          <w:sz w:val="26"/>
          <w:szCs w:val="26"/>
          <w:rtl/>
        </w:rPr>
        <w:tab/>
      </w:r>
      <w:r w:rsidRPr="009F5A6E">
        <w:rPr>
          <w:rFonts w:hint="cs"/>
          <w:sz w:val="26"/>
          <w:szCs w:val="26"/>
          <w:rtl/>
        </w:rPr>
        <w:t>תוכלו לכתוב טיוטה בעמוד הבא.</w:t>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hemaperek"/>
        <w:rPr>
          <w:b w:val="0"/>
          <w:bCs w:val="0"/>
          <w:rtl/>
        </w:rPr>
      </w:pPr>
      <w:r w:rsidRPr="00734FF1">
        <w:rPr>
          <w:b w:val="0"/>
          <w:bCs w:val="0"/>
          <w:noProof/>
          <w:rtl/>
        </w:rPr>
        <mc:AlternateContent>
          <mc:Choice Requires="wps">
            <w:drawing>
              <wp:anchor distT="91440" distB="91440" distL="114300" distR="114300" simplePos="0" relativeHeight="251720704" behindDoc="0" locked="0" layoutInCell="0" allowOverlap="1" wp14:anchorId="759279F1" wp14:editId="0F5D039F">
                <wp:simplePos x="0" y="0"/>
                <wp:positionH relativeFrom="margin">
                  <wp:posOffset>2835275</wp:posOffset>
                </wp:positionH>
                <wp:positionV relativeFrom="margin">
                  <wp:posOffset>7220585</wp:posOffset>
                </wp:positionV>
                <wp:extent cx="2239010" cy="2120900"/>
                <wp:effectExtent l="95250" t="38100" r="62230" b="111125"/>
                <wp:wrapSquare wrapText="bothSides"/>
                <wp:docPr id="698" name="מלבן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9010" cy="2120900"/>
                        </a:xfrm>
                        <a:prstGeom prst="rect">
                          <a:avLst/>
                        </a:prstGeom>
                        <a:solidFill>
                          <a:schemeClr val="bg1"/>
                        </a:solidFill>
                        <a:ln w="19050">
                          <a:solidFill>
                            <a:schemeClr val="tx1">
                              <a:lumMod val="50000"/>
                              <a:lumOff val="50000"/>
                            </a:schemeClr>
                          </a:solidFill>
                          <a:miter lim="800000"/>
                          <a:headEnd/>
                          <a:tailEnd/>
                        </a:ln>
                        <a:effectLst>
                          <a:outerShdw blurRad="50800" dist="38100" dir="8100000" sx="100500" sy="100500" algn="tr" rotWithShape="0">
                            <a:prstClr val="black">
                              <a:alpha val="40000"/>
                            </a:prstClr>
                          </a:outerShdw>
                        </a:effectLst>
                      </wps:spPr>
                      <wps:txbx>
                        <w:txbxContent>
                          <w:p w:rsidR="00734FF1" w:rsidRPr="00734FF1" w:rsidRDefault="00734FF1" w:rsidP="00734FF1">
                            <w:pPr>
                              <w:rPr>
                                <w:b/>
                                <w:bCs/>
                                <w:color w:val="4F81BD" w:themeColor="accent1"/>
                                <w:sz w:val="24"/>
                                <w:szCs w:val="24"/>
                                <w:rtl/>
                                <w:cs/>
                              </w:rPr>
                            </w:pPr>
                            <w:r w:rsidRPr="00734FF1">
                              <w:rPr>
                                <w:rFonts w:hint="cs"/>
                                <w:b/>
                                <w:bCs/>
                                <w:color w:val="4F81BD" w:themeColor="accent1"/>
                                <w:sz w:val="24"/>
                                <w:szCs w:val="24"/>
                                <w:rtl/>
                              </w:rPr>
                              <w:t>הראו את המאמר שכתבתם לאחד מחבריכם ובקשו ממנו להאיר ולהעיר על המאמר שלכם.</w:t>
                            </w:r>
                          </w:p>
                        </w:txbxContent>
                      </wps:txbx>
                      <wps:bodyPr rot="0" vert="horz" wrap="square" lIns="274320" tIns="274320" rIns="274320" bIns="274320" anchor="ctr" anchorCtr="0">
                        <a:spAutoFit/>
                      </wps:bodyPr>
                    </wps:wsp>
                  </a:graphicData>
                </a:graphic>
                <wp14:sizeRelH relativeFrom="margin">
                  <wp14:pctWidth>40000</wp14:pctWidth>
                </wp14:sizeRelH>
                <wp14:sizeRelV relativeFrom="page">
                  <wp14:pctHeight>0</wp14:pctHeight>
                </wp14:sizeRelV>
              </wp:anchor>
            </w:drawing>
          </mc:Choice>
          <mc:Fallback>
            <w:pict>
              <v:rect w14:anchorId="759279F1" id="מלבן 396" o:spid="_x0000_s1036" style="position:absolute;left:0;text-align:left;margin-left:223.25pt;margin-top:568.55pt;width:176.3pt;height:167pt;z-index:251720704;visibility:visible;mso-wrap-style:square;mso-width-percent:400;mso-height-percent:0;mso-wrap-distance-left:9pt;mso-wrap-distance-top:7.2pt;mso-wrap-distance-right:9pt;mso-wrap-distance-bottom:7.2pt;mso-position-horizontal:absolute;mso-position-horizontal-relative:margin;mso-position-vertical:absolute;mso-position-vertical-relative:margin;mso-width-percent:4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" o:allowincell="f" fillcolor="white [3212]" strokecolor="gray [1629]" strokeweight="1.5pt">
                <v:shadow on="t" type="perspective" color="black" opacity="26214f" origin=".5,-.5" offset="-.74836mm,.74836mm" matrix="65864f,,,65864f"/>
                <v:textbox style="mso-fit-shape-to-text:t" inset="21.6pt,21.6pt,21.6pt,21.6pt">
                  <w:txbxContent>
                    <w:p w:rsidR="00734FF1" w:rsidRPr="00734FF1" w:rsidRDefault="00734FF1" w:rsidP="00734FF1">
                      <w:pPr>
                        <w:rPr>
                          <w:b/>
                          <w:bCs/>
                          <w:color w:val="4F81BD" w:themeColor="accent1"/>
                          <w:sz w:val="24"/>
                          <w:szCs w:val="24"/>
                          <w:rtl/>
                          <w:cs/>
                        </w:rPr>
                      </w:pPr>
                      <w:r w:rsidRPr="00734FF1">
                        <w:rPr>
                          <w:rFonts w:hint="cs"/>
                          <w:b/>
                          <w:bCs/>
                          <w:color w:val="4F81BD" w:themeColor="accent1"/>
                          <w:sz w:val="24"/>
                          <w:szCs w:val="24"/>
                          <w:rtl/>
                        </w:rPr>
                        <w:t>הראו את המאמר שכתבתם לאחד מחבריכם ובקשו ממנו להאיר ולהעיר על המאמר שלכם.</w:t>
                      </w:r>
                    </w:p>
                  </w:txbxContent>
                </v:textbox>
                <w10:wrap type="square" anchorx="margin" anchory="margin"/>
              </v:rect>
            </w:pict>
          </mc:Fallback>
        </mc:AlternateContent>
      </w:r>
      <w:r>
        <w:rPr>
          <w:noProof/>
        </w:rPr>
        <w:drawing>
          <wp:anchor distT="0" distB="0" distL="114300" distR="114300" simplePos="0" relativeHeight="251683840" behindDoc="0" locked="0" layoutInCell="1" allowOverlap="1" wp14:anchorId="2EDEACCD" wp14:editId="2F980206">
            <wp:simplePos x="0" y="0"/>
            <wp:positionH relativeFrom="column">
              <wp:posOffset>-782320</wp:posOffset>
            </wp:positionH>
            <wp:positionV relativeFrom="paragraph">
              <wp:posOffset>379095</wp:posOffset>
            </wp:positionV>
            <wp:extent cx="1962150" cy="1187450"/>
            <wp:effectExtent l="0" t="0" r="0" b="0"/>
            <wp:wrapNone/>
            <wp:docPr id="40" name="תמונה 40" descr="21-EVR-012-5A-SOF-bu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1-EVR-012-5A-SOF-bua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215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Pr>
          <w:b w:val="0"/>
          <w:bCs w:val="0"/>
          <w:rtl/>
        </w:rPr>
        <w:br w:type="page"/>
      </w:r>
    </w:p>
    <w:p w:rsidR="00734FF1" w:rsidRDefault="00734FF1" w:rsidP="00734FF1">
      <w:pPr>
        <w:rPr>
          <w:rtl/>
        </w:rPr>
      </w:pPr>
    </w:p>
    <w:p w:rsidR="00734FF1" w:rsidRPr="00B645B8" w:rsidRDefault="00734FF1" w:rsidP="00734FF1">
      <w:pPr>
        <w:rPr>
          <w:rtl/>
        </w:rPr>
      </w:pPr>
    </w:p>
    <w:p w:rsidR="00734FF1" w:rsidRDefault="00734FF1" w:rsidP="00734FF1">
      <w:pPr>
        <w:pStyle w:val="shemhasipor"/>
        <w:rPr>
          <w:u w:val="thick"/>
          <w:rtl/>
        </w:rPr>
      </w:pPr>
    </w:p>
    <w:p w:rsidR="00734FF1" w:rsidRPr="002154A4" w:rsidRDefault="00734FF1" w:rsidP="00734FF1">
      <w:pPr>
        <w:pStyle w:val="shemhasipor"/>
        <w:rPr>
          <w:rFonts w:cs="David"/>
          <w:rtl/>
        </w:rPr>
      </w:pPr>
      <w:r w:rsidRPr="002154A4">
        <w:rPr>
          <w:rFonts w:cs="David" w:hint="cs"/>
          <w:rtl/>
        </w:rPr>
        <w:t>ים המלח</w:t>
      </w:r>
    </w:p>
    <w:p w:rsidR="00734FF1" w:rsidRPr="002154A4" w:rsidRDefault="00734FF1" w:rsidP="00734FF1">
      <w:pPr>
        <w:pStyle w:val="shemhakotebasipor"/>
        <w:rPr>
          <w:rFonts w:cs="David"/>
          <w:sz w:val="24"/>
          <w:szCs w:val="24"/>
          <w:u w:color="000000"/>
          <w:rtl/>
        </w:rPr>
      </w:pPr>
      <w:r w:rsidRPr="002154A4">
        <w:rPr>
          <w:rFonts w:cs="David" w:hint="cs"/>
          <w:rtl/>
        </w:rPr>
        <w:t xml:space="preserve">מעובד לפי הערך "ים המלח" מתוך </w:t>
      </w:r>
      <w:r w:rsidRPr="002154A4">
        <w:rPr>
          <w:rFonts w:ascii="DavidMFOBold" w:hAnsi="DavidMFOBold" w:cs="David" w:hint="cs"/>
          <w:b/>
          <w:bCs/>
          <w:rtl/>
        </w:rPr>
        <w:t>יבנה</w:t>
      </w:r>
      <w:r w:rsidRPr="002154A4">
        <w:rPr>
          <w:rFonts w:ascii="DavidMFOBold" w:hAnsi="DavidMFOBold" w:cs="David" w:hint="cs"/>
          <w:b/>
          <w:bCs/>
          <w:rtl/>
          <w:lang w:bidi="ar-SA"/>
        </w:rPr>
        <w:t xml:space="preserve"> </w:t>
      </w:r>
      <w:r w:rsidRPr="002154A4">
        <w:rPr>
          <w:rFonts w:ascii="DavidMFOBold" w:hAnsi="DavidMFOBold" w:cs="David" w:hint="cs"/>
          <w:b/>
          <w:bCs/>
          <w:rtl/>
        </w:rPr>
        <w:t>האנציקלופדיה</w:t>
      </w:r>
      <w:r w:rsidRPr="002154A4">
        <w:rPr>
          <w:rFonts w:ascii="DavidMFOBold" w:hAnsi="DavidMFOBold" w:cs="David" w:hint="cs"/>
          <w:b/>
          <w:bCs/>
          <w:rtl/>
          <w:lang w:bidi="ar-SA"/>
        </w:rPr>
        <w:t xml:space="preserve"> </w:t>
      </w:r>
      <w:r w:rsidRPr="002154A4">
        <w:rPr>
          <w:rFonts w:ascii="DavidMFOBold" w:hAnsi="DavidMFOBold" w:cs="David" w:hint="cs"/>
          <w:b/>
          <w:bCs/>
          <w:rtl/>
        </w:rPr>
        <w:t>לנוער</w:t>
      </w:r>
      <w:r w:rsidRPr="002154A4">
        <w:rPr>
          <w:rFonts w:cs="David" w:hint="cs"/>
          <w:rtl/>
        </w:rPr>
        <w:t>, הוצאת יבנה</w:t>
      </w:r>
      <w:r>
        <w:rPr>
          <w:rFonts w:cs="David" w:hint="cs"/>
          <w:rtl/>
        </w:rPr>
        <w:t>-</w:t>
      </w:r>
      <w:r w:rsidRPr="002154A4">
        <w:rPr>
          <w:rFonts w:cs="David" w:hint="cs"/>
          <w:rtl/>
        </w:rPr>
        <w:t>לרוס, כרך 7, עמ' 113</w:t>
      </w:r>
      <w:r>
        <w:rPr>
          <w:rFonts w:cs="David" w:hint="eastAsia"/>
          <w:rtl/>
        </w:rPr>
        <w:t>–</w:t>
      </w:r>
      <w:r w:rsidRPr="002154A4">
        <w:rPr>
          <w:rFonts w:cs="David" w:hint="cs"/>
          <w:rtl/>
        </w:rPr>
        <w:t>115, 1998.</w:t>
      </w:r>
    </w:p>
    <w:p w:rsidR="00734FF1" w:rsidRPr="000B7D4B" w:rsidRDefault="00734FF1" w:rsidP="00734FF1">
      <w:pPr>
        <w:pStyle w:val="enchiklopedia"/>
        <w:spacing w:line="320" w:lineRule="exact"/>
        <w:ind w:left="680" w:right="1928"/>
        <w:rPr>
          <w:rFonts w:cs="FrankRuehl"/>
          <w:rtl/>
        </w:rPr>
      </w:pPr>
      <w:r w:rsidRPr="000B7D4B">
        <w:rPr>
          <w:rFonts w:cs="FrankRuehl"/>
          <w:noProof/>
        </w:rPr>
        <mc:AlternateContent>
          <mc:Choice Requires="wps">
            <w:drawing>
              <wp:anchor distT="0" distB="0" distL="114300" distR="114300" simplePos="0" relativeHeight="251687936" behindDoc="0" locked="0" layoutInCell="1" allowOverlap="1" wp14:anchorId="28AA564A" wp14:editId="29BD2C8D">
                <wp:simplePos x="0" y="0"/>
                <wp:positionH relativeFrom="column">
                  <wp:posOffset>5147945</wp:posOffset>
                </wp:positionH>
                <wp:positionV relativeFrom="paragraph">
                  <wp:posOffset>793115</wp:posOffset>
                </wp:positionV>
                <wp:extent cx="360045" cy="6074410"/>
                <wp:effectExtent l="0" t="0" r="1905" b="3175"/>
                <wp:wrapNone/>
                <wp:docPr id="66" name="תיבת טקסט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0045" cy="607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F1" w:rsidRPr="00C37E49" w:rsidRDefault="00734FF1" w:rsidP="00734FF1">
                            <w:pPr>
                              <w:spacing w:before="57" w:after="57" w:line="240" w:lineRule="auto"/>
                              <w:rPr>
                                <w:rFonts w:cs="FrankRuehl"/>
                                <w:sz w:val="30"/>
                                <w:szCs w:val="30"/>
                                <w:rtl/>
                              </w:rPr>
                            </w:pPr>
                            <w:r w:rsidRPr="00C37E49">
                              <w:rPr>
                                <w:rFonts w:cs="FrankRuehl" w:hint="cs"/>
                                <w:sz w:val="30"/>
                                <w:szCs w:val="30"/>
                                <w:rtl/>
                              </w:rPr>
                              <w:t>5</w:t>
                            </w:r>
                            <w:r w:rsidRPr="00C37E49">
                              <w:rPr>
                                <w:rFonts w:cs="FrankRuehl"/>
                                <w:sz w:val="30"/>
                                <w:szCs w:val="30"/>
                                <w:rtl/>
                              </w:rPr>
                              <w:br/>
                            </w:r>
                          </w:p>
                          <w:p w:rsidR="00734FF1" w:rsidRPr="00C37E49" w:rsidRDefault="00734FF1" w:rsidP="00734FF1">
                            <w:pPr>
                              <w:spacing w:before="57" w:after="57" w:line="320" w:lineRule="exact"/>
                              <w:rPr>
                                <w:rFonts w:cs="FrankRuehl"/>
                                <w:sz w:val="30"/>
                                <w:szCs w:val="30"/>
                                <w:rtl/>
                              </w:rPr>
                            </w:pPr>
                            <w:r w:rsidRPr="00C37E49">
                              <w:rPr>
                                <w:rFonts w:cs="FrankRuehl"/>
                                <w:sz w:val="30"/>
                                <w:szCs w:val="30"/>
                                <w:rtl/>
                              </w:rPr>
                              <w:br/>
                            </w:r>
                            <w:r w:rsidRPr="00C37E49">
                              <w:rPr>
                                <w:rFonts w:cs="FrankRuehl" w:hint="cs"/>
                                <w:sz w:val="30"/>
                                <w:szCs w:val="30"/>
                                <w:rtl/>
                              </w:rPr>
                              <w:br/>
                            </w:r>
                            <w:r w:rsidRPr="00C37E49">
                              <w:rPr>
                                <w:rFonts w:cs="FrankRuehl" w:hint="cs"/>
                                <w:sz w:val="30"/>
                                <w:szCs w:val="30"/>
                                <w:rtl/>
                              </w:rPr>
                              <w:br/>
                              <w:t>10</w:t>
                            </w:r>
                            <w:r w:rsidRPr="00C37E49">
                              <w:rPr>
                                <w:rFonts w:cs="FrankRuehl"/>
                                <w:sz w:val="30"/>
                                <w:szCs w:val="30"/>
                                <w:rtl/>
                              </w:rPr>
                              <w:br/>
                            </w:r>
                          </w:p>
                          <w:p w:rsidR="00734FF1" w:rsidRPr="00C37E49" w:rsidRDefault="00734FF1" w:rsidP="00734FF1">
                            <w:pPr>
                              <w:spacing w:before="57" w:after="57" w:line="320" w:lineRule="exact"/>
                              <w:rPr>
                                <w:rFonts w:cs="FrankRuehl"/>
                                <w:sz w:val="30"/>
                                <w:szCs w:val="30"/>
                                <w:rtl/>
                              </w:rPr>
                            </w:pPr>
                            <w:r w:rsidRPr="00C37E49">
                              <w:rPr>
                                <w:rFonts w:cs="FrankRuehl"/>
                                <w:sz w:val="30"/>
                                <w:szCs w:val="30"/>
                                <w:rtl/>
                              </w:rPr>
                              <w:br/>
                            </w:r>
                            <w:r w:rsidRPr="00C37E49">
                              <w:rPr>
                                <w:rFonts w:cs="FrankRuehl" w:hint="cs"/>
                                <w:sz w:val="30"/>
                                <w:szCs w:val="30"/>
                                <w:rtl/>
                              </w:rPr>
                              <w:br/>
                            </w:r>
                            <w:r w:rsidRPr="00C37E49">
                              <w:rPr>
                                <w:rFonts w:cs="FrankRuehl" w:hint="cs"/>
                                <w:sz w:val="30"/>
                                <w:szCs w:val="30"/>
                                <w:rtl/>
                              </w:rPr>
                              <w:br/>
                              <w:t>15</w:t>
                            </w:r>
                            <w:r w:rsidRPr="00C37E49">
                              <w:rPr>
                                <w:rFonts w:cs="FrankRuehl"/>
                                <w:sz w:val="30"/>
                                <w:szCs w:val="30"/>
                                <w:rtl/>
                              </w:rPr>
                              <w:br/>
                            </w:r>
                            <w:r w:rsidRPr="00C37E49">
                              <w:rPr>
                                <w:rFonts w:cs="FrankRuehl" w:hint="cs"/>
                                <w:sz w:val="30"/>
                                <w:szCs w:val="30"/>
                                <w:rtl/>
                              </w:rPr>
                              <w:br/>
                            </w:r>
                            <w:r w:rsidRPr="00C37E49">
                              <w:rPr>
                                <w:rFonts w:cs="FrankRuehl" w:hint="cs"/>
                                <w:sz w:val="30"/>
                                <w:szCs w:val="30"/>
                                <w:rtl/>
                              </w:rPr>
                              <w:br/>
                            </w:r>
                          </w:p>
                          <w:p w:rsidR="00734FF1" w:rsidRPr="00C37E49" w:rsidRDefault="00734FF1" w:rsidP="00734FF1">
                            <w:pPr>
                              <w:spacing w:before="100" w:after="57" w:line="320" w:lineRule="exact"/>
                              <w:rPr>
                                <w:rFonts w:cs="FrankRuehl"/>
                                <w:sz w:val="30"/>
                                <w:szCs w:val="30"/>
                                <w:rtl/>
                              </w:rPr>
                            </w:pPr>
                          </w:p>
                          <w:p w:rsidR="00734FF1" w:rsidRPr="00C37E49" w:rsidRDefault="00734FF1" w:rsidP="00734FF1">
                            <w:pPr>
                              <w:spacing w:before="57" w:after="57" w:line="320" w:lineRule="exact"/>
                              <w:rPr>
                                <w:rFonts w:cs="FrankRuehl"/>
                                <w:sz w:val="30"/>
                                <w:szCs w:val="30"/>
                                <w:rtl/>
                              </w:rPr>
                            </w:pPr>
                            <w:r w:rsidRPr="00C37E49">
                              <w:rPr>
                                <w:rFonts w:cs="FrankRuehl" w:hint="cs"/>
                                <w:sz w:val="30"/>
                                <w:szCs w:val="30"/>
                                <w:rtl/>
                              </w:rPr>
                              <w:br/>
                              <w:t>20</w:t>
                            </w:r>
                            <w:r w:rsidRPr="00C37E49">
                              <w:rPr>
                                <w:rFonts w:cs="FrankRuehl"/>
                                <w:sz w:val="30"/>
                                <w:szCs w:val="30"/>
                                <w:rtl/>
                              </w:rPr>
                              <w:br/>
                            </w:r>
                            <w:r w:rsidRPr="00C37E49">
                              <w:rPr>
                                <w:rFonts w:cs="FrankRuehl" w:hint="cs"/>
                                <w:sz w:val="30"/>
                                <w:szCs w:val="30"/>
                                <w:rtl/>
                              </w:rPr>
                              <w:br/>
                            </w:r>
                            <w:r w:rsidRPr="00C37E49">
                              <w:rPr>
                                <w:rFonts w:cs="FrankRuehl" w:hint="cs"/>
                                <w:sz w:val="30"/>
                                <w:szCs w:val="30"/>
                                <w:rtl/>
                              </w:rPr>
                              <w:br/>
                            </w:r>
                          </w:p>
                          <w:p w:rsidR="00734FF1" w:rsidRPr="00C37E49" w:rsidRDefault="00734FF1" w:rsidP="00734FF1">
                            <w:pPr>
                              <w:spacing w:before="57" w:after="57" w:line="320" w:lineRule="exact"/>
                              <w:rPr>
                                <w:rFonts w:cs="FrankRuehl"/>
                                <w:sz w:val="30"/>
                                <w:szCs w:val="30"/>
                                <w:rtl/>
                                <w:cs/>
                              </w:rPr>
                            </w:pPr>
                            <w:r w:rsidRPr="00C37E49">
                              <w:rPr>
                                <w:rFonts w:cs="FrankRuehl"/>
                                <w:sz w:val="30"/>
                                <w:szCs w:val="30"/>
                                <w:rtl/>
                              </w:rPr>
                              <w:br/>
                            </w:r>
                            <w:r w:rsidRPr="00C37E49">
                              <w:rPr>
                                <w:rFonts w:cs="FrankRuehl" w:hint="cs"/>
                                <w:sz w:val="30"/>
                                <w:szCs w:val="30"/>
                                <w:rtl/>
                              </w:rPr>
                              <w:t>25</w:t>
                            </w:r>
                            <w:r w:rsidRPr="00C37E49">
                              <w:rPr>
                                <w:rFonts w:cs="FrankRuehl"/>
                                <w:sz w:val="30"/>
                                <w:szCs w:val="30"/>
                                <w:rtl/>
                              </w:rPr>
                              <w:br/>
                            </w:r>
                            <w:r w:rsidRPr="00C37E49">
                              <w:rPr>
                                <w:rFonts w:cs="FrankRuehl" w:hint="cs"/>
                                <w:sz w:val="30"/>
                                <w:szCs w:val="30"/>
                                <w:rtl/>
                              </w:rPr>
                              <w:br/>
                            </w:r>
                            <w:r w:rsidRPr="00C37E49">
                              <w:rPr>
                                <w:rFonts w:cs="FrankRuehl" w:hint="cs"/>
                                <w:sz w:val="30"/>
                                <w:szCs w:val="30"/>
                                <w:rtl/>
                              </w:rPr>
                              <w:br/>
                            </w:r>
                            <w:r w:rsidRPr="00C37E49">
                              <w:rPr>
                                <w:rFonts w:cs="FrankRuehl" w:hint="cs"/>
                                <w:sz w:val="30"/>
                                <w:szCs w:val="30"/>
                                <w:rtl/>
                              </w:rPr>
                              <w:br/>
                            </w:r>
                            <w:r w:rsidRPr="00C37E49">
                              <w:rPr>
                                <w:rFonts w:cs="FrankRuehl" w:hint="cs"/>
                                <w:sz w:val="30"/>
                                <w:szCs w:val="30"/>
                                <w:rtl/>
                              </w:rPr>
                              <w:br/>
                              <w:t>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A564A" id="תיבת טקסט 66" o:spid="_x0000_s1037" type="#_x0000_t202" style="position:absolute;left:0;text-align:left;margin-left:405.35pt;margin-top:62.45pt;width:28.35pt;height:478.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" filled="f" stroked="f">
                <v:textbox>
                  <w:txbxContent>
                    <w:p w:rsidR="00734FF1" w:rsidRPr="00C37E49" w:rsidRDefault="00734FF1" w:rsidP="00734FF1">
                      <w:pPr>
                        <w:spacing w:before="57" w:after="57" w:line="240" w:lineRule="auto"/>
                        <w:rPr>
                          <w:rFonts w:cs="FrankRuehl"/>
                          <w:sz w:val="30"/>
                          <w:szCs w:val="30"/>
                          <w:rtl/>
                        </w:rPr>
                      </w:pPr>
                      <w:r w:rsidRPr="00C37E49">
                        <w:rPr>
                          <w:rFonts w:cs="FrankRuehl" w:hint="cs"/>
                          <w:sz w:val="30"/>
                          <w:szCs w:val="30"/>
                          <w:rtl/>
                        </w:rPr>
                        <w:t>5</w:t>
                      </w:r>
                      <w:r w:rsidRPr="00C37E49">
                        <w:rPr>
                          <w:rFonts w:cs="FrankRuehl"/>
                          <w:sz w:val="30"/>
                          <w:szCs w:val="30"/>
                          <w:rtl/>
                        </w:rPr>
                        <w:br/>
                      </w:r>
                    </w:p>
                    <w:p w:rsidR="00734FF1" w:rsidRPr="00C37E49" w:rsidRDefault="00734FF1" w:rsidP="00734FF1">
                      <w:pPr>
                        <w:spacing w:before="57" w:after="57" w:line="320" w:lineRule="exact"/>
                        <w:rPr>
                          <w:rFonts w:cs="FrankRuehl"/>
                          <w:sz w:val="30"/>
                          <w:szCs w:val="30"/>
                          <w:rtl/>
                        </w:rPr>
                      </w:pPr>
                      <w:r w:rsidRPr="00C37E49">
                        <w:rPr>
                          <w:rFonts w:cs="FrankRuehl"/>
                          <w:sz w:val="30"/>
                          <w:szCs w:val="30"/>
                          <w:rtl/>
                        </w:rPr>
                        <w:br/>
                      </w:r>
                      <w:r w:rsidRPr="00C37E49">
                        <w:rPr>
                          <w:rFonts w:cs="FrankRuehl" w:hint="cs"/>
                          <w:sz w:val="30"/>
                          <w:szCs w:val="30"/>
                          <w:rtl/>
                        </w:rPr>
                        <w:br/>
                      </w:r>
                      <w:r w:rsidRPr="00C37E49">
                        <w:rPr>
                          <w:rFonts w:cs="FrankRuehl" w:hint="cs"/>
                          <w:sz w:val="30"/>
                          <w:szCs w:val="30"/>
                          <w:rtl/>
                        </w:rPr>
                        <w:br/>
                        <w:t>10</w:t>
                      </w:r>
                      <w:r w:rsidRPr="00C37E49">
                        <w:rPr>
                          <w:rFonts w:cs="FrankRuehl"/>
                          <w:sz w:val="30"/>
                          <w:szCs w:val="30"/>
                          <w:rtl/>
                        </w:rPr>
                        <w:br/>
                      </w:r>
                    </w:p>
                    <w:p w:rsidR="00734FF1" w:rsidRPr="00C37E49" w:rsidRDefault="00734FF1" w:rsidP="00734FF1">
                      <w:pPr>
                        <w:spacing w:before="57" w:after="57" w:line="320" w:lineRule="exact"/>
                        <w:rPr>
                          <w:rFonts w:cs="FrankRuehl"/>
                          <w:sz w:val="30"/>
                          <w:szCs w:val="30"/>
                          <w:rtl/>
                        </w:rPr>
                      </w:pPr>
                      <w:r w:rsidRPr="00C37E49">
                        <w:rPr>
                          <w:rFonts w:cs="FrankRuehl"/>
                          <w:sz w:val="30"/>
                          <w:szCs w:val="30"/>
                          <w:rtl/>
                        </w:rPr>
                        <w:br/>
                      </w:r>
                      <w:r w:rsidRPr="00C37E49">
                        <w:rPr>
                          <w:rFonts w:cs="FrankRuehl" w:hint="cs"/>
                          <w:sz w:val="30"/>
                          <w:szCs w:val="30"/>
                          <w:rtl/>
                        </w:rPr>
                        <w:br/>
                      </w:r>
                      <w:r w:rsidRPr="00C37E49">
                        <w:rPr>
                          <w:rFonts w:cs="FrankRuehl" w:hint="cs"/>
                          <w:sz w:val="30"/>
                          <w:szCs w:val="30"/>
                          <w:rtl/>
                        </w:rPr>
                        <w:br/>
                        <w:t>15</w:t>
                      </w:r>
                      <w:r w:rsidRPr="00C37E49">
                        <w:rPr>
                          <w:rFonts w:cs="FrankRuehl"/>
                          <w:sz w:val="30"/>
                          <w:szCs w:val="30"/>
                          <w:rtl/>
                        </w:rPr>
                        <w:br/>
                      </w:r>
                      <w:r w:rsidRPr="00C37E49">
                        <w:rPr>
                          <w:rFonts w:cs="FrankRuehl" w:hint="cs"/>
                          <w:sz w:val="30"/>
                          <w:szCs w:val="30"/>
                          <w:rtl/>
                        </w:rPr>
                        <w:br/>
                      </w:r>
                      <w:r w:rsidRPr="00C37E49">
                        <w:rPr>
                          <w:rFonts w:cs="FrankRuehl" w:hint="cs"/>
                          <w:sz w:val="30"/>
                          <w:szCs w:val="30"/>
                          <w:rtl/>
                        </w:rPr>
                        <w:br/>
                      </w:r>
                    </w:p>
                    <w:p w:rsidR="00734FF1" w:rsidRPr="00C37E49" w:rsidRDefault="00734FF1" w:rsidP="00734FF1">
                      <w:pPr>
                        <w:spacing w:before="100" w:after="57" w:line="320" w:lineRule="exact"/>
                        <w:rPr>
                          <w:rFonts w:cs="FrankRuehl"/>
                          <w:sz w:val="30"/>
                          <w:szCs w:val="30"/>
                          <w:rtl/>
                        </w:rPr>
                      </w:pPr>
                    </w:p>
                    <w:p w:rsidR="00734FF1" w:rsidRPr="00C37E49" w:rsidRDefault="00734FF1" w:rsidP="00734FF1">
                      <w:pPr>
                        <w:spacing w:before="57" w:after="57" w:line="320" w:lineRule="exact"/>
                        <w:rPr>
                          <w:rFonts w:cs="FrankRuehl"/>
                          <w:sz w:val="30"/>
                          <w:szCs w:val="30"/>
                          <w:rtl/>
                        </w:rPr>
                      </w:pPr>
                      <w:r w:rsidRPr="00C37E49">
                        <w:rPr>
                          <w:rFonts w:cs="FrankRuehl" w:hint="cs"/>
                          <w:sz w:val="30"/>
                          <w:szCs w:val="30"/>
                          <w:rtl/>
                        </w:rPr>
                        <w:br/>
                        <w:t>20</w:t>
                      </w:r>
                      <w:r w:rsidRPr="00C37E49">
                        <w:rPr>
                          <w:rFonts w:cs="FrankRuehl"/>
                          <w:sz w:val="30"/>
                          <w:szCs w:val="30"/>
                          <w:rtl/>
                        </w:rPr>
                        <w:br/>
                      </w:r>
                      <w:r w:rsidRPr="00C37E49">
                        <w:rPr>
                          <w:rFonts w:cs="FrankRuehl" w:hint="cs"/>
                          <w:sz w:val="30"/>
                          <w:szCs w:val="30"/>
                          <w:rtl/>
                        </w:rPr>
                        <w:br/>
                      </w:r>
                      <w:r w:rsidRPr="00C37E49">
                        <w:rPr>
                          <w:rFonts w:cs="FrankRuehl" w:hint="cs"/>
                          <w:sz w:val="30"/>
                          <w:szCs w:val="30"/>
                          <w:rtl/>
                        </w:rPr>
                        <w:br/>
                      </w:r>
                    </w:p>
                    <w:p w:rsidR="00734FF1" w:rsidRPr="00C37E49" w:rsidRDefault="00734FF1" w:rsidP="00734FF1">
                      <w:pPr>
                        <w:spacing w:before="57" w:after="57" w:line="320" w:lineRule="exact"/>
                        <w:rPr>
                          <w:rFonts w:cs="FrankRuehl"/>
                          <w:sz w:val="30"/>
                          <w:szCs w:val="30"/>
                          <w:rtl/>
                          <w:cs/>
                        </w:rPr>
                      </w:pPr>
                      <w:r w:rsidRPr="00C37E49">
                        <w:rPr>
                          <w:rFonts w:cs="FrankRuehl"/>
                          <w:sz w:val="30"/>
                          <w:szCs w:val="30"/>
                          <w:rtl/>
                        </w:rPr>
                        <w:br/>
                      </w:r>
                      <w:r w:rsidRPr="00C37E49">
                        <w:rPr>
                          <w:rFonts w:cs="FrankRuehl" w:hint="cs"/>
                          <w:sz w:val="30"/>
                          <w:szCs w:val="30"/>
                          <w:rtl/>
                        </w:rPr>
                        <w:t>25</w:t>
                      </w:r>
                      <w:r w:rsidRPr="00C37E49">
                        <w:rPr>
                          <w:rFonts w:cs="FrankRuehl"/>
                          <w:sz w:val="30"/>
                          <w:szCs w:val="30"/>
                          <w:rtl/>
                        </w:rPr>
                        <w:br/>
                      </w:r>
                      <w:r w:rsidRPr="00C37E49">
                        <w:rPr>
                          <w:rFonts w:cs="FrankRuehl" w:hint="cs"/>
                          <w:sz w:val="30"/>
                          <w:szCs w:val="30"/>
                          <w:rtl/>
                        </w:rPr>
                        <w:br/>
                      </w:r>
                      <w:r w:rsidRPr="00C37E49">
                        <w:rPr>
                          <w:rFonts w:cs="FrankRuehl" w:hint="cs"/>
                          <w:sz w:val="30"/>
                          <w:szCs w:val="30"/>
                          <w:rtl/>
                        </w:rPr>
                        <w:br/>
                      </w:r>
                      <w:r w:rsidRPr="00C37E49">
                        <w:rPr>
                          <w:rFonts w:cs="FrankRuehl" w:hint="cs"/>
                          <w:sz w:val="30"/>
                          <w:szCs w:val="30"/>
                          <w:rtl/>
                        </w:rPr>
                        <w:br/>
                      </w:r>
                      <w:r w:rsidRPr="00C37E49">
                        <w:rPr>
                          <w:rFonts w:cs="FrankRuehl" w:hint="cs"/>
                          <w:sz w:val="30"/>
                          <w:szCs w:val="30"/>
                          <w:rtl/>
                        </w:rPr>
                        <w:br/>
                        <w:t>30</w:t>
                      </w:r>
                    </w:p>
                  </w:txbxContent>
                </v:textbox>
              </v:shape>
            </w:pict>
          </mc:Fallback>
        </mc:AlternateContent>
      </w:r>
      <w:r w:rsidRPr="000B7D4B">
        <w:rPr>
          <w:rFonts w:cs="FrankRuehl" w:hint="cs"/>
          <w:noProof/>
          <w:rtl/>
        </w:rPr>
        <mc:AlternateContent>
          <mc:Choice Requires="wps">
            <w:drawing>
              <wp:anchor distT="0" distB="0" distL="114300" distR="114300" simplePos="0" relativeHeight="251684864" behindDoc="0" locked="0" layoutInCell="1" allowOverlap="1" wp14:anchorId="5962E4A1" wp14:editId="41E9D24C">
                <wp:simplePos x="0" y="0"/>
                <wp:positionH relativeFrom="column">
                  <wp:posOffset>-408940</wp:posOffset>
                </wp:positionH>
                <wp:positionV relativeFrom="paragraph">
                  <wp:posOffset>246380</wp:posOffset>
                </wp:positionV>
                <wp:extent cx="1367790" cy="3815715"/>
                <wp:effectExtent l="0" t="0" r="0" b="0"/>
                <wp:wrapNone/>
                <wp:docPr id="65" name="מלבן מעוגל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7790" cy="3815715"/>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734FF1" w:rsidRDefault="00734FF1" w:rsidP="00734FF1">
                            <w:pPr>
                              <w:pStyle w:val="sargelsipurturim-earot"/>
                              <w:spacing w:before="0" w:line="240" w:lineRule="auto"/>
                              <w:rPr>
                                <w:rFonts w:cs="Times New Roman"/>
                                <w:spacing w:val="-6"/>
                                <w:sz w:val="20"/>
                                <w:szCs w:val="20"/>
                                <w:rtl/>
                              </w:rPr>
                            </w:pPr>
                          </w:p>
                          <w:p w:rsidR="00734FF1" w:rsidRPr="00C3536E" w:rsidRDefault="00734FF1" w:rsidP="00734FF1">
                            <w:pPr>
                              <w:pStyle w:val="sargelsipurturim-earot"/>
                              <w:spacing w:before="0" w:line="240" w:lineRule="auto"/>
                              <w:rPr>
                                <w:rFonts w:cs="FrankRuehl"/>
                                <w:spacing w:val="-6"/>
                                <w:sz w:val="20"/>
                                <w:szCs w:val="20"/>
                                <w:rtl/>
                              </w:rPr>
                            </w:pPr>
                            <w:r w:rsidRPr="00C3536E">
                              <w:rPr>
                                <w:rFonts w:cs="FrankRuehl" w:hint="cs"/>
                                <w:spacing w:val="-6"/>
                                <w:sz w:val="20"/>
                                <w:szCs w:val="20"/>
                                <w:rtl/>
                              </w:rPr>
                              <w:t xml:space="preserve">בתנ"ך נקרא ים המלח </w:t>
                            </w:r>
                            <w:r>
                              <w:rPr>
                                <w:rFonts w:cs="FrankRuehl" w:hint="cs"/>
                                <w:spacing w:val="-6"/>
                                <w:sz w:val="20"/>
                                <w:szCs w:val="20"/>
                                <w:rtl/>
                              </w:rPr>
                              <w:t xml:space="preserve">    </w:t>
                            </w:r>
                            <w:r w:rsidRPr="00C3536E">
                              <w:rPr>
                                <w:rFonts w:cs="FrankRuehl" w:hint="cs"/>
                                <w:spacing w:val="-6"/>
                                <w:sz w:val="20"/>
                                <w:szCs w:val="20"/>
                                <w:rtl/>
                              </w:rPr>
                              <w:t xml:space="preserve">"הים הקדמוני" (הים המזרחי) ו"ים הערבה". בתלמוד הוא נקרא "ימהּ </w:t>
                            </w:r>
                            <w:r>
                              <w:rPr>
                                <w:rFonts w:cs="FrankRuehl" w:hint="cs"/>
                                <w:spacing w:val="-6"/>
                                <w:sz w:val="20"/>
                                <w:szCs w:val="20"/>
                                <w:rtl/>
                              </w:rPr>
                              <w:t xml:space="preserve">   </w:t>
                            </w:r>
                            <w:r w:rsidRPr="00C3536E">
                              <w:rPr>
                                <w:rFonts w:cs="FrankRuehl" w:hint="cs"/>
                                <w:spacing w:val="-6"/>
                                <w:sz w:val="20"/>
                                <w:szCs w:val="20"/>
                                <w:rtl/>
                              </w:rPr>
                              <w:t>של סדום" (הים של סדום).</w:t>
                            </w:r>
                          </w:p>
                          <w:p w:rsidR="00734FF1" w:rsidRPr="004D1BB0" w:rsidRDefault="00734FF1" w:rsidP="00734FF1">
                            <w:pPr>
                              <w:pStyle w:val="sargelsipurturim-earot"/>
                              <w:spacing w:before="0" w:line="240" w:lineRule="auto"/>
                              <w:rPr>
                                <w:spacing w:val="-6"/>
                                <w:sz w:val="20"/>
                                <w:szCs w:val="20"/>
                                <w:rtl/>
                              </w:rPr>
                            </w:pPr>
                            <w:r w:rsidRPr="004D1BB0">
                              <w:rPr>
                                <w:spacing w:val="-6"/>
                                <w:sz w:val="20"/>
                                <w:szCs w:val="20"/>
                                <w:rtl/>
                              </w:rPr>
                              <w:br/>
                            </w:r>
                          </w:p>
                          <w:p w:rsidR="00734FF1" w:rsidRPr="004D1BB0" w:rsidRDefault="00734FF1" w:rsidP="00734FF1">
                            <w:pPr>
                              <w:pStyle w:val="sargelsipurturim-earot"/>
                              <w:spacing w:before="0" w:line="240" w:lineRule="auto"/>
                              <w:rPr>
                                <w:spacing w:val="-6"/>
                                <w:sz w:val="20"/>
                                <w:szCs w:val="20"/>
                                <w:rtl/>
                              </w:rPr>
                            </w:pPr>
                          </w:p>
                          <w:p w:rsidR="00734FF1" w:rsidRPr="004D1BB0" w:rsidRDefault="00734FF1" w:rsidP="00734FF1">
                            <w:pPr>
                              <w:pStyle w:val="sargelsipurturim-earot"/>
                              <w:spacing w:before="0" w:line="240" w:lineRule="auto"/>
                              <w:rPr>
                                <w:spacing w:val="-6"/>
                                <w:sz w:val="20"/>
                                <w:szCs w:val="20"/>
                                <w:rtl/>
                              </w:rPr>
                            </w:pPr>
                          </w:p>
                          <w:p w:rsidR="00734FF1" w:rsidRPr="004D1BB0" w:rsidRDefault="00734FF1" w:rsidP="00734FF1">
                            <w:pPr>
                              <w:pStyle w:val="sargelsipurturim-earot"/>
                              <w:spacing w:before="0" w:line="240" w:lineRule="auto"/>
                              <w:rPr>
                                <w:spacing w:val="-6"/>
                                <w:sz w:val="20"/>
                                <w:szCs w:val="20"/>
                                <w:rtl/>
                              </w:rPr>
                            </w:pPr>
                          </w:p>
                          <w:p w:rsidR="00734FF1" w:rsidRPr="004D1BB0" w:rsidRDefault="00734FF1" w:rsidP="00734FF1">
                            <w:pPr>
                              <w:pStyle w:val="sargelsipurturim-earot"/>
                              <w:spacing w:before="0" w:line="240" w:lineRule="auto"/>
                              <w:rPr>
                                <w:spacing w:val="-6"/>
                                <w:sz w:val="20"/>
                                <w:szCs w:val="20"/>
                                <w:rtl/>
                              </w:rPr>
                            </w:pPr>
                          </w:p>
                          <w:p w:rsidR="00734FF1" w:rsidRPr="004D1BB0" w:rsidRDefault="00734FF1" w:rsidP="00734FF1">
                            <w:pPr>
                              <w:pStyle w:val="sargelsipurturim-earot"/>
                              <w:spacing w:before="0" w:line="240" w:lineRule="auto"/>
                              <w:rPr>
                                <w:spacing w:val="-6"/>
                                <w:sz w:val="20"/>
                                <w:szCs w:val="20"/>
                                <w:rtl/>
                              </w:rPr>
                            </w:pPr>
                          </w:p>
                          <w:p w:rsidR="00734FF1" w:rsidRPr="004D1BB0" w:rsidRDefault="00734FF1" w:rsidP="00734FF1">
                            <w:pPr>
                              <w:pStyle w:val="sargelsipurturim-earot"/>
                              <w:spacing w:before="0" w:line="240" w:lineRule="auto"/>
                              <w:rPr>
                                <w:spacing w:val="-6"/>
                                <w:sz w:val="20"/>
                                <w:szCs w:val="20"/>
                                <w:rtl/>
                              </w:rPr>
                            </w:pPr>
                          </w:p>
                          <w:p w:rsidR="00734FF1" w:rsidRPr="004D1BB0" w:rsidRDefault="00734FF1" w:rsidP="00734FF1">
                            <w:pPr>
                              <w:pStyle w:val="sargelsipurturim-earot"/>
                              <w:spacing w:before="0" w:line="240" w:lineRule="auto"/>
                              <w:rPr>
                                <w:spacing w:val="-6"/>
                                <w:sz w:val="20"/>
                                <w:szCs w:val="20"/>
                                <w:rtl/>
                              </w:rPr>
                            </w:pPr>
                          </w:p>
                          <w:p w:rsidR="00734FF1" w:rsidRDefault="00734FF1" w:rsidP="00734FF1">
                            <w:pPr>
                              <w:spacing w:after="0" w:line="240" w:lineRule="auto"/>
                              <w:jc w:val="both"/>
                              <w:rPr>
                                <w:rFonts w:cs="FrankRuehl"/>
                                <w:spacing w:val="-6"/>
                                <w:w w:val="99"/>
                                <w:sz w:val="20"/>
                                <w:szCs w:val="20"/>
                                <w:rtl/>
                              </w:rPr>
                            </w:pPr>
                          </w:p>
                          <w:p w:rsidR="00734FF1" w:rsidRPr="00C3536E" w:rsidRDefault="00734FF1" w:rsidP="00734FF1">
                            <w:pPr>
                              <w:spacing w:after="0" w:line="240" w:lineRule="auto"/>
                              <w:jc w:val="both"/>
                              <w:rPr>
                                <w:rFonts w:cs="FrankRuehl"/>
                                <w:spacing w:val="-6"/>
                                <w:sz w:val="20"/>
                                <w:szCs w:val="20"/>
                              </w:rPr>
                            </w:pPr>
                            <w:r w:rsidRPr="00C3536E">
                              <w:rPr>
                                <w:rFonts w:cs="FrankRuehl" w:hint="cs"/>
                                <w:spacing w:val="-6"/>
                                <w:w w:val="99"/>
                                <w:sz w:val="20"/>
                                <w:szCs w:val="20"/>
                                <w:rtl/>
                              </w:rPr>
                              <w:t xml:space="preserve">אצל היוונים והרומאים ים המלח נקרא "ים </w:t>
                            </w:r>
                            <w:proofErr w:type="spellStart"/>
                            <w:r w:rsidRPr="00C3536E">
                              <w:rPr>
                                <w:rFonts w:cs="FrankRuehl" w:hint="cs"/>
                                <w:spacing w:val="-6"/>
                                <w:w w:val="99"/>
                                <w:sz w:val="20"/>
                                <w:szCs w:val="20"/>
                                <w:rtl/>
                              </w:rPr>
                              <w:t>המָוֶת</w:t>
                            </w:r>
                            <w:proofErr w:type="spellEnd"/>
                            <w:r w:rsidRPr="00C3536E">
                              <w:rPr>
                                <w:rFonts w:cs="FrankRuehl" w:hint="cs"/>
                                <w:spacing w:val="-6"/>
                                <w:w w:val="99"/>
                                <w:sz w:val="20"/>
                                <w:szCs w:val="20"/>
                                <w:rtl/>
                              </w:rPr>
                              <w:t>",</w:t>
                            </w:r>
                            <w:r w:rsidRPr="00C3536E">
                              <w:rPr>
                                <w:rFonts w:cs="FrankRuehl" w:hint="cs"/>
                                <w:spacing w:val="-6"/>
                                <w:sz w:val="20"/>
                                <w:szCs w:val="20"/>
                                <w:rtl/>
                              </w:rPr>
                              <w:t xml:space="preserve"> כי הם האמינו שלא ייתכנו בו חיים בגלל מליחותו הרבה. דעה זו הופרכה עקב גילוי יצורים החיים בו. עם זאת השם "ים </w:t>
                            </w:r>
                            <w:proofErr w:type="spellStart"/>
                            <w:r w:rsidRPr="00C3536E">
                              <w:rPr>
                                <w:rFonts w:cs="FrankRuehl" w:hint="cs"/>
                                <w:spacing w:val="-6"/>
                                <w:sz w:val="20"/>
                                <w:szCs w:val="20"/>
                                <w:rtl/>
                              </w:rPr>
                              <w:t>המָוֶת</w:t>
                            </w:r>
                            <w:proofErr w:type="spellEnd"/>
                            <w:r w:rsidRPr="00C3536E">
                              <w:rPr>
                                <w:rFonts w:cs="FrankRuehl" w:hint="cs"/>
                                <w:spacing w:val="-6"/>
                                <w:sz w:val="20"/>
                                <w:szCs w:val="20"/>
                                <w:rtl/>
                              </w:rPr>
                              <w:t xml:space="preserve">" מקובל </w:t>
                            </w:r>
                            <w:r>
                              <w:rPr>
                                <w:rFonts w:cs="FrankRuehl" w:hint="cs"/>
                                <w:spacing w:val="-6"/>
                                <w:sz w:val="20"/>
                                <w:szCs w:val="20"/>
                                <w:rtl/>
                              </w:rPr>
                              <w:t xml:space="preserve"> </w:t>
                            </w:r>
                            <w:r w:rsidRPr="00C3536E">
                              <w:rPr>
                                <w:rFonts w:cs="FrankRuehl" w:hint="cs"/>
                                <w:spacing w:val="-6"/>
                                <w:sz w:val="20"/>
                                <w:szCs w:val="20"/>
                                <w:rtl/>
                              </w:rPr>
                              <w:t>כיום בכל העולם.</w:t>
                            </w:r>
                          </w:p>
                          <w:p w:rsidR="00734FF1" w:rsidRPr="004D1BB0" w:rsidRDefault="00734FF1" w:rsidP="00734FF1">
                            <w:pPr>
                              <w:spacing w:after="0" w:line="240" w:lineRule="auto"/>
                              <w:jc w:val="both"/>
                              <w:rPr>
                                <w:spacing w:val="-6"/>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62E4A1" id="מלבן מעוגל 65" o:spid="_x0000_s1038" style="position:absolute;left:0;text-align:left;margin-left:-32.2pt;margin-top:19.4pt;width:107.7pt;height:300.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" filled="f" stroked="f">
                <v:textbox>
                  <w:txbxContent>
                    <w:p w:rsidR="00734FF1" w:rsidRDefault="00734FF1" w:rsidP="00734FF1">
                      <w:pPr>
                        <w:pStyle w:val="sargelsipurturim-earot"/>
                        <w:spacing w:before="0" w:line="240" w:lineRule="auto"/>
                        <w:rPr>
                          <w:rFonts w:cs="Times New Roman"/>
                          <w:spacing w:val="-6"/>
                          <w:sz w:val="20"/>
                          <w:szCs w:val="20"/>
                          <w:rtl/>
                        </w:rPr>
                      </w:pPr>
                    </w:p>
                    <w:p w:rsidR="00734FF1" w:rsidRPr="00C3536E" w:rsidRDefault="00734FF1" w:rsidP="00734FF1">
                      <w:pPr>
                        <w:pStyle w:val="sargelsipurturim-earot"/>
                        <w:spacing w:before="0" w:line="240" w:lineRule="auto"/>
                        <w:rPr>
                          <w:rFonts w:cs="FrankRuehl"/>
                          <w:spacing w:val="-6"/>
                          <w:sz w:val="20"/>
                          <w:szCs w:val="20"/>
                          <w:rtl/>
                        </w:rPr>
                      </w:pPr>
                      <w:r w:rsidRPr="00C3536E">
                        <w:rPr>
                          <w:rFonts w:cs="FrankRuehl" w:hint="cs"/>
                          <w:spacing w:val="-6"/>
                          <w:sz w:val="20"/>
                          <w:szCs w:val="20"/>
                          <w:rtl/>
                        </w:rPr>
                        <w:t xml:space="preserve">בתנ"ך נקרא ים המלח </w:t>
                      </w:r>
                      <w:r>
                        <w:rPr>
                          <w:rFonts w:cs="FrankRuehl" w:hint="cs"/>
                          <w:spacing w:val="-6"/>
                          <w:sz w:val="20"/>
                          <w:szCs w:val="20"/>
                          <w:rtl/>
                        </w:rPr>
                        <w:t xml:space="preserve">    </w:t>
                      </w:r>
                      <w:r w:rsidRPr="00C3536E">
                        <w:rPr>
                          <w:rFonts w:cs="FrankRuehl" w:hint="cs"/>
                          <w:spacing w:val="-6"/>
                          <w:sz w:val="20"/>
                          <w:szCs w:val="20"/>
                          <w:rtl/>
                        </w:rPr>
                        <w:t xml:space="preserve">"הים הקדמוני" (הים המזרחי) ו"ים הערבה". בתלמוד הוא נקרא "ימהּ </w:t>
                      </w:r>
                      <w:r>
                        <w:rPr>
                          <w:rFonts w:cs="FrankRuehl" w:hint="cs"/>
                          <w:spacing w:val="-6"/>
                          <w:sz w:val="20"/>
                          <w:szCs w:val="20"/>
                          <w:rtl/>
                        </w:rPr>
                        <w:t xml:space="preserve">   </w:t>
                      </w:r>
                      <w:r w:rsidRPr="00C3536E">
                        <w:rPr>
                          <w:rFonts w:cs="FrankRuehl" w:hint="cs"/>
                          <w:spacing w:val="-6"/>
                          <w:sz w:val="20"/>
                          <w:szCs w:val="20"/>
                          <w:rtl/>
                        </w:rPr>
                        <w:t>של סדום" (הים של סדום).</w:t>
                      </w:r>
                    </w:p>
                    <w:p w:rsidR="00734FF1" w:rsidRPr="004D1BB0" w:rsidRDefault="00734FF1" w:rsidP="00734FF1">
                      <w:pPr>
                        <w:pStyle w:val="sargelsipurturim-earot"/>
                        <w:spacing w:before="0" w:line="240" w:lineRule="auto"/>
                        <w:rPr>
                          <w:spacing w:val="-6"/>
                          <w:sz w:val="20"/>
                          <w:szCs w:val="20"/>
                          <w:rtl/>
                        </w:rPr>
                      </w:pPr>
                      <w:r w:rsidRPr="004D1BB0">
                        <w:rPr>
                          <w:spacing w:val="-6"/>
                          <w:sz w:val="20"/>
                          <w:szCs w:val="20"/>
                          <w:rtl/>
                        </w:rPr>
                        <w:br/>
                      </w:r>
                    </w:p>
                    <w:p w:rsidR="00734FF1" w:rsidRPr="004D1BB0" w:rsidRDefault="00734FF1" w:rsidP="00734FF1">
                      <w:pPr>
                        <w:pStyle w:val="sargelsipurturim-earot"/>
                        <w:spacing w:before="0" w:line="240" w:lineRule="auto"/>
                        <w:rPr>
                          <w:spacing w:val="-6"/>
                          <w:sz w:val="20"/>
                          <w:szCs w:val="20"/>
                          <w:rtl/>
                        </w:rPr>
                      </w:pPr>
                    </w:p>
                    <w:p w:rsidR="00734FF1" w:rsidRPr="004D1BB0" w:rsidRDefault="00734FF1" w:rsidP="00734FF1">
                      <w:pPr>
                        <w:pStyle w:val="sargelsipurturim-earot"/>
                        <w:spacing w:before="0" w:line="240" w:lineRule="auto"/>
                        <w:rPr>
                          <w:spacing w:val="-6"/>
                          <w:sz w:val="20"/>
                          <w:szCs w:val="20"/>
                          <w:rtl/>
                        </w:rPr>
                      </w:pPr>
                    </w:p>
                    <w:p w:rsidR="00734FF1" w:rsidRPr="004D1BB0" w:rsidRDefault="00734FF1" w:rsidP="00734FF1">
                      <w:pPr>
                        <w:pStyle w:val="sargelsipurturim-earot"/>
                        <w:spacing w:before="0" w:line="240" w:lineRule="auto"/>
                        <w:rPr>
                          <w:spacing w:val="-6"/>
                          <w:sz w:val="20"/>
                          <w:szCs w:val="20"/>
                          <w:rtl/>
                        </w:rPr>
                      </w:pPr>
                    </w:p>
                    <w:p w:rsidR="00734FF1" w:rsidRPr="004D1BB0" w:rsidRDefault="00734FF1" w:rsidP="00734FF1">
                      <w:pPr>
                        <w:pStyle w:val="sargelsipurturim-earot"/>
                        <w:spacing w:before="0" w:line="240" w:lineRule="auto"/>
                        <w:rPr>
                          <w:spacing w:val="-6"/>
                          <w:sz w:val="20"/>
                          <w:szCs w:val="20"/>
                          <w:rtl/>
                        </w:rPr>
                      </w:pPr>
                    </w:p>
                    <w:p w:rsidR="00734FF1" w:rsidRPr="004D1BB0" w:rsidRDefault="00734FF1" w:rsidP="00734FF1">
                      <w:pPr>
                        <w:pStyle w:val="sargelsipurturim-earot"/>
                        <w:spacing w:before="0" w:line="240" w:lineRule="auto"/>
                        <w:rPr>
                          <w:spacing w:val="-6"/>
                          <w:sz w:val="20"/>
                          <w:szCs w:val="20"/>
                          <w:rtl/>
                        </w:rPr>
                      </w:pPr>
                    </w:p>
                    <w:p w:rsidR="00734FF1" w:rsidRPr="004D1BB0" w:rsidRDefault="00734FF1" w:rsidP="00734FF1">
                      <w:pPr>
                        <w:pStyle w:val="sargelsipurturim-earot"/>
                        <w:spacing w:before="0" w:line="240" w:lineRule="auto"/>
                        <w:rPr>
                          <w:spacing w:val="-6"/>
                          <w:sz w:val="20"/>
                          <w:szCs w:val="20"/>
                          <w:rtl/>
                        </w:rPr>
                      </w:pPr>
                    </w:p>
                    <w:p w:rsidR="00734FF1" w:rsidRPr="004D1BB0" w:rsidRDefault="00734FF1" w:rsidP="00734FF1">
                      <w:pPr>
                        <w:pStyle w:val="sargelsipurturim-earot"/>
                        <w:spacing w:before="0" w:line="240" w:lineRule="auto"/>
                        <w:rPr>
                          <w:spacing w:val="-6"/>
                          <w:sz w:val="20"/>
                          <w:szCs w:val="20"/>
                          <w:rtl/>
                        </w:rPr>
                      </w:pPr>
                    </w:p>
                    <w:p w:rsidR="00734FF1" w:rsidRDefault="00734FF1" w:rsidP="00734FF1">
                      <w:pPr>
                        <w:spacing w:after="0" w:line="240" w:lineRule="auto"/>
                        <w:jc w:val="both"/>
                        <w:rPr>
                          <w:rFonts w:cs="FrankRuehl"/>
                          <w:spacing w:val="-6"/>
                          <w:w w:val="99"/>
                          <w:sz w:val="20"/>
                          <w:szCs w:val="20"/>
                          <w:rtl/>
                        </w:rPr>
                      </w:pPr>
                    </w:p>
                    <w:p w:rsidR="00734FF1" w:rsidRPr="00C3536E" w:rsidRDefault="00734FF1" w:rsidP="00734FF1">
                      <w:pPr>
                        <w:spacing w:after="0" w:line="240" w:lineRule="auto"/>
                        <w:jc w:val="both"/>
                        <w:rPr>
                          <w:rFonts w:cs="FrankRuehl"/>
                          <w:spacing w:val="-6"/>
                          <w:sz w:val="20"/>
                          <w:szCs w:val="20"/>
                        </w:rPr>
                      </w:pPr>
                      <w:r w:rsidRPr="00C3536E">
                        <w:rPr>
                          <w:rFonts w:cs="FrankRuehl" w:hint="cs"/>
                          <w:spacing w:val="-6"/>
                          <w:w w:val="99"/>
                          <w:sz w:val="20"/>
                          <w:szCs w:val="20"/>
                          <w:rtl/>
                        </w:rPr>
                        <w:t xml:space="preserve">אצל היוונים והרומאים ים המלח נקרא "ים </w:t>
                      </w:r>
                      <w:proofErr w:type="spellStart"/>
                      <w:r w:rsidRPr="00C3536E">
                        <w:rPr>
                          <w:rFonts w:cs="FrankRuehl" w:hint="cs"/>
                          <w:spacing w:val="-6"/>
                          <w:w w:val="99"/>
                          <w:sz w:val="20"/>
                          <w:szCs w:val="20"/>
                          <w:rtl/>
                        </w:rPr>
                        <w:t>המָוֶת</w:t>
                      </w:r>
                      <w:proofErr w:type="spellEnd"/>
                      <w:r w:rsidRPr="00C3536E">
                        <w:rPr>
                          <w:rFonts w:cs="FrankRuehl" w:hint="cs"/>
                          <w:spacing w:val="-6"/>
                          <w:w w:val="99"/>
                          <w:sz w:val="20"/>
                          <w:szCs w:val="20"/>
                          <w:rtl/>
                        </w:rPr>
                        <w:t>",</w:t>
                      </w:r>
                      <w:r w:rsidRPr="00C3536E">
                        <w:rPr>
                          <w:rFonts w:cs="FrankRuehl" w:hint="cs"/>
                          <w:spacing w:val="-6"/>
                          <w:sz w:val="20"/>
                          <w:szCs w:val="20"/>
                          <w:rtl/>
                        </w:rPr>
                        <w:t xml:space="preserve"> כי הם האמינו שלא ייתכנו בו חיים בגלל מליחותו הרבה. דעה זו הופרכה עקב גילוי יצורים החיים בו. עם זאת השם "ים </w:t>
                      </w:r>
                      <w:proofErr w:type="spellStart"/>
                      <w:r w:rsidRPr="00C3536E">
                        <w:rPr>
                          <w:rFonts w:cs="FrankRuehl" w:hint="cs"/>
                          <w:spacing w:val="-6"/>
                          <w:sz w:val="20"/>
                          <w:szCs w:val="20"/>
                          <w:rtl/>
                        </w:rPr>
                        <w:t>המָוֶת</w:t>
                      </w:r>
                      <w:proofErr w:type="spellEnd"/>
                      <w:r w:rsidRPr="00C3536E">
                        <w:rPr>
                          <w:rFonts w:cs="FrankRuehl" w:hint="cs"/>
                          <w:spacing w:val="-6"/>
                          <w:sz w:val="20"/>
                          <w:szCs w:val="20"/>
                          <w:rtl/>
                        </w:rPr>
                        <w:t xml:space="preserve">" מקובל </w:t>
                      </w:r>
                      <w:r>
                        <w:rPr>
                          <w:rFonts w:cs="FrankRuehl" w:hint="cs"/>
                          <w:spacing w:val="-6"/>
                          <w:sz w:val="20"/>
                          <w:szCs w:val="20"/>
                          <w:rtl/>
                        </w:rPr>
                        <w:t xml:space="preserve"> </w:t>
                      </w:r>
                      <w:r w:rsidRPr="00C3536E">
                        <w:rPr>
                          <w:rFonts w:cs="FrankRuehl" w:hint="cs"/>
                          <w:spacing w:val="-6"/>
                          <w:sz w:val="20"/>
                          <w:szCs w:val="20"/>
                          <w:rtl/>
                        </w:rPr>
                        <w:t>כיום בכל העולם.</w:t>
                      </w:r>
                    </w:p>
                    <w:p w:rsidR="00734FF1" w:rsidRPr="004D1BB0" w:rsidRDefault="00734FF1" w:rsidP="00734FF1">
                      <w:pPr>
                        <w:spacing w:after="0" w:line="240" w:lineRule="auto"/>
                        <w:jc w:val="both"/>
                        <w:rPr>
                          <w:spacing w:val="-6"/>
                          <w:sz w:val="20"/>
                          <w:szCs w:val="20"/>
                        </w:rPr>
                      </w:pPr>
                    </w:p>
                  </w:txbxContent>
                </v:textbox>
              </v:roundrect>
            </w:pict>
          </mc:Fallback>
        </mc:AlternateContent>
      </w:r>
      <w:r w:rsidRPr="000B7D4B">
        <w:rPr>
          <w:rFonts w:cs="FrankRuehl" w:hint="cs"/>
          <w:noProof/>
          <w:rtl/>
        </w:rPr>
        <mc:AlternateContent>
          <mc:Choice Requires="wps">
            <w:drawing>
              <wp:anchor distT="0" distB="0" distL="114300" distR="114300" simplePos="0" relativeHeight="251686912" behindDoc="0" locked="0" layoutInCell="1" allowOverlap="1" wp14:anchorId="42359755" wp14:editId="1CFB7D09">
                <wp:simplePos x="0" y="0"/>
                <wp:positionH relativeFrom="column">
                  <wp:posOffset>647065</wp:posOffset>
                </wp:positionH>
                <wp:positionV relativeFrom="paragraph">
                  <wp:posOffset>280670</wp:posOffset>
                </wp:positionV>
                <wp:extent cx="179705" cy="179705"/>
                <wp:effectExtent l="13970" t="10795" r="6350" b="9525"/>
                <wp:wrapNone/>
                <wp:docPr id="64" name="אליפסה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txbx>
                        <w:txbxContent>
                          <w:p w:rsidR="00734FF1" w:rsidRPr="004D1BB0" w:rsidRDefault="00734FF1" w:rsidP="00734FF1">
                            <w:pPr>
                              <w:jc w:val="center"/>
                              <w:rPr>
                                <w:rFonts w:cs="David"/>
                                <w:b/>
                                <w:bCs/>
                                <w:sz w:val="20"/>
                                <w:szCs w:val="20"/>
                                <w:rtl/>
                              </w:rPr>
                            </w:pPr>
                            <w:r w:rsidRPr="004D1BB0">
                              <w:rPr>
                                <w:rFonts w:cs="David" w:hint="cs"/>
                                <w:b/>
                                <w:bCs/>
                                <w:sz w:val="20"/>
                                <w:szCs w:val="20"/>
                                <w:rtl/>
                              </w:rPr>
                              <w:t>א</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359755" id="אליפסה 64" o:spid="_x0000_s1039" style="position:absolute;left:0;text-align:left;margin-left:50.95pt;margin-top:22.1pt;width:14.15pt;height:1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">
                <v:textbox inset="0,0,0,0">
                  <w:txbxContent>
                    <w:p w:rsidR="00734FF1" w:rsidRPr="004D1BB0" w:rsidRDefault="00734FF1" w:rsidP="00734FF1">
                      <w:pPr>
                        <w:jc w:val="center"/>
                        <w:rPr>
                          <w:rFonts w:cs="David"/>
                          <w:b/>
                          <w:bCs/>
                          <w:sz w:val="20"/>
                          <w:szCs w:val="20"/>
                          <w:rtl/>
                        </w:rPr>
                      </w:pPr>
                      <w:r w:rsidRPr="004D1BB0">
                        <w:rPr>
                          <w:rFonts w:cs="David" w:hint="cs"/>
                          <w:b/>
                          <w:bCs/>
                          <w:sz w:val="20"/>
                          <w:szCs w:val="20"/>
                          <w:rtl/>
                        </w:rPr>
                        <w:t>א</w:t>
                      </w:r>
                    </w:p>
                  </w:txbxContent>
                </v:textbox>
              </v:oval>
            </w:pict>
          </mc:Fallback>
        </mc:AlternateContent>
      </w:r>
      <w:r w:rsidRPr="000B7D4B">
        <w:rPr>
          <w:rFonts w:cs="FrankRuehl" w:hint="cs"/>
          <w:rtl/>
        </w:rPr>
        <w:t>ים המלח הוא יַמָה</w:t>
      </w:r>
      <w:r w:rsidRPr="000B7D4B">
        <w:rPr>
          <w:rStyle w:val="a4"/>
          <w:rFonts w:cs="FrankRuehl"/>
          <w:rtl/>
        </w:rPr>
        <w:footnoteReference w:customMarkFollows="1" w:id="5"/>
        <w:t>*</w:t>
      </w:r>
      <w:r w:rsidRPr="000B7D4B">
        <w:rPr>
          <w:rFonts w:cs="FrankRuehl" w:hint="cs"/>
          <w:rtl/>
        </w:rPr>
        <w:t xml:space="preserve">. הוא נמצא בדרום בקעת הירדן ומשתרע      בין הרי מואב במזרח לבין הרי מדבר יהודה במערב.            </w:t>
      </w:r>
      <w:r w:rsidRPr="000B7D4B">
        <w:rPr>
          <w:rFonts w:cs="FrankRuehl" w:hint="cs"/>
          <w:spacing w:val="-6"/>
          <w:rtl/>
        </w:rPr>
        <w:t xml:space="preserve">        ים המלח הוא המקום הנמוך ביותר בעולם, כ-400 מטרים מתחת</w:t>
      </w:r>
      <w:r w:rsidRPr="000B7D4B">
        <w:rPr>
          <w:rFonts w:cs="FrankRuehl" w:hint="cs"/>
          <w:rtl/>
        </w:rPr>
        <w:t xml:space="preserve"> </w:t>
      </w:r>
      <w:r w:rsidRPr="000B7D4B">
        <w:rPr>
          <w:rFonts w:cs="FrankRuehl" w:hint="cs"/>
          <w:spacing w:val="-6"/>
          <w:rtl/>
        </w:rPr>
        <w:t>לגובה פני הים. נהר הירדן הוא מקור מימיו העיקרי, ומשני צדדיו</w:t>
      </w:r>
      <w:r w:rsidRPr="000B7D4B">
        <w:rPr>
          <w:rFonts w:cs="FrankRuehl" w:hint="cs"/>
          <w:rtl/>
        </w:rPr>
        <w:t xml:space="preserve"> נשפכים לים המלח נחלים נוספים, כגון נחל ארנון ממזרח ונחל ערוגות ממערב. </w:t>
      </w:r>
    </w:p>
    <w:p w:rsidR="00734FF1" w:rsidRPr="000B7D4B" w:rsidRDefault="00734FF1" w:rsidP="00734FF1">
      <w:pPr>
        <w:pStyle w:val="enchiklopedia"/>
        <w:spacing w:line="320" w:lineRule="exact"/>
        <w:ind w:left="680" w:right="1928"/>
        <w:rPr>
          <w:rFonts w:cs="FrankRuehl"/>
          <w:rtl/>
        </w:rPr>
      </w:pPr>
      <w:r w:rsidRPr="000B7D4B">
        <w:rPr>
          <w:rFonts w:cs="FrankRuehl" w:hint="cs"/>
          <w:noProof/>
          <w:rtl/>
        </w:rPr>
        <mc:AlternateContent>
          <mc:Choice Requires="wps">
            <w:drawing>
              <wp:anchor distT="0" distB="0" distL="114300" distR="114300" simplePos="0" relativeHeight="251685888" behindDoc="0" locked="0" layoutInCell="1" allowOverlap="1" wp14:anchorId="76F87DFC" wp14:editId="360623D5">
                <wp:simplePos x="0" y="0"/>
                <wp:positionH relativeFrom="column">
                  <wp:posOffset>647065</wp:posOffset>
                </wp:positionH>
                <wp:positionV relativeFrom="paragraph">
                  <wp:posOffset>1010920</wp:posOffset>
                </wp:positionV>
                <wp:extent cx="179705" cy="179705"/>
                <wp:effectExtent l="13970" t="13335" r="6350" b="6985"/>
                <wp:wrapNone/>
                <wp:docPr id="63" name="אליפסה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txbx>
                        <w:txbxContent>
                          <w:p w:rsidR="00734FF1" w:rsidRPr="004D1BB0" w:rsidRDefault="00734FF1" w:rsidP="00734FF1">
                            <w:pPr>
                              <w:jc w:val="center"/>
                              <w:rPr>
                                <w:rFonts w:cs="David"/>
                                <w:b/>
                                <w:bCs/>
                                <w:sz w:val="20"/>
                                <w:szCs w:val="20"/>
                                <w:rtl/>
                              </w:rPr>
                            </w:pPr>
                            <w:r>
                              <w:rPr>
                                <w:rFonts w:cs="David" w:hint="cs"/>
                                <w:b/>
                                <w:bCs/>
                                <w:sz w:val="20"/>
                                <w:szCs w:val="20"/>
                                <w:rtl/>
                              </w:rPr>
                              <w:t>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F87DFC" id="אליפסה 63" o:spid="_x0000_s1040" style="position:absolute;left:0;text-align:left;margin-left:50.95pt;margin-top:79.6pt;width:14.15pt;height:1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">
                <v:textbox inset="0,0,0,0">
                  <w:txbxContent>
                    <w:p w:rsidR="00734FF1" w:rsidRPr="004D1BB0" w:rsidRDefault="00734FF1" w:rsidP="00734FF1">
                      <w:pPr>
                        <w:jc w:val="center"/>
                        <w:rPr>
                          <w:rFonts w:cs="David"/>
                          <w:b/>
                          <w:bCs/>
                          <w:sz w:val="20"/>
                          <w:szCs w:val="20"/>
                          <w:rtl/>
                        </w:rPr>
                      </w:pPr>
                      <w:r>
                        <w:rPr>
                          <w:rFonts w:cs="David" w:hint="cs"/>
                          <w:b/>
                          <w:bCs/>
                          <w:sz w:val="20"/>
                          <w:szCs w:val="20"/>
                          <w:rtl/>
                        </w:rPr>
                        <w:t>ב</w:t>
                      </w:r>
                    </w:p>
                  </w:txbxContent>
                </v:textbox>
              </v:oval>
            </w:pict>
          </mc:Fallback>
        </mc:AlternateContent>
      </w:r>
      <w:r w:rsidRPr="000B7D4B">
        <w:rPr>
          <w:rFonts w:cs="FrankRuehl" w:hint="cs"/>
          <w:rtl/>
        </w:rPr>
        <w:t xml:space="preserve">ים המלח נמצא באזור מדברי, ולכן האקלים בו הוא צָחִיחַ וחם. </w:t>
      </w:r>
      <w:r w:rsidRPr="000B7D4B">
        <w:rPr>
          <w:rFonts w:cs="FrankRuehl" w:hint="cs"/>
          <w:spacing w:val="-6"/>
          <w:rtl/>
        </w:rPr>
        <w:t>בחודשי הקיץ הטמפרטורות באזור מגיעות ל-40 מעלות צלסיוס</w:t>
      </w:r>
      <w:r w:rsidRPr="000B7D4B">
        <w:rPr>
          <w:rFonts w:cs="FrankRuehl" w:hint="cs"/>
          <w:rtl/>
        </w:rPr>
        <w:t xml:space="preserve"> </w:t>
      </w:r>
      <w:r w:rsidRPr="000B7D4B">
        <w:rPr>
          <w:rFonts w:cs="FrankRuehl" w:hint="cs"/>
          <w:spacing w:val="-4"/>
          <w:rtl/>
        </w:rPr>
        <w:t>ויותר. בשל הטמפרטורות הגבוהות מתאדים מימיו של ים המלח</w:t>
      </w:r>
      <w:r w:rsidRPr="000B7D4B">
        <w:rPr>
          <w:rFonts w:cs="FrankRuehl" w:hint="cs"/>
          <w:rtl/>
        </w:rPr>
        <w:t xml:space="preserve"> </w:t>
      </w:r>
      <w:r w:rsidRPr="000B7D4B">
        <w:rPr>
          <w:rFonts w:cs="FrankRuehl" w:hint="cs"/>
          <w:spacing w:val="-6"/>
          <w:rtl/>
        </w:rPr>
        <w:t>בקצב מהיר, ומליחותם מגיעה ל-30% ויותר והיא הגבוהה ביותר</w:t>
      </w:r>
      <w:r w:rsidRPr="000B7D4B">
        <w:rPr>
          <w:rFonts w:cs="FrankRuehl" w:hint="cs"/>
          <w:rtl/>
        </w:rPr>
        <w:t xml:space="preserve"> </w:t>
      </w:r>
      <w:r w:rsidRPr="000B7D4B">
        <w:rPr>
          <w:rFonts w:cs="FrankRuehl" w:hint="cs"/>
          <w:spacing w:val="-4"/>
          <w:rtl/>
        </w:rPr>
        <w:t>בעולם. בים התיכון, לעומת זאת, שיעור המלחים הוא 4% בלבד</w:t>
      </w:r>
      <w:r w:rsidRPr="000B7D4B">
        <w:rPr>
          <w:rFonts w:cs="FrankRuehl" w:hint="cs"/>
          <w:rtl/>
        </w:rPr>
        <w:t xml:space="preserve">. </w:t>
      </w:r>
    </w:p>
    <w:p w:rsidR="00734FF1" w:rsidRPr="000B7D4B" w:rsidRDefault="00734FF1" w:rsidP="00734FF1">
      <w:pPr>
        <w:pStyle w:val="enchiklopedia"/>
        <w:spacing w:line="320" w:lineRule="exact"/>
        <w:ind w:left="680" w:right="1928"/>
        <w:rPr>
          <w:rFonts w:cs="FrankRuehl"/>
          <w:rtl/>
        </w:rPr>
      </w:pPr>
      <w:r w:rsidRPr="000B7D4B">
        <w:rPr>
          <w:rFonts w:cs="FrankRuehl" w:hint="cs"/>
          <w:rtl/>
        </w:rPr>
        <w:t xml:space="preserve">המלחים בים המלח נחשבים אוצרות טבע בעלי ערך רב.   הניסיונות הראשונים לניצול אוצרותיו של ים המלח נערכו     </w:t>
      </w:r>
      <w:r w:rsidRPr="000B7D4B">
        <w:rPr>
          <w:rFonts w:cs="FrankRuehl" w:hint="cs"/>
          <w:spacing w:val="-4"/>
          <w:rtl/>
        </w:rPr>
        <w:t>בשנת 1931 על-ידי "חברת האשלג הארצישראלית". עם השנים</w:t>
      </w:r>
      <w:r w:rsidRPr="000B7D4B">
        <w:rPr>
          <w:rFonts w:cs="FrankRuehl" w:hint="cs"/>
          <w:rtl/>
        </w:rPr>
        <w:t xml:space="preserve"> </w:t>
      </w:r>
      <w:r w:rsidRPr="000B7D4B">
        <w:rPr>
          <w:rFonts w:cs="FrankRuehl" w:hint="cs"/>
          <w:spacing w:val="-4"/>
          <w:rtl/>
        </w:rPr>
        <w:t>התרחב המפעל מאוד, שינה את שמו ל"מפעלי ים המלח", וכיום</w:t>
      </w:r>
      <w:r w:rsidRPr="000B7D4B">
        <w:rPr>
          <w:rFonts w:cs="FrankRuehl" w:hint="cs"/>
          <w:rtl/>
        </w:rPr>
        <w:t xml:space="preserve"> הוא משמש מקור תעסוקה חשוב לאוכלוסיית הנגב. במפעלים אלה מייצרים חומרים לדישון הקרקע וכן חומרי גלם לתעשיית התרופות, הקוסמטיקה ועוד.</w:t>
      </w:r>
    </w:p>
    <w:p w:rsidR="00734FF1" w:rsidRPr="000B7D4B" w:rsidRDefault="00734FF1" w:rsidP="00734FF1">
      <w:pPr>
        <w:pStyle w:val="enchiklopedia"/>
        <w:spacing w:before="100" w:line="320" w:lineRule="exact"/>
        <w:ind w:left="680" w:right="1928"/>
        <w:rPr>
          <w:rFonts w:cs="FrankRuehl"/>
          <w:rtl/>
        </w:rPr>
      </w:pPr>
      <w:r w:rsidRPr="000B7D4B">
        <w:rPr>
          <w:rFonts w:ascii="GilboaMFOBold" w:hAnsi="GilboaMFOBold" w:cs="FrankRuehl" w:hint="cs"/>
          <w:b/>
          <w:bCs/>
          <w:rtl/>
        </w:rPr>
        <w:t>מעיינות</w:t>
      </w:r>
      <w:r w:rsidRPr="000B7D4B">
        <w:rPr>
          <w:rFonts w:ascii="GilboaMFOBold" w:hAnsi="GilboaMFOBold" w:cs="FrankRuehl" w:hint="cs"/>
          <w:b/>
          <w:bCs/>
          <w:rtl/>
          <w:lang w:bidi="ar-SA"/>
        </w:rPr>
        <w:t xml:space="preserve"> </w:t>
      </w:r>
      <w:r w:rsidRPr="000B7D4B">
        <w:rPr>
          <w:rFonts w:ascii="GilboaMFOBold" w:hAnsi="GilboaMFOBold" w:cs="FrankRuehl" w:hint="cs"/>
          <w:b/>
          <w:bCs/>
          <w:rtl/>
        </w:rPr>
        <w:t>מים</w:t>
      </w:r>
      <w:r w:rsidRPr="000B7D4B">
        <w:rPr>
          <w:rFonts w:ascii="GilboaMFOBold" w:hAnsi="GilboaMFOBold" w:cs="FrankRuehl" w:hint="cs"/>
          <w:b/>
          <w:bCs/>
          <w:rtl/>
          <w:lang w:bidi="ar-SA"/>
        </w:rPr>
        <w:t xml:space="preserve"> </w:t>
      </w:r>
      <w:r w:rsidRPr="000B7D4B">
        <w:rPr>
          <w:rFonts w:ascii="GilboaMFOBold" w:hAnsi="GilboaMFOBold" w:cs="FrankRuehl" w:hint="cs"/>
          <w:b/>
          <w:bCs/>
          <w:rtl/>
        </w:rPr>
        <w:t>מתוקים</w:t>
      </w:r>
      <w:r w:rsidRPr="000B7D4B">
        <w:rPr>
          <w:rFonts w:ascii="GilboaMFOBold" w:hAnsi="GilboaMFOBold" w:cs="FrankRuehl" w:hint="cs"/>
          <w:b/>
          <w:bCs/>
          <w:rtl/>
          <w:lang w:bidi="ar-SA"/>
        </w:rPr>
        <w:t xml:space="preserve"> </w:t>
      </w:r>
      <w:r w:rsidRPr="000B7D4B">
        <w:rPr>
          <w:rFonts w:ascii="GilboaMFOBold" w:hAnsi="GilboaMFOBold" w:cs="FrankRuehl" w:hint="cs"/>
          <w:b/>
          <w:bCs/>
          <w:rtl/>
        </w:rPr>
        <w:t>ומעיינות</w:t>
      </w:r>
      <w:r w:rsidRPr="000B7D4B">
        <w:rPr>
          <w:rFonts w:ascii="GilboaMFOBold" w:hAnsi="GilboaMFOBold" w:cs="FrankRuehl" w:hint="cs"/>
          <w:b/>
          <w:bCs/>
          <w:rtl/>
          <w:lang w:bidi="ar-SA"/>
        </w:rPr>
        <w:t xml:space="preserve"> </w:t>
      </w:r>
      <w:r w:rsidRPr="000B7D4B">
        <w:rPr>
          <w:rFonts w:ascii="GilboaMFOBold" w:hAnsi="GilboaMFOBold" w:cs="FrankRuehl" w:hint="cs"/>
          <w:b/>
          <w:bCs/>
          <w:rtl/>
        </w:rPr>
        <w:t>מרפא</w:t>
      </w:r>
    </w:p>
    <w:p w:rsidR="00734FF1" w:rsidRPr="000B7D4B" w:rsidRDefault="00734FF1" w:rsidP="00734FF1">
      <w:pPr>
        <w:pStyle w:val="enchiklopedia"/>
        <w:spacing w:line="320" w:lineRule="exact"/>
        <w:ind w:left="680" w:right="1928"/>
        <w:rPr>
          <w:rFonts w:cs="FrankRuehl"/>
          <w:rtl/>
        </w:rPr>
      </w:pPr>
      <w:r w:rsidRPr="000B7D4B">
        <w:rPr>
          <w:rFonts w:cs="FrankRuehl" w:hint="cs"/>
          <w:rtl/>
        </w:rPr>
        <w:t>לאורך חופיו של ים המלח נובעים מעיינות של מים מתוקים, הניזונים ממֵי הגשמים היורדים מההרים שממערב. המעיינות פורצים בשולי בקעת הירדן ויוצרים נאות מדבר</w:t>
      </w:r>
      <w:r w:rsidRPr="000B7D4B">
        <w:rPr>
          <w:rStyle w:val="a4"/>
          <w:rFonts w:cs="FrankRuehl"/>
          <w:rtl/>
        </w:rPr>
        <w:footnoteReference w:customMarkFollows="1" w:id="6"/>
        <w:t>**</w:t>
      </w:r>
      <w:r w:rsidRPr="000B7D4B">
        <w:rPr>
          <w:rFonts w:cs="FrankRuehl" w:hint="cs"/>
          <w:rtl/>
        </w:rPr>
        <w:t>. סמוך להם נוסדו יישובים, שהתקיימו בעבר מגידולים ייחודיים, כגון צמחי בושם וצמחי מרפא. הגדול והידוע שבהם הוא עין גדי.</w:t>
      </w:r>
    </w:p>
    <w:p w:rsidR="00734FF1" w:rsidRPr="000B7D4B" w:rsidRDefault="00734FF1" w:rsidP="00734FF1">
      <w:pPr>
        <w:pStyle w:val="enchiklopedia"/>
        <w:spacing w:line="320" w:lineRule="exact"/>
        <w:ind w:left="680" w:right="1928"/>
        <w:rPr>
          <w:rFonts w:cs="FrankRuehl"/>
          <w:rtl/>
        </w:rPr>
      </w:pPr>
      <w:r w:rsidRPr="000B7D4B">
        <w:rPr>
          <w:rFonts w:cs="FrankRuehl" w:hint="cs"/>
          <w:rtl/>
        </w:rPr>
        <w:t xml:space="preserve">לחופיו של ים המלח נובעים גם מעיינות מים חמים, שכבר הקדמונים הכירו בחשיבותם. הידועים שבהם הם עין בוקק ועין זוהר. מימי מעיינות אלה עשירים במינרלים, ויש להם תכונות מרפא למחלות שונות, בעיקר למחלות עור. אנשים החולים </w:t>
      </w:r>
      <w:r w:rsidRPr="000B7D4B">
        <w:rPr>
          <w:rFonts w:cs="FrankRuehl" w:hint="cs"/>
          <w:spacing w:val="-6"/>
          <w:rtl/>
        </w:rPr>
        <w:t>במחלות עור מגיעים לאזור ים המלח מכל העולם, שֶׁכֵּן השהייה</w:t>
      </w:r>
      <w:r w:rsidRPr="000B7D4B">
        <w:rPr>
          <w:rFonts w:cs="FrankRuehl" w:hint="cs"/>
          <w:rtl/>
        </w:rPr>
        <w:t xml:space="preserve"> לחופיו והרחצה במימיו ובמי המעיינות החמים משפרות את מצבם. </w:t>
      </w:r>
    </w:p>
    <w:p w:rsidR="00734FF1" w:rsidRPr="000B7D4B" w:rsidRDefault="00734FF1" w:rsidP="00734FF1">
      <w:pPr>
        <w:pStyle w:val="enchiklopedia"/>
        <w:tabs>
          <w:tab w:val="right" w:pos="5680"/>
        </w:tabs>
        <w:spacing w:line="320" w:lineRule="exact"/>
        <w:ind w:left="680" w:right="2495"/>
        <w:rPr>
          <w:rFonts w:cs="FrankRuehl"/>
          <w:rtl/>
        </w:rPr>
      </w:pPr>
      <w:r w:rsidRPr="000B7D4B">
        <w:rPr>
          <w:rFonts w:cs="FrankRuehl"/>
          <w:rtl/>
        </w:rPr>
        <w:br w:type="page"/>
      </w:r>
      <w:r w:rsidRPr="000B7D4B">
        <w:rPr>
          <w:rFonts w:cs="FrankRuehl" w:hint="cs"/>
          <w:rtl/>
        </w:rPr>
        <w:lastRenderedPageBreak/>
        <w:t xml:space="preserve">סגולותיהם של ים המלח ושל המעיינות הנובעים לאורך חופיו תרמו משנות ה-70 להתפתחות התיירות, וכיום   האזור הפך למרכז של נופש ומרפא שיש בו גם בתי       מלון מפוארים, מרכזי רפואה ושירותי תיירות אחרים. הנופשים והתיירים נמשכים לנופיו המיוחדים של              ים המלח ולמרכזי הנופש שהוקמו לחופיו גם בשל האפשרות לצוף על פני מי ים המלח בלא קושי בגלל מליחותם הגבוהה של המים. </w:t>
      </w:r>
    </w:p>
    <w:p w:rsidR="00734FF1" w:rsidRPr="000B7D4B" w:rsidRDefault="00734FF1" w:rsidP="00734FF1">
      <w:pPr>
        <w:pStyle w:val="enchiklopedia"/>
        <w:tabs>
          <w:tab w:val="right" w:pos="5680"/>
        </w:tabs>
        <w:spacing w:line="320" w:lineRule="exact"/>
        <w:ind w:left="680" w:right="2495"/>
        <w:rPr>
          <w:rFonts w:ascii="GilboaMFOBold" w:hAnsi="GilboaMFOBold" w:cs="FrankRuehl"/>
          <w:b/>
          <w:bCs/>
          <w:rtl/>
          <w:lang w:bidi="ar-SA"/>
        </w:rPr>
      </w:pPr>
      <w:r w:rsidRPr="000B7D4B">
        <w:rPr>
          <w:rFonts w:cs="FrankRuehl" w:hint="cs"/>
          <w:noProof/>
          <w:rtl/>
        </w:rPr>
        <mc:AlternateContent>
          <mc:Choice Requires="wps">
            <w:drawing>
              <wp:anchor distT="0" distB="0" distL="114300" distR="114300" simplePos="0" relativeHeight="251691008" behindDoc="0" locked="0" layoutInCell="1" allowOverlap="1" wp14:anchorId="249982D0" wp14:editId="303C36A3">
                <wp:simplePos x="0" y="0"/>
                <wp:positionH relativeFrom="column">
                  <wp:posOffset>1203960</wp:posOffset>
                </wp:positionH>
                <wp:positionV relativeFrom="paragraph">
                  <wp:posOffset>-1410335</wp:posOffset>
                </wp:positionV>
                <wp:extent cx="179705" cy="179705"/>
                <wp:effectExtent l="8890" t="6985" r="11430" b="13335"/>
                <wp:wrapNone/>
                <wp:docPr id="62" name="אליפסה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FF"/>
                        </a:solidFill>
                        <a:ln w="9525">
                          <a:solidFill>
                            <a:srgbClr val="000000"/>
                          </a:solidFill>
                          <a:round/>
                          <a:headEnd/>
                          <a:tailEnd/>
                        </a:ln>
                      </wps:spPr>
                      <wps:txbx>
                        <w:txbxContent>
                          <w:p w:rsidR="00734FF1" w:rsidRPr="004D1BB0" w:rsidRDefault="00734FF1" w:rsidP="00734FF1">
                            <w:pPr>
                              <w:jc w:val="center"/>
                              <w:rPr>
                                <w:rFonts w:cs="David"/>
                                <w:b/>
                                <w:bCs/>
                                <w:sz w:val="20"/>
                                <w:szCs w:val="20"/>
                                <w:rtl/>
                              </w:rPr>
                            </w:pPr>
                            <w:r>
                              <w:rPr>
                                <w:rFonts w:cs="David" w:hint="cs"/>
                                <w:b/>
                                <w:bCs/>
                                <w:sz w:val="20"/>
                                <w:szCs w:val="20"/>
                                <w:rtl/>
                              </w:rPr>
                              <w:t>ג</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9982D0" id="אליפסה 62" o:spid="_x0000_s1041" style="position:absolute;left:0;text-align:left;margin-left:94.8pt;margin-top:-111.05pt;width:14.15pt;height:14.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">
                <v:textbox inset="0,0,0,0">
                  <w:txbxContent>
                    <w:p w:rsidR="00734FF1" w:rsidRPr="004D1BB0" w:rsidRDefault="00734FF1" w:rsidP="00734FF1">
                      <w:pPr>
                        <w:jc w:val="center"/>
                        <w:rPr>
                          <w:rFonts w:cs="David"/>
                          <w:b/>
                          <w:bCs/>
                          <w:sz w:val="20"/>
                          <w:szCs w:val="20"/>
                          <w:rtl/>
                        </w:rPr>
                      </w:pPr>
                      <w:r>
                        <w:rPr>
                          <w:rFonts w:cs="David" w:hint="cs"/>
                          <w:b/>
                          <w:bCs/>
                          <w:sz w:val="20"/>
                          <w:szCs w:val="20"/>
                          <w:rtl/>
                        </w:rPr>
                        <w:t>ג</w:t>
                      </w:r>
                    </w:p>
                  </w:txbxContent>
                </v:textbox>
              </v:oval>
            </w:pict>
          </mc:Fallback>
        </mc:AlternateContent>
      </w:r>
      <w:r w:rsidRPr="000B7D4B">
        <w:rPr>
          <w:rFonts w:cs="FrankRuehl"/>
          <w:noProof/>
        </w:rPr>
        <w:drawing>
          <wp:anchor distT="0" distB="0" distL="114300" distR="114300" simplePos="0" relativeHeight="251689984" behindDoc="0" locked="0" layoutInCell="1" allowOverlap="1" wp14:anchorId="1108D339" wp14:editId="1A9BFA8A">
            <wp:simplePos x="0" y="0"/>
            <wp:positionH relativeFrom="column">
              <wp:posOffset>-55880</wp:posOffset>
            </wp:positionH>
            <wp:positionV relativeFrom="paragraph">
              <wp:posOffset>-1171575</wp:posOffset>
            </wp:positionV>
            <wp:extent cx="1439545" cy="2879725"/>
            <wp:effectExtent l="19050" t="19050" r="27305" b="15875"/>
            <wp:wrapNone/>
            <wp:docPr id="61" name="תמונה 61" descr="0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1-08-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9545" cy="2879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0B7D4B">
        <w:rPr>
          <w:rFonts w:cs="FrankRuehl" w:hint="cs"/>
          <w:noProof/>
          <w:rtl/>
        </w:rPr>
        <mc:AlternateContent>
          <mc:Choice Requires="wps">
            <w:drawing>
              <wp:anchor distT="0" distB="0" distL="114300" distR="114300" simplePos="0" relativeHeight="251688960" behindDoc="0" locked="0" layoutInCell="1" allowOverlap="1" wp14:anchorId="6CE748E3" wp14:editId="7FE4149D">
                <wp:simplePos x="0" y="0"/>
                <wp:positionH relativeFrom="column">
                  <wp:posOffset>5157470</wp:posOffset>
                </wp:positionH>
                <wp:positionV relativeFrom="paragraph">
                  <wp:posOffset>-907415</wp:posOffset>
                </wp:positionV>
                <wp:extent cx="360045" cy="6074410"/>
                <wp:effectExtent l="0" t="0" r="1905" b="0"/>
                <wp:wrapNone/>
                <wp:docPr id="60" name="תיבת טקסט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60045" cy="607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F1" w:rsidRPr="00C37E49" w:rsidRDefault="00734FF1" w:rsidP="00734FF1">
                            <w:pPr>
                              <w:spacing w:after="57" w:line="320" w:lineRule="exact"/>
                              <w:rPr>
                                <w:rFonts w:cs="FrankRuehl"/>
                                <w:sz w:val="30"/>
                                <w:szCs w:val="30"/>
                                <w:rtl/>
                              </w:rPr>
                            </w:pPr>
                            <w:r w:rsidRPr="00C37E49">
                              <w:rPr>
                                <w:rFonts w:cs="FrankRuehl" w:hint="cs"/>
                                <w:sz w:val="30"/>
                                <w:szCs w:val="30"/>
                                <w:rtl/>
                              </w:rPr>
                              <w:t>35</w:t>
                            </w:r>
                            <w:r w:rsidRPr="00C37E49">
                              <w:rPr>
                                <w:rFonts w:cs="FrankRuehl"/>
                                <w:sz w:val="30"/>
                                <w:szCs w:val="30"/>
                                <w:rtl/>
                              </w:rPr>
                              <w:br/>
                            </w:r>
                            <w:r w:rsidRPr="00C37E49">
                              <w:rPr>
                                <w:rFonts w:cs="FrankRuehl" w:hint="cs"/>
                                <w:sz w:val="30"/>
                                <w:szCs w:val="30"/>
                                <w:rtl/>
                              </w:rPr>
                              <w:br/>
                            </w:r>
                            <w:r w:rsidRPr="00C37E49">
                              <w:rPr>
                                <w:rFonts w:cs="FrankRuehl" w:hint="cs"/>
                                <w:sz w:val="30"/>
                                <w:szCs w:val="30"/>
                                <w:rtl/>
                              </w:rPr>
                              <w:br/>
                            </w:r>
                          </w:p>
                          <w:p w:rsidR="00734FF1" w:rsidRPr="00C37E49" w:rsidRDefault="00734FF1" w:rsidP="00734FF1">
                            <w:pPr>
                              <w:spacing w:before="57" w:after="57" w:line="320" w:lineRule="exact"/>
                              <w:rPr>
                                <w:rFonts w:cs="FrankRuehl"/>
                                <w:sz w:val="30"/>
                                <w:szCs w:val="30"/>
                                <w:rtl/>
                              </w:rPr>
                            </w:pPr>
                          </w:p>
                          <w:p w:rsidR="00734FF1" w:rsidRPr="00C37E49" w:rsidRDefault="00734FF1" w:rsidP="00734FF1">
                            <w:pPr>
                              <w:spacing w:before="57" w:after="57" w:line="320" w:lineRule="exact"/>
                              <w:rPr>
                                <w:rFonts w:cs="FrankRuehl"/>
                                <w:sz w:val="30"/>
                                <w:szCs w:val="30"/>
                                <w:rtl/>
                              </w:rPr>
                            </w:pPr>
                          </w:p>
                          <w:p w:rsidR="00734FF1" w:rsidRPr="00C37E49" w:rsidRDefault="00734FF1" w:rsidP="00734FF1">
                            <w:pPr>
                              <w:spacing w:before="57" w:after="57" w:line="320" w:lineRule="exact"/>
                              <w:rPr>
                                <w:rFonts w:cs="FrankRuehl"/>
                                <w:sz w:val="30"/>
                                <w:szCs w:val="30"/>
                                <w:rtl/>
                              </w:rPr>
                            </w:pPr>
                            <w:r w:rsidRPr="00C37E49">
                              <w:rPr>
                                <w:rFonts w:cs="FrankRuehl"/>
                                <w:sz w:val="30"/>
                                <w:szCs w:val="30"/>
                                <w:rtl/>
                              </w:rPr>
                              <w:br/>
                            </w:r>
                            <w:r w:rsidRPr="00C37E49">
                              <w:rPr>
                                <w:rFonts w:cs="FrankRuehl" w:hint="cs"/>
                                <w:sz w:val="30"/>
                                <w:szCs w:val="30"/>
                                <w:rtl/>
                              </w:rPr>
                              <w:t>40</w:t>
                            </w:r>
                            <w:r w:rsidRPr="00C37E49">
                              <w:rPr>
                                <w:rFonts w:cs="FrankRuehl"/>
                                <w:sz w:val="30"/>
                                <w:szCs w:val="30"/>
                                <w:rtl/>
                              </w:rPr>
                              <w:br/>
                            </w:r>
                            <w:r w:rsidRPr="00C37E49">
                              <w:rPr>
                                <w:rFonts w:cs="FrankRuehl" w:hint="cs"/>
                                <w:sz w:val="30"/>
                                <w:szCs w:val="30"/>
                                <w:rtl/>
                              </w:rPr>
                              <w:br/>
                            </w:r>
                            <w:r w:rsidRPr="00C37E49">
                              <w:rPr>
                                <w:rFonts w:cs="FrankRuehl" w:hint="cs"/>
                                <w:sz w:val="30"/>
                                <w:szCs w:val="30"/>
                                <w:rtl/>
                              </w:rPr>
                              <w:br/>
                            </w:r>
                          </w:p>
                          <w:p w:rsidR="00734FF1" w:rsidRPr="00C37E49" w:rsidRDefault="00734FF1" w:rsidP="00734FF1">
                            <w:pPr>
                              <w:spacing w:before="57" w:after="57" w:line="320" w:lineRule="exact"/>
                              <w:rPr>
                                <w:rFonts w:cs="FrankRuehl"/>
                                <w:sz w:val="30"/>
                                <w:szCs w:val="30"/>
                                <w:rtl/>
                                <w:cs/>
                              </w:rPr>
                            </w:pPr>
                            <w:r w:rsidRPr="00C37E49">
                              <w:rPr>
                                <w:rFonts w:cs="FrankRuehl"/>
                                <w:sz w:val="30"/>
                                <w:szCs w:val="30"/>
                                <w:rtl/>
                              </w:rPr>
                              <w:br/>
                            </w:r>
                            <w:r w:rsidRPr="00C37E49">
                              <w:rPr>
                                <w:rFonts w:cs="FrankRuehl" w:hint="cs"/>
                                <w:sz w:val="30"/>
                                <w:szCs w:val="30"/>
                                <w:rtl/>
                              </w:rPr>
                              <w:t>45</w:t>
                            </w:r>
                            <w:r w:rsidRPr="00C37E49">
                              <w:rPr>
                                <w:rFonts w:cs="FrankRuehl"/>
                                <w:sz w:val="30"/>
                                <w:szCs w:val="30"/>
                                <w:rtl/>
                              </w:rPr>
                              <w:br/>
                            </w:r>
                            <w:r w:rsidRPr="00C37E49">
                              <w:rPr>
                                <w:rFonts w:cs="FrankRuehl" w:hint="cs"/>
                                <w:sz w:val="30"/>
                                <w:szCs w:val="30"/>
                                <w:rtl/>
                              </w:rPr>
                              <w:br/>
                            </w:r>
                            <w:r w:rsidRPr="00C37E49">
                              <w:rPr>
                                <w:rFonts w:cs="FrankRuehl" w:hint="cs"/>
                                <w:sz w:val="30"/>
                                <w:szCs w:val="30"/>
                                <w:rtl/>
                              </w:rPr>
                              <w:br/>
                            </w:r>
                            <w:r w:rsidRPr="00C37E49">
                              <w:rPr>
                                <w:rFonts w:cs="FrankRuehl" w:hint="cs"/>
                                <w:sz w:val="30"/>
                                <w:szCs w:val="30"/>
                                <w:rtl/>
                              </w:rPr>
                              <w:br/>
                            </w:r>
                            <w:r w:rsidRPr="00C37E49">
                              <w:rPr>
                                <w:rFonts w:cs="FrankRuehl" w:hint="cs"/>
                                <w:sz w:val="30"/>
                                <w:szCs w:val="30"/>
                                <w:rtl/>
                              </w:rPr>
                              <w:br/>
                              <w:t>50</w:t>
                            </w:r>
                            <w:r w:rsidRPr="00C37E49">
                              <w:rPr>
                                <w:rFonts w:cs="FrankRuehl"/>
                                <w:sz w:val="30"/>
                                <w:szCs w:val="30"/>
                                <w:rtl/>
                              </w:rPr>
                              <w:br/>
                            </w:r>
                            <w:r w:rsidRPr="00C37E49">
                              <w:rPr>
                                <w:rFonts w:cs="FrankRuehl" w:hint="cs"/>
                                <w:sz w:val="30"/>
                                <w:szCs w:val="30"/>
                                <w:rtl/>
                              </w:rPr>
                              <w:br/>
                            </w:r>
                            <w:r w:rsidRPr="00C37E49">
                              <w:rPr>
                                <w:rFonts w:cs="FrankRuehl" w:hint="cs"/>
                                <w:sz w:val="30"/>
                                <w:szCs w:val="30"/>
                                <w:rtl/>
                              </w:rPr>
                              <w:br/>
                            </w:r>
                            <w:r w:rsidRPr="00C37E49">
                              <w:rPr>
                                <w:rFonts w:cs="FrankRuehl" w:hint="cs"/>
                                <w:sz w:val="30"/>
                                <w:szCs w:val="30"/>
                                <w:rtl/>
                              </w:rPr>
                              <w:br/>
                            </w:r>
                            <w:r w:rsidRPr="00C37E49">
                              <w:rPr>
                                <w:rFonts w:cs="FrankRuehl" w:hint="cs"/>
                                <w:sz w:val="30"/>
                                <w:szCs w:val="30"/>
                                <w:rtl/>
                              </w:rPr>
                              <w:br/>
                              <w:t>55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E748E3" id="תיבת טקסט 60" o:spid="_x0000_s1042" type="#_x0000_t202" style="position:absolute;left:0;text-align:left;margin-left:406.1pt;margin-top:-71.45pt;width:28.35pt;height:478.3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" filled="f" stroked="f">
                <v:textbox>
                  <w:txbxContent>
                    <w:p w:rsidR="00734FF1" w:rsidRPr="00C37E49" w:rsidRDefault="00734FF1" w:rsidP="00734FF1">
                      <w:pPr>
                        <w:spacing w:after="57" w:line="320" w:lineRule="exact"/>
                        <w:rPr>
                          <w:rFonts w:cs="FrankRuehl"/>
                          <w:sz w:val="30"/>
                          <w:szCs w:val="30"/>
                          <w:rtl/>
                        </w:rPr>
                      </w:pPr>
                      <w:r w:rsidRPr="00C37E49">
                        <w:rPr>
                          <w:rFonts w:cs="FrankRuehl" w:hint="cs"/>
                          <w:sz w:val="30"/>
                          <w:szCs w:val="30"/>
                          <w:rtl/>
                        </w:rPr>
                        <w:t>35</w:t>
                      </w:r>
                      <w:r w:rsidRPr="00C37E49">
                        <w:rPr>
                          <w:rFonts w:cs="FrankRuehl"/>
                          <w:sz w:val="30"/>
                          <w:szCs w:val="30"/>
                          <w:rtl/>
                        </w:rPr>
                        <w:br/>
                      </w:r>
                      <w:r w:rsidRPr="00C37E49">
                        <w:rPr>
                          <w:rFonts w:cs="FrankRuehl" w:hint="cs"/>
                          <w:sz w:val="30"/>
                          <w:szCs w:val="30"/>
                          <w:rtl/>
                        </w:rPr>
                        <w:br/>
                      </w:r>
                      <w:r w:rsidRPr="00C37E49">
                        <w:rPr>
                          <w:rFonts w:cs="FrankRuehl" w:hint="cs"/>
                          <w:sz w:val="30"/>
                          <w:szCs w:val="30"/>
                          <w:rtl/>
                        </w:rPr>
                        <w:br/>
                      </w:r>
                    </w:p>
                    <w:p w:rsidR="00734FF1" w:rsidRPr="00C37E49" w:rsidRDefault="00734FF1" w:rsidP="00734FF1">
                      <w:pPr>
                        <w:spacing w:before="57" w:after="57" w:line="320" w:lineRule="exact"/>
                        <w:rPr>
                          <w:rFonts w:cs="FrankRuehl"/>
                          <w:sz w:val="30"/>
                          <w:szCs w:val="30"/>
                          <w:rtl/>
                        </w:rPr>
                      </w:pPr>
                    </w:p>
                    <w:p w:rsidR="00734FF1" w:rsidRPr="00C37E49" w:rsidRDefault="00734FF1" w:rsidP="00734FF1">
                      <w:pPr>
                        <w:spacing w:before="57" w:after="57" w:line="320" w:lineRule="exact"/>
                        <w:rPr>
                          <w:rFonts w:cs="FrankRuehl"/>
                          <w:sz w:val="30"/>
                          <w:szCs w:val="30"/>
                          <w:rtl/>
                        </w:rPr>
                      </w:pPr>
                    </w:p>
                    <w:p w:rsidR="00734FF1" w:rsidRPr="00C37E49" w:rsidRDefault="00734FF1" w:rsidP="00734FF1">
                      <w:pPr>
                        <w:spacing w:before="57" w:after="57" w:line="320" w:lineRule="exact"/>
                        <w:rPr>
                          <w:rFonts w:cs="FrankRuehl"/>
                          <w:sz w:val="30"/>
                          <w:szCs w:val="30"/>
                          <w:rtl/>
                        </w:rPr>
                      </w:pPr>
                      <w:r w:rsidRPr="00C37E49">
                        <w:rPr>
                          <w:rFonts w:cs="FrankRuehl"/>
                          <w:sz w:val="30"/>
                          <w:szCs w:val="30"/>
                          <w:rtl/>
                        </w:rPr>
                        <w:br/>
                      </w:r>
                      <w:r w:rsidRPr="00C37E49">
                        <w:rPr>
                          <w:rFonts w:cs="FrankRuehl" w:hint="cs"/>
                          <w:sz w:val="30"/>
                          <w:szCs w:val="30"/>
                          <w:rtl/>
                        </w:rPr>
                        <w:t>40</w:t>
                      </w:r>
                      <w:r w:rsidRPr="00C37E49">
                        <w:rPr>
                          <w:rFonts w:cs="FrankRuehl"/>
                          <w:sz w:val="30"/>
                          <w:szCs w:val="30"/>
                          <w:rtl/>
                        </w:rPr>
                        <w:br/>
                      </w:r>
                      <w:r w:rsidRPr="00C37E49">
                        <w:rPr>
                          <w:rFonts w:cs="FrankRuehl" w:hint="cs"/>
                          <w:sz w:val="30"/>
                          <w:szCs w:val="30"/>
                          <w:rtl/>
                        </w:rPr>
                        <w:br/>
                      </w:r>
                      <w:r w:rsidRPr="00C37E49">
                        <w:rPr>
                          <w:rFonts w:cs="FrankRuehl" w:hint="cs"/>
                          <w:sz w:val="30"/>
                          <w:szCs w:val="30"/>
                          <w:rtl/>
                        </w:rPr>
                        <w:br/>
                      </w:r>
                    </w:p>
                    <w:p w:rsidR="00734FF1" w:rsidRPr="00C37E49" w:rsidRDefault="00734FF1" w:rsidP="00734FF1">
                      <w:pPr>
                        <w:spacing w:before="57" w:after="57" w:line="320" w:lineRule="exact"/>
                        <w:rPr>
                          <w:rFonts w:cs="FrankRuehl"/>
                          <w:sz w:val="30"/>
                          <w:szCs w:val="30"/>
                          <w:rtl/>
                          <w:cs/>
                        </w:rPr>
                      </w:pPr>
                      <w:r w:rsidRPr="00C37E49">
                        <w:rPr>
                          <w:rFonts w:cs="FrankRuehl"/>
                          <w:sz w:val="30"/>
                          <w:szCs w:val="30"/>
                          <w:rtl/>
                        </w:rPr>
                        <w:br/>
                      </w:r>
                      <w:r w:rsidRPr="00C37E49">
                        <w:rPr>
                          <w:rFonts w:cs="FrankRuehl" w:hint="cs"/>
                          <w:sz w:val="30"/>
                          <w:szCs w:val="30"/>
                          <w:rtl/>
                        </w:rPr>
                        <w:t>45</w:t>
                      </w:r>
                      <w:r w:rsidRPr="00C37E49">
                        <w:rPr>
                          <w:rFonts w:cs="FrankRuehl"/>
                          <w:sz w:val="30"/>
                          <w:szCs w:val="30"/>
                          <w:rtl/>
                        </w:rPr>
                        <w:br/>
                      </w:r>
                      <w:r w:rsidRPr="00C37E49">
                        <w:rPr>
                          <w:rFonts w:cs="FrankRuehl" w:hint="cs"/>
                          <w:sz w:val="30"/>
                          <w:szCs w:val="30"/>
                          <w:rtl/>
                        </w:rPr>
                        <w:br/>
                      </w:r>
                      <w:r w:rsidRPr="00C37E49">
                        <w:rPr>
                          <w:rFonts w:cs="FrankRuehl" w:hint="cs"/>
                          <w:sz w:val="30"/>
                          <w:szCs w:val="30"/>
                          <w:rtl/>
                        </w:rPr>
                        <w:br/>
                      </w:r>
                      <w:r w:rsidRPr="00C37E49">
                        <w:rPr>
                          <w:rFonts w:cs="FrankRuehl" w:hint="cs"/>
                          <w:sz w:val="30"/>
                          <w:szCs w:val="30"/>
                          <w:rtl/>
                        </w:rPr>
                        <w:br/>
                      </w:r>
                      <w:r w:rsidRPr="00C37E49">
                        <w:rPr>
                          <w:rFonts w:cs="FrankRuehl" w:hint="cs"/>
                          <w:sz w:val="30"/>
                          <w:szCs w:val="30"/>
                          <w:rtl/>
                        </w:rPr>
                        <w:br/>
                        <w:t>50</w:t>
                      </w:r>
                      <w:r w:rsidRPr="00C37E49">
                        <w:rPr>
                          <w:rFonts w:cs="FrankRuehl"/>
                          <w:sz w:val="30"/>
                          <w:szCs w:val="30"/>
                          <w:rtl/>
                        </w:rPr>
                        <w:br/>
                      </w:r>
                      <w:r w:rsidRPr="00C37E49">
                        <w:rPr>
                          <w:rFonts w:cs="FrankRuehl" w:hint="cs"/>
                          <w:sz w:val="30"/>
                          <w:szCs w:val="30"/>
                          <w:rtl/>
                        </w:rPr>
                        <w:br/>
                      </w:r>
                      <w:r w:rsidRPr="00C37E49">
                        <w:rPr>
                          <w:rFonts w:cs="FrankRuehl" w:hint="cs"/>
                          <w:sz w:val="30"/>
                          <w:szCs w:val="30"/>
                          <w:rtl/>
                        </w:rPr>
                        <w:br/>
                      </w:r>
                      <w:r w:rsidRPr="00C37E49">
                        <w:rPr>
                          <w:rFonts w:cs="FrankRuehl" w:hint="cs"/>
                          <w:sz w:val="30"/>
                          <w:szCs w:val="30"/>
                          <w:rtl/>
                        </w:rPr>
                        <w:br/>
                      </w:r>
                      <w:r w:rsidRPr="00C37E49">
                        <w:rPr>
                          <w:rFonts w:cs="FrankRuehl" w:hint="cs"/>
                          <w:sz w:val="30"/>
                          <w:szCs w:val="30"/>
                          <w:rtl/>
                        </w:rPr>
                        <w:br/>
                        <w:t>55</w:t>
                      </w:r>
                    </w:p>
                  </w:txbxContent>
                </v:textbox>
              </v:shape>
            </w:pict>
          </mc:Fallback>
        </mc:AlternateContent>
      </w:r>
    </w:p>
    <w:p w:rsidR="00734FF1" w:rsidRPr="000B7D4B" w:rsidRDefault="00734FF1" w:rsidP="00734FF1">
      <w:pPr>
        <w:pStyle w:val="enchiklopedia"/>
        <w:tabs>
          <w:tab w:val="right" w:pos="5680"/>
        </w:tabs>
        <w:spacing w:line="320" w:lineRule="exact"/>
        <w:ind w:left="680" w:right="2495"/>
        <w:rPr>
          <w:rFonts w:ascii="GilboaMFOBold" w:hAnsi="GilboaMFOBold" w:cs="FrankRuehl"/>
          <w:b/>
          <w:bCs/>
          <w:rtl/>
        </w:rPr>
      </w:pPr>
      <w:proofErr w:type="spellStart"/>
      <w:r w:rsidRPr="000B7D4B">
        <w:rPr>
          <w:rFonts w:ascii="GilboaMFOBold" w:hAnsi="GilboaMFOBold" w:cs="FrankRuehl" w:hint="cs"/>
          <w:b/>
          <w:bCs/>
          <w:rtl/>
        </w:rPr>
        <w:t>הבולענים</w:t>
      </w:r>
      <w:proofErr w:type="spellEnd"/>
    </w:p>
    <w:p w:rsidR="00734FF1" w:rsidRPr="000B7D4B" w:rsidRDefault="00734FF1" w:rsidP="00734FF1">
      <w:pPr>
        <w:pStyle w:val="enchiklopedia"/>
        <w:tabs>
          <w:tab w:val="right" w:pos="5680"/>
        </w:tabs>
        <w:spacing w:line="320" w:lineRule="exact"/>
        <w:ind w:left="680" w:right="2495"/>
        <w:rPr>
          <w:rFonts w:cs="FrankRuehl"/>
          <w:rtl/>
        </w:rPr>
      </w:pPr>
      <w:r w:rsidRPr="000B7D4B">
        <w:rPr>
          <w:rFonts w:cs="FrankRuehl" w:hint="cs"/>
          <w:rtl/>
        </w:rPr>
        <w:t>בעבר הרחוק היה ים המלח חלק מימה גדולה יותר, שהשתרעה מהיישוב חֲצֵבָה שבערבה ועד אגם הכנרת בצפון. לאחר שינויים שחלו באזור הצטמק ים המלח לממדיו הנוכחיים. גם היום ניכרות תמורות במפלס המים של ים המלח ובשטחו.</w:t>
      </w:r>
    </w:p>
    <w:p w:rsidR="00734FF1" w:rsidRPr="000B7D4B" w:rsidRDefault="00734FF1" w:rsidP="00734FF1">
      <w:pPr>
        <w:pStyle w:val="enchiklopedia"/>
        <w:tabs>
          <w:tab w:val="right" w:pos="5680"/>
        </w:tabs>
        <w:spacing w:line="320" w:lineRule="exact"/>
        <w:ind w:left="680" w:right="2495"/>
        <w:rPr>
          <w:rFonts w:cs="FrankRuehl"/>
          <w:rtl/>
        </w:rPr>
      </w:pPr>
      <w:r w:rsidRPr="000B7D4B">
        <w:rPr>
          <w:rFonts w:cs="FrankRuehl" w:hint="cs"/>
          <w:rtl/>
        </w:rPr>
        <w:t>לאורך חופי ים המלח החלו להיווצר משנות ה-70 של המאה ה-20 בורות תת-קרקעיים המכונים "</w:t>
      </w:r>
      <w:proofErr w:type="spellStart"/>
      <w:r w:rsidRPr="000B7D4B">
        <w:rPr>
          <w:rFonts w:cs="FrankRuehl" w:hint="cs"/>
          <w:rtl/>
        </w:rPr>
        <w:t>בולענים</w:t>
      </w:r>
      <w:proofErr w:type="spellEnd"/>
      <w:r w:rsidRPr="000B7D4B">
        <w:rPr>
          <w:rFonts w:cs="FrankRuehl" w:hint="cs"/>
          <w:rtl/>
        </w:rPr>
        <w:t xml:space="preserve">". בקרקעית של חופי ים המלח מצויות שכבות עבות            של מלח. ירידה מהירה ומתמשכת של מפלס המים,  שמקורה בשינויי האקלים ובהתערבות האדם, אִפשרה חדירה של מי תהום מתוקים שהמסו את שכבות המלח. במקום שבו הומסו השכבות, נפערו בורות תת-קרקעיים בגלל קריסה הדרגתית של פני השטח שמעליהם. עומק </w:t>
      </w:r>
      <w:proofErr w:type="spellStart"/>
      <w:r w:rsidRPr="000B7D4B">
        <w:rPr>
          <w:rFonts w:cs="FrankRuehl" w:hint="cs"/>
          <w:rtl/>
        </w:rPr>
        <w:t>הבולענים</w:t>
      </w:r>
      <w:proofErr w:type="spellEnd"/>
      <w:r w:rsidRPr="000B7D4B">
        <w:rPr>
          <w:rFonts w:cs="FrankRuehl" w:hint="cs"/>
          <w:rtl/>
        </w:rPr>
        <w:t xml:space="preserve"> עלול להגיע ל-20 מטרים, וקוטרם ל-25     מטרים. כאלף </w:t>
      </w:r>
      <w:proofErr w:type="spellStart"/>
      <w:r w:rsidRPr="000B7D4B">
        <w:rPr>
          <w:rFonts w:cs="FrankRuehl" w:hint="cs"/>
          <w:rtl/>
        </w:rPr>
        <w:t>בולענים</w:t>
      </w:r>
      <w:proofErr w:type="spellEnd"/>
      <w:r w:rsidRPr="000B7D4B">
        <w:rPr>
          <w:rFonts w:cs="FrankRuehl" w:hint="cs"/>
          <w:rtl/>
        </w:rPr>
        <w:t xml:space="preserve"> נוצרו בעשור האחרון לאורך       חופי ים המלח, והם עלולים לגרום נזק לגוף ולרכוש.  תופעה זו מסכנת חיי אדם ופוגעת בפיתוח, בבנייה ובתעסוקה באזור.</w:t>
      </w:r>
    </w:p>
    <w:p w:rsidR="00734FF1" w:rsidRPr="000B7D4B" w:rsidRDefault="00734FF1" w:rsidP="00734FF1">
      <w:pPr>
        <w:rPr>
          <w:rFonts w:cs="FrankRuehl"/>
          <w:sz w:val="28"/>
          <w:szCs w:val="28"/>
          <w:u w:color="000000"/>
        </w:rPr>
      </w:pPr>
    </w:p>
    <w:p w:rsidR="00734FF1" w:rsidRDefault="00734FF1" w:rsidP="00734FF1">
      <w:pPr>
        <w:pStyle w:val="asipor"/>
        <w:rPr>
          <w:sz w:val="26"/>
          <w:szCs w:val="26"/>
          <w:rtl/>
        </w:rPr>
      </w:pPr>
    </w:p>
    <w:p w:rsidR="00734FF1" w:rsidRDefault="00734FF1" w:rsidP="00734FF1">
      <w:pPr>
        <w:spacing w:line="288" w:lineRule="auto"/>
        <w:rPr>
          <w:rFonts w:cs="David"/>
          <w:sz w:val="20"/>
          <w:szCs w:val="20"/>
          <w:rtl/>
        </w:rPr>
      </w:pPr>
    </w:p>
    <w:p w:rsidR="00734FF1" w:rsidRDefault="00734FF1" w:rsidP="00734FF1">
      <w:pPr>
        <w:spacing w:line="288" w:lineRule="auto"/>
        <w:rPr>
          <w:rFonts w:cs="David"/>
          <w:sz w:val="20"/>
          <w:szCs w:val="20"/>
          <w:rtl/>
        </w:rPr>
      </w:pPr>
    </w:p>
    <w:p w:rsidR="00734FF1" w:rsidRDefault="00734FF1" w:rsidP="00734FF1">
      <w:pPr>
        <w:spacing w:line="288" w:lineRule="auto"/>
        <w:rPr>
          <w:rFonts w:cs="David"/>
          <w:sz w:val="20"/>
          <w:szCs w:val="20"/>
          <w:rtl/>
        </w:rPr>
      </w:pPr>
    </w:p>
    <w:p w:rsidR="00734FF1" w:rsidRDefault="00734FF1" w:rsidP="00734FF1">
      <w:pPr>
        <w:spacing w:line="288" w:lineRule="auto"/>
        <w:rPr>
          <w:rFonts w:cs="David"/>
          <w:sz w:val="20"/>
          <w:szCs w:val="20"/>
          <w:rtl/>
        </w:rPr>
      </w:pPr>
    </w:p>
    <w:p w:rsidR="00734FF1" w:rsidRDefault="00734FF1" w:rsidP="00734FF1">
      <w:pPr>
        <w:spacing w:line="288" w:lineRule="auto"/>
        <w:rPr>
          <w:rFonts w:cs="David"/>
          <w:sz w:val="20"/>
          <w:szCs w:val="20"/>
          <w:rtl/>
        </w:rPr>
      </w:pPr>
    </w:p>
    <w:p w:rsidR="00734FF1" w:rsidRDefault="00734FF1" w:rsidP="00734FF1">
      <w:pPr>
        <w:spacing w:line="288" w:lineRule="auto"/>
        <w:rPr>
          <w:rFonts w:cs="David"/>
          <w:sz w:val="20"/>
          <w:szCs w:val="20"/>
          <w:rtl/>
        </w:rPr>
      </w:pPr>
    </w:p>
    <w:p w:rsidR="00734FF1" w:rsidRDefault="00734FF1" w:rsidP="00734FF1">
      <w:pPr>
        <w:spacing w:line="288" w:lineRule="auto"/>
        <w:rPr>
          <w:rFonts w:cs="David"/>
          <w:sz w:val="20"/>
          <w:szCs w:val="20"/>
          <w:rtl/>
        </w:rPr>
      </w:pPr>
    </w:p>
    <w:p w:rsidR="00734FF1" w:rsidRPr="001F76C7" w:rsidRDefault="00734FF1" w:rsidP="00734FF1">
      <w:pPr>
        <w:spacing w:line="288" w:lineRule="auto"/>
        <w:rPr>
          <w:rFonts w:cs="David"/>
          <w:sz w:val="20"/>
          <w:szCs w:val="20"/>
          <w:rtl/>
        </w:rPr>
      </w:pPr>
      <w:r w:rsidRPr="001F76C7">
        <w:rPr>
          <w:rFonts w:cs="David" w:hint="cs"/>
          <w:sz w:val="20"/>
          <w:szCs w:val="20"/>
          <w:rtl/>
        </w:rPr>
        <w:t xml:space="preserve">©  כל הזכויות בעברית שמורות להוצאת הספרים יבנה. </w:t>
      </w:r>
    </w:p>
    <w:p w:rsidR="00734FF1" w:rsidRDefault="00734FF1" w:rsidP="00734FF1">
      <w:pPr>
        <w:pStyle w:val="BasicParagraph"/>
        <w:ind w:left="567"/>
        <w:rPr>
          <w:rtl/>
        </w:rPr>
      </w:pPr>
    </w:p>
    <w:p w:rsidR="00734FF1" w:rsidRPr="00E55834" w:rsidRDefault="00734FF1" w:rsidP="00734FF1">
      <w:pPr>
        <w:pStyle w:val="ashealot"/>
        <w:rPr>
          <w:b w:val="0"/>
          <w:bCs/>
          <w:u w:val="single"/>
          <w:rtl/>
        </w:rPr>
      </w:pPr>
      <w:r w:rsidRPr="00E55834">
        <w:rPr>
          <w:rFonts w:hint="cs"/>
          <w:b w:val="0"/>
          <w:bCs/>
          <w:u w:val="single"/>
          <w:rtl/>
        </w:rPr>
        <w:t>השאלות</w:t>
      </w:r>
    </w:p>
    <w:p w:rsidR="00734FF1" w:rsidRDefault="00734FF1" w:rsidP="00734FF1">
      <w:pPr>
        <w:pStyle w:val="Sheela"/>
        <w:rPr>
          <w:rtl/>
        </w:rPr>
      </w:pPr>
    </w:p>
    <w:p w:rsidR="00734FF1" w:rsidRPr="00E55834" w:rsidRDefault="00734FF1" w:rsidP="00734FF1">
      <w:pPr>
        <w:pStyle w:val="Sheela"/>
        <w:rPr>
          <w:rtl/>
        </w:rPr>
      </w:pPr>
      <w:r w:rsidRPr="00E55834">
        <w:rPr>
          <w:rFonts w:hint="cs"/>
          <w:rtl/>
        </w:rPr>
        <w:t xml:space="preserve">שאלה </w:t>
      </w:r>
      <w:r>
        <w:rPr>
          <w:rFonts w:hint="cs"/>
          <w:rtl/>
        </w:rPr>
        <w:t>1</w:t>
      </w:r>
      <w:r w:rsidRPr="00E55834">
        <w:rPr>
          <w:rFonts w:hint="cs"/>
          <w:rtl/>
        </w:rPr>
        <w:t xml:space="preserve"> </w:t>
      </w:r>
    </w:p>
    <w:p w:rsidR="00734FF1" w:rsidRPr="00E55834" w:rsidRDefault="00734FF1" w:rsidP="00734FF1">
      <w:pPr>
        <w:pStyle w:val="Sargel1"/>
        <w:rPr>
          <w:rtl/>
        </w:rPr>
      </w:pPr>
      <w:r w:rsidRPr="00E55834">
        <w:rPr>
          <w:rFonts w:hint="cs"/>
          <w:rtl/>
        </w:rPr>
        <w:t>השלימו את המידע על ים המלח, על</w:t>
      </w:r>
      <w:r>
        <w:rPr>
          <w:rFonts w:hint="cs"/>
          <w:rtl/>
        </w:rPr>
        <w:t>-</w:t>
      </w:r>
      <w:r w:rsidRPr="00E55834">
        <w:rPr>
          <w:rFonts w:hint="cs"/>
          <w:rtl/>
        </w:rPr>
        <w:t>פי הטקסט.</w:t>
      </w:r>
    </w:p>
    <w:p w:rsidR="00734FF1" w:rsidRPr="00E55834" w:rsidRDefault="00734FF1" w:rsidP="00734FF1">
      <w:pPr>
        <w:pStyle w:val="Sargel2"/>
        <w:rPr>
          <w:rtl/>
        </w:rPr>
      </w:pPr>
    </w:p>
    <w:p w:rsidR="00734FF1" w:rsidRPr="00E55834" w:rsidRDefault="00734FF1" w:rsidP="00734FF1">
      <w:pPr>
        <w:pStyle w:val="Sargel2"/>
        <w:tabs>
          <w:tab w:val="left" w:pos="6235"/>
        </w:tabs>
        <w:rPr>
          <w:rtl/>
        </w:rPr>
      </w:pPr>
      <w:r w:rsidRPr="00E55834">
        <w:rPr>
          <w:rFonts w:hint="cs"/>
          <w:rtl/>
        </w:rPr>
        <w:t>1.</w:t>
      </w:r>
      <w:r w:rsidRPr="00E55834">
        <w:rPr>
          <w:rtl/>
        </w:rPr>
        <w:tab/>
      </w:r>
      <w:r w:rsidRPr="00E55834">
        <w:rPr>
          <w:rFonts w:hint="cs"/>
          <w:rtl/>
        </w:rPr>
        <w:t xml:space="preserve">מקומו של ים המלח: </w:t>
      </w:r>
      <w:r w:rsidRPr="00635A55">
        <w:rPr>
          <w:rStyle w:val="underline-30gray"/>
          <w:u w:val="single" w:color="D9D9D9"/>
          <w:rtl/>
        </w:rPr>
        <w:tab/>
      </w:r>
    </w:p>
    <w:p w:rsidR="00734FF1" w:rsidRPr="00E55834" w:rsidRDefault="00734FF1" w:rsidP="00734FF1">
      <w:pPr>
        <w:pStyle w:val="Sargel2"/>
        <w:tabs>
          <w:tab w:val="left" w:pos="6235"/>
        </w:tabs>
        <w:rPr>
          <w:rtl/>
        </w:rPr>
      </w:pPr>
    </w:p>
    <w:p w:rsidR="00734FF1" w:rsidRPr="00E55834" w:rsidRDefault="00734FF1" w:rsidP="00734FF1">
      <w:pPr>
        <w:pStyle w:val="Sargel2"/>
        <w:tabs>
          <w:tab w:val="left" w:pos="6235"/>
        </w:tabs>
        <w:rPr>
          <w:rtl/>
        </w:rPr>
      </w:pPr>
      <w:r w:rsidRPr="00E55834">
        <w:rPr>
          <w:rFonts w:hint="cs"/>
          <w:rtl/>
        </w:rPr>
        <w:t>2.</w:t>
      </w:r>
      <w:r w:rsidRPr="00E55834">
        <w:rPr>
          <w:rtl/>
        </w:rPr>
        <w:tab/>
      </w:r>
      <w:r w:rsidRPr="00E55834">
        <w:rPr>
          <w:rFonts w:hint="cs"/>
          <w:rtl/>
        </w:rPr>
        <w:t xml:space="preserve">מקור מֵימָיו העיקרי: </w:t>
      </w:r>
      <w:r w:rsidRPr="00635A55">
        <w:rPr>
          <w:rStyle w:val="underline-30gray"/>
          <w:u w:val="single" w:color="D9D9D9"/>
          <w:rtl/>
        </w:rPr>
        <w:tab/>
      </w:r>
    </w:p>
    <w:p w:rsidR="00734FF1" w:rsidRPr="00E55834" w:rsidRDefault="00734FF1" w:rsidP="00734FF1">
      <w:pPr>
        <w:pStyle w:val="Sargel2"/>
        <w:tabs>
          <w:tab w:val="left" w:pos="6235"/>
        </w:tabs>
        <w:rPr>
          <w:rtl/>
        </w:rPr>
      </w:pPr>
    </w:p>
    <w:p w:rsidR="00734FF1" w:rsidRPr="00E55834" w:rsidRDefault="00734FF1" w:rsidP="00734FF1">
      <w:pPr>
        <w:pStyle w:val="Sargel2"/>
        <w:tabs>
          <w:tab w:val="left" w:pos="6235"/>
        </w:tabs>
        <w:rPr>
          <w:rtl/>
        </w:rPr>
      </w:pPr>
      <w:r w:rsidRPr="00E55834">
        <w:rPr>
          <w:rFonts w:hint="cs"/>
          <w:rtl/>
        </w:rPr>
        <w:t>3.</w:t>
      </w:r>
      <w:r w:rsidRPr="00E55834">
        <w:rPr>
          <w:rtl/>
        </w:rPr>
        <w:tab/>
      </w:r>
      <w:r w:rsidRPr="00E55834">
        <w:rPr>
          <w:rFonts w:hint="cs"/>
          <w:rtl/>
        </w:rPr>
        <w:t xml:space="preserve">האקלים באזור ים המלח: </w:t>
      </w:r>
      <w:r w:rsidRPr="00635A55">
        <w:rPr>
          <w:rStyle w:val="underline-30gray"/>
          <w:u w:val="single" w:color="D9D9D9"/>
          <w:rtl/>
        </w:rPr>
        <w:tab/>
      </w:r>
    </w:p>
    <w:p w:rsidR="00734FF1" w:rsidRDefault="00734FF1" w:rsidP="00734FF1">
      <w:pPr>
        <w:pStyle w:val="NoParagraphStyle"/>
        <w:tabs>
          <w:tab w:val="left" w:pos="1304"/>
          <w:tab w:val="left" w:pos="3969"/>
        </w:tabs>
        <w:spacing w:line="312" w:lineRule="auto"/>
        <w:jc w:val="center"/>
        <w:rPr>
          <w:rFonts w:ascii="DavidMFOBold" w:hAnsi="DavidMFOBold" w:cs="DavidMFOBold"/>
          <w:b/>
          <w:bCs/>
          <w:sz w:val="36"/>
          <w:szCs w:val="36"/>
          <w:rtl/>
          <w:lang w:bidi="ar-SA"/>
        </w:rPr>
      </w:pPr>
    </w:p>
    <w:p w:rsidR="00734FF1" w:rsidRDefault="00734FF1" w:rsidP="00734FF1">
      <w:pPr>
        <w:pStyle w:val="NoParagraphStyle"/>
        <w:tabs>
          <w:tab w:val="left" w:pos="1304"/>
          <w:tab w:val="left" w:pos="3969"/>
        </w:tabs>
        <w:spacing w:line="312" w:lineRule="auto"/>
        <w:jc w:val="center"/>
        <w:rPr>
          <w:rFonts w:ascii="DavidMFOBold" w:hAnsi="DavidMFOBold" w:cs="DavidMFOBold"/>
          <w:b/>
          <w:bCs/>
          <w:sz w:val="36"/>
          <w:szCs w:val="36"/>
          <w:rtl/>
          <w:lang w:bidi="ar-SA"/>
        </w:rPr>
      </w:pPr>
    </w:p>
    <w:p w:rsidR="00734FF1" w:rsidRPr="00E55834" w:rsidRDefault="00734FF1" w:rsidP="00734FF1">
      <w:pPr>
        <w:pStyle w:val="Sheela"/>
        <w:rPr>
          <w:rtl/>
        </w:rPr>
      </w:pPr>
      <w:r w:rsidRPr="00E55834">
        <w:rPr>
          <w:rFonts w:hint="cs"/>
          <w:rtl/>
        </w:rPr>
        <w:t xml:space="preserve">שאלה </w:t>
      </w:r>
      <w:r>
        <w:rPr>
          <w:rFonts w:hint="cs"/>
          <w:rtl/>
        </w:rPr>
        <w:t>2</w:t>
      </w:r>
    </w:p>
    <w:p w:rsidR="00734FF1" w:rsidRPr="00E55834" w:rsidRDefault="00734FF1" w:rsidP="00734FF1">
      <w:pPr>
        <w:pStyle w:val="Sargel1"/>
        <w:rPr>
          <w:rtl/>
        </w:rPr>
      </w:pPr>
      <w:r w:rsidRPr="00E55834">
        <w:rPr>
          <w:rFonts w:hint="cs"/>
          <w:rtl/>
        </w:rPr>
        <w:t xml:space="preserve">בשורות 10–11 מוזכר שיעור המליחות של </w:t>
      </w:r>
      <w:r w:rsidRPr="00C37E49">
        <w:rPr>
          <w:rFonts w:hint="cs"/>
          <w:b/>
          <w:bCs/>
          <w:rtl/>
        </w:rPr>
        <w:t>הים התיכון</w:t>
      </w:r>
      <w:r w:rsidRPr="00E55834">
        <w:rPr>
          <w:rFonts w:hint="cs"/>
          <w:rtl/>
        </w:rPr>
        <w:t>.</w:t>
      </w:r>
    </w:p>
    <w:p w:rsidR="00734FF1" w:rsidRDefault="00734FF1" w:rsidP="00734FF1">
      <w:pPr>
        <w:pStyle w:val="Sargel1"/>
        <w:rPr>
          <w:rtl/>
        </w:rPr>
      </w:pPr>
      <w:r w:rsidRPr="00E55834">
        <w:rPr>
          <w:rFonts w:hint="cs"/>
          <w:rtl/>
        </w:rPr>
        <w:t xml:space="preserve">לשם מה מובא מידע זה? </w:t>
      </w:r>
    </w:p>
    <w:p w:rsidR="00734FF1" w:rsidRPr="00E55834" w:rsidRDefault="00734FF1" w:rsidP="00734FF1">
      <w:pPr>
        <w:pStyle w:val="Sargel1"/>
        <w:rPr>
          <w:rtl/>
        </w:rPr>
      </w:pPr>
    </w:p>
    <w:p w:rsidR="00734FF1" w:rsidRDefault="00734FF1" w:rsidP="00734FF1">
      <w:pPr>
        <w:pStyle w:val="a5"/>
        <w:tabs>
          <w:tab w:val="left" w:pos="850"/>
        </w:tabs>
        <w:rPr>
          <w:rtl/>
          <w:lang w:bidi="he-IL"/>
        </w:rPr>
      </w:pPr>
      <w:r>
        <w:rPr>
          <w:rFonts w:hint="cs"/>
          <w:rtl/>
          <w:lang w:bidi="he-IL"/>
        </w:rPr>
        <w:t>1</w:t>
      </w:r>
      <w:r w:rsidRPr="009F0001">
        <w:rPr>
          <w:sz w:val="32"/>
          <w:szCs w:val="32"/>
          <w:lang w:bidi="he-IL"/>
        </w:rPr>
        <w:sym w:font="Webdings" w:char="F063"/>
      </w:r>
      <w:r>
        <w:rPr>
          <w:rStyle w:val="LTR"/>
          <w:rFonts w:eastAsiaTheme="minorEastAsia" w:hint="cs"/>
          <w:rtl/>
          <w:lang w:bidi="he-IL"/>
        </w:rPr>
        <w:tab/>
      </w:r>
      <w:r w:rsidRPr="006660DD">
        <w:rPr>
          <w:rFonts w:hint="cs"/>
          <w:sz w:val="30"/>
          <w:szCs w:val="30"/>
          <w:rtl/>
          <w:lang w:bidi="he-IL"/>
        </w:rPr>
        <w:t>כדי</w:t>
      </w:r>
      <w:r w:rsidRPr="006660DD">
        <w:rPr>
          <w:rFonts w:hint="cs"/>
          <w:sz w:val="30"/>
          <w:szCs w:val="30"/>
          <w:rtl/>
        </w:rPr>
        <w:t xml:space="preserve"> </w:t>
      </w:r>
      <w:r w:rsidRPr="006660DD">
        <w:rPr>
          <w:rFonts w:hint="cs"/>
          <w:sz w:val="30"/>
          <w:szCs w:val="30"/>
          <w:rtl/>
          <w:lang w:bidi="he-IL"/>
        </w:rPr>
        <w:t>להדגיש</w:t>
      </w:r>
      <w:r w:rsidRPr="006660DD">
        <w:rPr>
          <w:rFonts w:hint="cs"/>
          <w:sz w:val="30"/>
          <w:szCs w:val="30"/>
          <w:rtl/>
        </w:rPr>
        <w:t xml:space="preserve"> </w:t>
      </w:r>
      <w:r w:rsidRPr="006660DD">
        <w:rPr>
          <w:rFonts w:hint="cs"/>
          <w:sz w:val="30"/>
          <w:szCs w:val="30"/>
          <w:rtl/>
          <w:lang w:bidi="he-IL"/>
        </w:rPr>
        <w:t>את</w:t>
      </w:r>
      <w:r w:rsidRPr="006660DD">
        <w:rPr>
          <w:rFonts w:hint="cs"/>
          <w:sz w:val="30"/>
          <w:szCs w:val="30"/>
          <w:rtl/>
        </w:rPr>
        <w:t xml:space="preserve"> </w:t>
      </w:r>
      <w:r w:rsidRPr="006660DD">
        <w:rPr>
          <w:rFonts w:hint="cs"/>
          <w:sz w:val="30"/>
          <w:szCs w:val="30"/>
          <w:rtl/>
          <w:lang w:bidi="he-IL"/>
        </w:rPr>
        <w:t>שיעור</w:t>
      </w:r>
      <w:r w:rsidRPr="006660DD">
        <w:rPr>
          <w:rFonts w:hint="cs"/>
          <w:sz w:val="30"/>
          <w:szCs w:val="30"/>
          <w:rtl/>
        </w:rPr>
        <w:t xml:space="preserve"> </w:t>
      </w:r>
      <w:r w:rsidRPr="006660DD">
        <w:rPr>
          <w:rFonts w:hint="cs"/>
          <w:sz w:val="30"/>
          <w:szCs w:val="30"/>
          <w:rtl/>
          <w:lang w:bidi="he-IL"/>
        </w:rPr>
        <w:t>המליחות</w:t>
      </w:r>
      <w:r w:rsidRPr="006660DD">
        <w:rPr>
          <w:rFonts w:hint="cs"/>
          <w:sz w:val="30"/>
          <w:szCs w:val="30"/>
          <w:rtl/>
        </w:rPr>
        <w:t xml:space="preserve"> </w:t>
      </w:r>
      <w:r w:rsidRPr="006660DD">
        <w:rPr>
          <w:rFonts w:hint="cs"/>
          <w:sz w:val="30"/>
          <w:szCs w:val="30"/>
          <w:rtl/>
          <w:lang w:bidi="he-IL"/>
        </w:rPr>
        <w:t>הגבוה</w:t>
      </w:r>
      <w:r w:rsidRPr="006660DD">
        <w:rPr>
          <w:rFonts w:hint="cs"/>
          <w:sz w:val="30"/>
          <w:szCs w:val="30"/>
          <w:rtl/>
        </w:rPr>
        <w:t xml:space="preserve"> </w:t>
      </w:r>
      <w:r w:rsidRPr="006660DD">
        <w:rPr>
          <w:rFonts w:hint="cs"/>
          <w:sz w:val="30"/>
          <w:szCs w:val="30"/>
          <w:rtl/>
          <w:lang w:bidi="he-IL"/>
        </w:rPr>
        <w:t>של</w:t>
      </w:r>
      <w:r w:rsidRPr="006660DD">
        <w:rPr>
          <w:rFonts w:hint="cs"/>
          <w:sz w:val="30"/>
          <w:szCs w:val="30"/>
          <w:rtl/>
        </w:rPr>
        <w:t xml:space="preserve"> </w:t>
      </w:r>
      <w:r w:rsidRPr="006660DD">
        <w:rPr>
          <w:rFonts w:hint="cs"/>
          <w:sz w:val="30"/>
          <w:szCs w:val="30"/>
          <w:rtl/>
          <w:lang w:bidi="he-IL"/>
        </w:rPr>
        <w:t>ים</w:t>
      </w:r>
      <w:r w:rsidRPr="006660DD">
        <w:rPr>
          <w:rFonts w:hint="cs"/>
          <w:sz w:val="30"/>
          <w:szCs w:val="30"/>
          <w:rtl/>
        </w:rPr>
        <w:t xml:space="preserve"> </w:t>
      </w:r>
      <w:r w:rsidRPr="006660DD">
        <w:rPr>
          <w:rFonts w:hint="cs"/>
          <w:sz w:val="30"/>
          <w:szCs w:val="30"/>
          <w:rtl/>
          <w:lang w:bidi="he-IL"/>
        </w:rPr>
        <w:t>המלח</w:t>
      </w:r>
      <w:r w:rsidRPr="006660DD">
        <w:rPr>
          <w:rFonts w:hint="cs"/>
          <w:sz w:val="30"/>
          <w:szCs w:val="30"/>
          <w:rtl/>
        </w:rPr>
        <w:t>.</w:t>
      </w:r>
    </w:p>
    <w:p w:rsidR="00734FF1" w:rsidRPr="006660DD" w:rsidRDefault="00734FF1" w:rsidP="00734FF1">
      <w:pPr>
        <w:pStyle w:val="a5"/>
        <w:tabs>
          <w:tab w:val="left" w:pos="850"/>
        </w:tabs>
        <w:spacing w:before="0"/>
        <w:ind w:left="851"/>
        <w:rPr>
          <w:sz w:val="30"/>
          <w:szCs w:val="30"/>
          <w:rtl/>
          <w:lang w:bidi="he-IL"/>
        </w:rPr>
      </w:pPr>
      <w:r>
        <w:rPr>
          <w:rFonts w:hint="cs"/>
          <w:rtl/>
          <w:lang w:bidi="he-IL"/>
        </w:rPr>
        <w:t>2</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6660DD">
        <w:rPr>
          <w:rFonts w:hint="cs"/>
          <w:sz w:val="30"/>
          <w:szCs w:val="30"/>
          <w:rtl/>
          <w:lang w:bidi="he-IL"/>
        </w:rPr>
        <w:t>כדי</w:t>
      </w:r>
      <w:r w:rsidRPr="006660DD">
        <w:rPr>
          <w:rFonts w:hint="cs"/>
          <w:sz w:val="30"/>
          <w:szCs w:val="30"/>
          <w:rtl/>
        </w:rPr>
        <w:t xml:space="preserve"> </w:t>
      </w:r>
      <w:r w:rsidRPr="006660DD">
        <w:rPr>
          <w:rFonts w:hint="cs"/>
          <w:sz w:val="30"/>
          <w:szCs w:val="30"/>
          <w:rtl/>
          <w:lang w:bidi="he-IL"/>
        </w:rPr>
        <w:t>לציין</w:t>
      </w:r>
      <w:r w:rsidRPr="006660DD">
        <w:rPr>
          <w:rFonts w:hint="cs"/>
          <w:sz w:val="30"/>
          <w:szCs w:val="30"/>
          <w:rtl/>
        </w:rPr>
        <w:t xml:space="preserve"> </w:t>
      </w:r>
      <w:r w:rsidRPr="006660DD">
        <w:rPr>
          <w:rFonts w:hint="cs"/>
          <w:sz w:val="30"/>
          <w:szCs w:val="30"/>
          <w:rtl/>
          <w:lang w:bidi="he-IL"/>
        </w:rPr>
        <w:t>ששני</w:t>
      </w:r>
      <w:r w:rsidRPr="006660DD">
        <w:rPr>
          <w:rFonts w:hint="cs"/>
          <w:sz w:val="30"/>
          <w:szCs w:val="30"/>
          <w:rtl/>
        </w:rPr>
        <w:t xml:space="preserve"> </w:t>
      </w:r>
      <w:r w:rsidRPr="006660DD">
        <w:rPr>
          <w:rFonts w:hint="cs"/>
          <w:sz w:val="30"/>
          <w:szCs w:val="30"/>
          <w:rtl/>
          <w:lang w:bidi="he-IL"/>
        </w:rPr>
        <w:t>הימים</w:t>
      </w:r>
      <w:r w:rsidRPr="006660DD">
        <w:rPr>
          <w:rFonts w:hint="cs"/>
          <w:sz w:val="30"/>
          <w:szCs w:val="30"/>
          <w:rtl/>
        </w:rPr>
        <w:t xml:space="preserve"> </w:t>
      </w:r>
      <w:r w:rsidRPr="006660DD">
        <w:rPr>
          <w:rFonts w:hint="cs"/>
          <w:sz w:val="30"/>
          <w:szCs w:val="30"/>
          <w:rtl/>
          <w:lang w:bidi="he-IL"/>
        </w:rPr>
        <w:t>מתאפיינים</w:t>
      </w:r>
      <w:r w:rsidRPr="006660DD">
        <w:rPr>
          <w:rFonts w:hint="cs"/>
          <w:sz w:val="30"/>
          <w:szCs w:val="30"/>
          <w:rtl/>
        </w:rPr>
        <w:t xml:space="preserve"> </w:t>
      </w:r>
      <w:r w:rsidRPr="006660DD">
        <w:rPr>
          <w:rFonts w:hint="cs"/>
          <w:sz w:val="30"/>
          <w:szCs w:val="30"/>
          <w:rtl/>
          <w:lang w:bidi="he-IL"/>
        </w:rPr>
        <w:t>במליחות</w:t>
      </w:r>
      <w:r w:rsidRPr="006660DD">
        <w:rPr>
          <w:rFonts w:hint="cs"/>
          <w:sz w:val="30"/>
          <w:szCs w:val="30"/>
          <w:rtl/>
        </w:rPr>
        <w:t xml:space="preserve"> </w:t>
      </w:r>
      <w:r w:rsidRPr="006660DD">
        <w:rPr>
          <w:rFonts w:hint="cs"/>
          <w:sz w:val="30"/>
          <w:szCs w:val="30"/>
          <w:rtl/>
          <w:lang w:bidi="he-IL"/>
        </w:rPr>
        <w:t>גבוהה</w:t>
      </w:r>
      <w:r w:rsidRPr="006660DD">
        <w:rPr>
          <w:rFonts w:hint="cs"/>
          <w:sz w:val="30"/>
          <w:szCs w:val="30"/>
          <w:rtl/>
        </w:rPr>
        <w:t>.</w:t>
      </w:r>
    </w:p>
    <w:p w:rsidR="00734FF1" w:rsidRPr="009F0001" w:rsidRDefault="00734FF1" w:rsidP="00734FF1">
      <w:pPr>
        <w:pStyle w:val="a5"/>
        <w:tabs>
          <w:tab w:val="left" w:pos="850"/>
        </w:tabs>
        <w:rPr>
          <w:rtl/>
          <w:lang w:bidi="he-IL"/>
        </w:rPr>
      </w:pPr>
      <w:r>
        <w:rPr>
          <w:rFonts w:hint="cs"/>
          <w:rtl/>
          <w:lang w:bidi="he-IL"/>
        </w:rPr>
        <w:t>3</w:t>
      </w:r>
      <w:r w:rsidRPr="009F0001">
        <w:rPr>
          <w:sz w:val="32"/>
          <w:szCs w:val="32"/>
          <w:lang w:bidi="he-IL"/>
        </w:rPr>
        <w:sym w:font="Webdings" w:char="F063"/>
      </w:r>
      <w:r w:rsidRPr="009F0001">
        <w:rPr>
          <w:rtl/>
          <w:lang w:bidi="he-IL"/>
        </w:rPr>
        <w:t xml:space="preserve"> </w:t>
      </w:r>
      <w:r>
        <w:rPr>
          <w:rtl/>
          <w:lang w:bidi="he-IL"/>
        </w:rPr>
        <w:tab/>
      </w:r>
      <w:r w:rsidRPr="006660DD">
        <w:rPr>
          <w:rFonts w:hint="cs"/>
          <w:sz w:val="30"/>
          <w:szCs w:val="30"/>
          <w:rtl/>
          <w:lang w:bidi="he-IL"/>
        </w:rPr>
        <w:t>כדי</w:t>
      </w:r>
      <w:r w:rsidRPr="006660DD">
        <w:rPr>
          <w:rFonts w:hint="cs"/>
          <w:sz w:val="30"/>
          <w:szCs w:val="30"/>
          <w:rtl/>
        </w:rPr>
        <w:t xml:space="preserve"> </w:t>
      </w:r>
      <w:r w:rsidRPr="006660DD">
        <w:rPr>
          <w:rFonts w:hint="cs"/>
          <w:sz w:val="30"/>
          <w:szCs w:val="30"/>
          <w:rtl/>
          <w:lang w:bidi="he-IL"/>
        </w:rPr>
        <w:t>להציג</w:t>
      </w:r>
      <w:r w:rsidRPr="006660DD">
        <w:rPr>
          <w:rFonts w:hint="cs"/>
          <w:sz w:val="30"/>
          <w:szCs w:val="30"/>
          <w:rtl/>
        </w:rPr>
        <w:t xml:space="preserve"> </w:t>
      </w:r>
      <w:r w:rsidRPr="006660DD">
        <w:rPr>
          <w:rFonts w:hint="cs"/>
          <w:sz w:val="30"/>
          <w:szCs w:val="30"/>
          <w:rtl/>
          <w:lang w:bidi="he-IL"/>
        </w:rPr>
        <w:t>נתונים</w:t>
      </w:r>
      <w:r w:rsidRPr="006660DD">
        <w:rPr>
          <w:rFonts w:hint="cs"/>
          <w:sz w:val="30"/>
          <w:szCs w:val="30"/>
          <w:rtl/>
        </w:rPr>
        <w:t xml:space="preserve"> </w:t>
      </w:r>
      <w:r w:rsidRPr="006660DD">
        <w:rPr>
          <w:rFonts w:hint="cs"/>
          <w:sz w:val="30"/>
          <w:szCs w:val="30"/>
          <w:rtl/>
          <w:lang w:bidi="he-IL"/>
        </w:rPr>
        <w:t>מדויקים</w:t>
      </w:r>
      <w:r w:rsidRPr="006660DD">
        <w:rPr>
          <w:rFonts w:hint="cs"/>
          <w:sz w:val="30"/>
          <w:szCs w:val="30"/>
          <w:rtl/>
        </w:rPr>
        <w:t xml:space="preserve"> </w:t>
      </w:r>
      <w:r w:rsidRPr="006660DD">
        <w:rPr>
          <w:rFonts w:hint="cs"/>
          <w:sz w:val="30"/>
          <w:szCs w:val="30"/>
          <w:rtl/>
          <w:lang w:bidi="he-IL"/>
        </w:rPr>
        <w:t>על</w:t>
      </w:r>
      <w:r w:rsidRPr="006660DD">
        <w:rPr>
          <w:rFonts w:hint="cs"/>
          <w:sz w:val="30"/>
          <w:szCs w:val="30"/>
          <w:rtl/>
        </w:rPr>
        <w:t xml:space="preserve"> </w:t>
      </w:r>
      <w:r w:rsidRPr="006660DD">
        <w:rPr>
          <w:rFonts w:hint="cs"/>
          <w:sz w:val="30"/>
          <w:szCs w:val="30"/>
          <w:rtl/>
          <w:lang w:bidi="he-IL"/>
        </w:rPr>
        <w:t>שיעור</w:t>
      </w:r>
      <w:r w:rsidRPr="006660DD">
        <w:rPr>
          <w:rFonts w:hint="cs"/>
          <w:sz w:val="30"/>
          <w:szCs w:val="30"/>
          <w:rtl/>
        </w:rPr>
        <w:t xml:space="preserve"> </w:t>
      </w:r>
      <w:r w:rsidRPr="006660DD">
        <w:rPr>
          <w:rFonts w:hint="cs"/>
          <w:sz w:val="30"/>
          <w:szCs w:val="30"/>
          <w:rtl/>
          <w:lang w:bidi="he-IL"/>
        </w:rPr>
        <w:t>המליחות</w:t>
      </w:r>
      <w:r w:rsidRPr="006660DD">
        <w:rPr>
          <w:rFonts w:hint="cs"/>
          <w:sz w:val="30"/>
          <w:szCs w:val="30"/>
          <w:rtl/>
        </w:rPr>
        <w:t xml:space="preserve"> </w:t>
      </w:r>
      <w:r w:rsidRPr="006660DD">
        <w:rPr>
          <w:rFonts w:hint="cs"/>
          <w:sz w:val="30"/>
          <w:szCs w:val="30"/>
          <w:rtl/>
          <w:lang w:bidi="he-IL"/>
        </w:rPr>
        <w:t>בים</w:t>
      </w:r>
      <w:r w:rsidRPr="006660DD">
        <w:rPr>
          <w:rFonts w:hint="cs"/>
          <w:sz w:val="30"/>
          <w:szCs w:val="30"/>
          <w:rtl/>
        </w:rPr>
        <w:t xml:space="preserve"> </w:t>
      </w:r>
      <w:r w:rsidRPr="006660DD">
        <w:rPr>
          <w:rFonts w:hint="cs"/>
          <w:sz w:val="30"/>
          <w:szCs w:val="30"/>
          <w:rtl/>
          <w:lang w:bidi="he-IL"/>
        </w:rPr>
        <w:t>התיכון</w:t>
      </w:r>
      <w:r w:rsidRPr="006660DD">
        <w:rPr>
          <w:rFonts w:hint="cs"/>
          <w:sz w:val="30"/>
          <w:szCs w:val="30"/>
          <w:rtl/>
        </w:rPr>
        <w:t>.</w:t>
      </w:r>
    </w:p>
    <w:p w:rsidR="00734FF1" w:rsidRPr="00E55834" w:rsidRDefault="00734FF1" w:rsidP="00734FF1">
      <w:pPr>
        <w:pStyle w:val="a5"/>
        <w:tabs>
          <w:tab w:val="left" w:pos="850"/>
        </w:tabs>
        <w:rPr>
          <w:rtl/>
        </w:rPr>
      </w:pPr>
      <w:r>
        <w:rPr>
          <w:rFonts w:hint="cs"/>
          <w:rtl/>
          <w:lang w:bidi="he-IL"/>
        </w:rPr>
        <w:t>4</w:t>
      </w:r>
      <w:r w:rsidRPr="009F0001">
        <w:rPr>
          <w:sz w:val="32"/>
          <w:szCs w:val="32"/>
          <w:lang w:bidi="he-IL"/>
        </w:rPr>
        <w:sym w:font="Webdings" w:char="F063"/>
      </w:r>
      <w:r w:rsidRPr="009F0001">
        <w:rPr>
          <w:rtl/>
          <w:lang w:bidi="he-IL"/>
        </w:rPr>
        <w:t xml:space="preserve"> </w:t>
      </w:r>
      <w:r>
        <w:rPr>
          <w:rtl/>
          <w:lang w:bidi="he-IL"/>
        </w:rPr>
        <w:tab/>
      </w:r>
      <w:r w:rsidRPr="006660DD">
        <w:rPr>
          <w:rFonts w:hint="cs"/>
          <w:sz w:val="30"/>
          <w:szCs w:val="30"/>
          <w:rtl/>
          <w:lang w:bidi="he-IL"/>
        </w:rPr>
        <w:t>כדי</w:t>
      </w:r>
      <w:r w:rsidRPr="006660DD">
        <w:rPr>
          <w:rFonts w:hint="cs"/>
          <w:sz w:val="30"/>
          <w:szCs w:val="30"/>
          <w:rtl/>
        </w:rPr>
        <w:t xml:space="preserve"> </w:t>
      </w:r>
      <w:r w:rsidRPr="006660DD">
        <w:rPr>
          <w:rFonts w:hint="cs"/>
          <w:sz w:val="30"/>
          <w:szCs w:val="30"/>
          <w:rtl/>
          <w:lang w:bidi="he-IL"/>
        </w:rPr>
        <w:t>להסביר</w:t>
      </w:r>
      <w:r w:rsidRPr="006660DD">
        <w:rPr>
          <w:rFonts w:hint="cs"/>
          <w:sz w:val="30"/>
          <w:szCs w:val="30"/>
          <w:rtl/>
        </w:rPr>
        <w:t xml:space="preserve"> </w:t>
      </w:r>
      <w:r w:rsidRPr="006660DD">
        <w:rPr>
          <w:rFonts w:hint="cs"/>
          <w:sz w:val="30"/>
          <w:szCs w:val="30"/>
          <w:rtl/>
          <w:lang w:bidi="he-IL"/>
        </w:rPr>
        <w:t>את</w:t>
      </w:r>
      <w:r w:rsidRPr="006660DD">
        <w:rPr>
          <w:rFonts w:hint="cs"/>
          <w:sz w:val="30"/>
          <w:szCs w:val="30"/>
          <w:rtl/>
        </w:rPr>
        <w:t xml:space="preserve"> </w:t>
      </w:r>
      <w:r w:rsidRPr="006660DD">
        <w:rPr>
          <w:rFonts w:hint="cs"/>
          <w:sz w:val="30"/>
          <w:szCs w:val="30"/>
          <w:rtl/>
          <w:lang w:bidi="he-IL"/>
        </w:rPr>
        <w:t>הגורמים</w:t>
      </w:r>
      <w:r w:rsidRPr="006660DD">
        <w:rPr>
          <w:rFonts w:hint="cs"/>
          <w:sz w:val="30"/>
          <w:szCs w:val="30"/>
          <w:rtl/>
        </w:rPr>
        <w:t xml:space="preserve"> </w:t>
      </w:r>
      <w:r w:rsidRPr="006660DD">
        <w:rPr>
          <w:rFonts w:hint="cs"/>
          <w:sz w:val="30"/>
          <w:szCs w:val="30"/>
          <w:rtl/>
          <w:lang w:bidi="he-IL"/>
        </w:rPr>
        <w:t>למליחות</w:t>
      </w:r>
      <w:r w:rsidRPr="006660DD">
        <w:rPr>
          <w:rFonts w:hint="cs"/>
          <w:sz w:val="30"/>
          <w:szCs w:val="30"/>
          <w:rtl/>
        </w:rPr>
        <w:t xml:space="preserve"> </w:t>
      </w:r>
      <w:r w:rsidRPr="006660DD">
        <w:rPr>
          <w:rFonts w:hint="cs"/>
          <w:sz w:val="30"/>
          <w:szCs w:val="30"/>
          <w:rtl/>
          <w:lang w:bidi="he-IL"/>
        </w:rPr>
        <w:t>של</w:t>
      </w:r>
      <w:r w:rsidRPr="006660DD">
        <w:rPr>
          <w:rFonts w:hint="cs"/>
          <w:sz w:val="30"/>
          <w:szCs w:val="30"/>
          <w:rtl/>
        </w:rPr>
        <w:t xml:space="preserve"> </w:t>
      </w:r>
      <w:r w:rsidRPr="006660DD">
        <w:rPr>
          <w:rFonts w:hint="cs"/>
          <w:sz w:val="30"/>
          <w:szCs w:val="30"/>
          <w:rtl/>
          <w:lang w:bidi="he-IL"/>
        </w:rPr>
        <w:t>ים</w:t>
      </w:r>
      <w:r w:rsidRPr="006660DD">
        <w:rPr>
          <w:rFonts w:hint="cs"/>
          <w:sz w:val="30"/>
          <w:szCs w:val="30"/>
          <w:rtl/>
        </w:rPr>
        <w:t xml:space="preserve"> </w:t>
      </w:r>
      <w:r w:rsidRPr="006660DD">
        <w:rPr>
          <w:rFonts w:hint="cs"/>
          <w:sz w:val="30"/>
          <w:szCs w:val="30"/>
          <w:rtl/>
          <w:lang w:bidi="he-IL"/>
        </w:rPr>
        <w:t>המלח</w:t>
      </w:r>
      <w:r w:rsidRPr="006660DD">
        <w:rPr>
          <w:rFonts w:hint="cs"/>
          <w:sz w:val="30"/>
          <w:szCs w:val="30"/>
          <w:rtl/>
        </w:rPr>
        <w:t>.</w:t>
      </w:r>
      <w:r w:rsidRPr="00E55834">
        <w:rPr>
          <w:rtl/>
        </w:rPr>
        <w:tab/>
      </w:r>
    </w:p>
    <w:p w:rsidR="00734FF1" w:rsidRPr="009F0001" w:rsidRDefault="00734FF1" w:rsidP="00734FF1">
      <w:pPr>
        <w:pStyle w:val="sargel-kavafrada"/>
        <w:rPr>
          <w:rFonts w:cs="David"/>
          <w:rtl/>
        </w:rPr>
      </w:pPr>
      <w:r>
        <w:rPr>
          <w:rFonts w:cs="Times New Roman"/>
          <w:rtl/>
        </w:rPr>
        <w:tab/>
      </w:r>
      <w:r>
        <w:rPr>
          <w:noProof/>
        </w:rPr>
        <mc:AlternateContent>
          <mc:Choice Requires="wps">
            <w:drawing>
              <wp:anchor distT="0" distB="0" distL="114300" distR="114300" simplePos="0" relativeHeight="251692032" behindDoc="0" locked="0" layoutInCell="1" allowOverlap="1" wp14:anchorId="6BF7B774" wp14:editId="1945D70D">
                <wp:simplePos x="0" y="0"/>
                <wp:positionH relativeFrom="column">
                  <wp:posOffset>-200660</wp:posOffset>
                </wp:positionH>
                <wp:positionV relativeFrom="paragraph">
                  <wp:posOffset>339725</wp:posOffset>
                </wp:positionV>
                <wp:extent cx="5768340" cy="635"/>
                <wp:effectExtent l="33020" t="40640" r="37465" b="34925"/>
                <wp:wrapNone/>
                <wp:docPr id="59" name="מחבר חץ ישר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9B496" id="מחבר חץ ישר 59" o:spid="_x0000_s1026" type="#_x0000_t32" style="position:absolute;left:0;text-align:left;margin-left:-15.8pt;margin-top:26.75pt;width:454.2pt;height:.0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" strokecolor="#7f7f7f" strokeweight="5pt">
                <v:stroke dashstyle="1 1" endcap="round"/>
              </v:shape>
            </w:pict>
          </mc:Fallback>
        </mc:AlternateContent>
      </w:r>
    </w:p>
    <w:p w:rsidR="00734FF1" w:rsidRPr="006660DD" w:rsidRDefault="00734FF1" w:rsidP="00734FF1">
      <w:pPr>
        <w:pStyle w:val="Sheela"/>
        <w:rPr>
          <w:rtl/>
        </w:rPr>
      </w:pPr>
      <w:r w:rsidRPr="006660DD">
        <w:rPr>
          <w:rFonts w:hint="cs"/>
          <w:rtl/>
        </w:rPr>
        <w:t xml:space="preserve">שאלה </w:t>
      </w:r>
      <w:r>
        <w:rPr>
          <w:rFonts w:hint="cs"/>
          <w:rtl/>
        </w:rPr>
        <w:t>3</w:t>
      </w:r>
      <w:r w:rsidRPr="006660DD">
        <w:rPr>
          <w:rFonts w:hint="cs"/>
          <w:rtl/>
        </w:rPr>
        <w:t xml:space="preserve"> </w:t>
      </w:r>
    </w:p>
    <w:p w:rsidR="00734FF1" w:rsidRPr="006660DD" w:rsidRDefault="00734FF1" w:rsidP="00734FF1">
      <w:pPr>
        <w:pStyle w:val="Sargel1"/>
        <w:rPr>
          <w:rtl/>
        </w:rPr>
      </w:pPr>
      <w:r w:rsidRPr="006660DD">
        <w:rPr>
          <w:rFonts w:hint="cs"/>
          <w:rtl/>
        </w:rPr>
        <w:t xml:space="preserve">בשורה 25 מופיעות המילים: </w:t>
      </w:r>
      <w:r>
        <w:rPr>
          <w:rFonts w:hint="cs"/>
          <w:rtl/>
        </w:rPr>
        <w:t>"</w:t>
      </w:r>
      <w:r w:rsidRPr="006660DD">
        <w:rPr>
          <w:rFonts w:hint="cs"/>
          <w:rtl/>
        </w:rPr>
        <w:t>...הכירו בחשיבותם".</w:t>
      </w:r>
    </w:p>
    <w:p w:rsidR="00734FF1" w:rsidRDefault="00734FF1" w:rsidP="00734FF1">
      <w:pPr>
        <w:pStyle w:val="Sargel1"/>
        <w:rPr>
          <w:rtl/>
        </w:rPr>
      </w:pPr>
      <w:r w:rsidRPr="006660DD">
        <w:rPr>
          <w:rFonts w:hint="cs"/>
          <w:rtl/>
        </w:rPr>
        <w:t xml:space="preserve">למי או למה הכוונה במילה </w:t>
      </w:r>
      <w:r w:rsidRPr="006660DD">
        <w:rPr>
          <w:rFonts w:hint="cs"/>
          <w:b/>
          <w:bCs/>
          <w:rtl/>
        </w:rPr>
        <w:t>בחשיבותם</w:t>
      </w:r>
      <w:r w:rsidRPr="006660DD">
        <w:rPr>
          <w:rFonts w:hint="cs"/>
          <w:rtl/>
        </w:rPr>
        <w:t>?</w:t>
      </w:r>
    </w:p>
    <w:p w:rsidR="00734FF1" w:rsidRPr="006660DD" w:rsidRDefault="00734FF1" w:rsidP="00734FF1">
      <w:pPr>
        <w:pStyle w:val="Sargel1"/>
        <w:rPr>
          <w:rtl/>
        </w:rPr>
      </w:pPr>
    </w:p>
    <w:p w:rsidR="00734FF1" w:rsidRDefault="00734FF1" w:rsidP="00734FF1">
      <w:pPr>
        <w:pStyle w:val="a5"/>
        <w:tabs>
          <w:tab w:val="left" w:pos="850"/>
        </w:tabs>
        <w:rPr>
          <w:rtl/>
          <w:lang w:bidi="he-IL"/>
        </w:rPr>
      </w:pPr>
      <w:r>
        <w:rPr>
          <w:rFonts w:hint="cs"/>
          <w:rtl/>
          <w:lang w:bidi="he-IL"/>
        </w:rPr>
        <w:t>1</w:t>
      </w:r>
      <w:r w:rsidRPr="009F0001">
        <w:rPr>
          <w:sz w:val="32"/>
          <w:szCs w:val="32"/>
          <w:lang w:bidi="he-IL"/>
        </w:rPr>
        <w:sym w:font="Webdings" w:char="F063"/>
      </w:r>
      <w:r>
        <w:rPr>
          <w:rStyle w:val="LTR"/>
          <w:rFonts w:eastAsiaTheme="minorEastAsia" w:hint="cs"/>
          <w:rtl/>
          <w:lang w:bidi="he-IL"/>
        </w:rPr>
        <w:tab/>
      </w:r>
      <w:r w:rsidRPr="006660DD">
        <w:rPr>
          <w:rFonts w:hint="cs"/>
          <w:sz w:val="30"/>
          <w:szCs w:val="30"/>
          <w:rtl/>
          <w:lang w:bidi="he-IL"/>
        </w:rPr>
        <w:t>לקדמונים</w:t>
      </w:r>
    </w:p>
    <w:p w:rsidR="00734FF1" w:rsidRPr="009F0001" w:rsidRDefault="00734FF1" w:rsidP="00734FF1">
      <w:pPr>
        <w:pStyle w:val="a5"/>
        <w:tabs>
          <w:tab w:val="left" w:pos="850"/>
        </w:tabs>
        <w:spacing w:before="0"/>
        <w:ind w:left="851"/>
        <w:rPr>
          <w:rtl/>
          <w:lang w:bidi="he-IL"/>
        </w:rPr>
      </w:pPr>
      <w:r>
        <w:rPr>
          <w:rFonts w:hint="cs"/>
          <w:rtl/>
          <w:lang w:bidi="he-IL"/>
        </w:rPr>
        <w:t>2</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6660DD">
        <w:rPr>
          <w:rFonts w:hint="cs"/>
          <w:sz w:val="30"/>
          <w:szCs w:val="30"/>
          <w:rtl/>
          <w:lang w:bidi="he-IL"/>
        </w:rPr>
        <w:t>לחופים</w:t>
      </w:r>
    </w:p>
    <w:p w:rsidR="00734FF1" w:rsidRPr="009F0001" w:rsidRDefault="00734FF1" w:rsidP="00734FF1">
      <w:pPr>
        <w:pStyle w:val="a5"/>
        <w:tabs>
          <w:tab w:val="left" w:pos="850"/>
        </w:tabs>
        <w:rPr>
          <w:rtl/>
          <w:lang w:bidi="he-IL"/>
        </w:rPr>
      </w:pPr>
      <w:r>
        <w:rPr>
          <w:rFonts w:hint="cs"/>
          <w:rtl/>
          <w:lang w:bidi="he-IL"/>
        </w:rPr>
        <w:t>3</w:t>
      </w:r>
      <w:r w:rsidRPr="009F0001">
        <w:rPr>
          <w:sz w:val="32"/>
          <w:szCs w:val="32"/>
          <w:lang w:bidi="he-IL"/>
        </w:rPr>
        <w:sym w:font="Webdings" w:char="F063"/>
      </w:r>
      <w:r w:rsidRPr="009F0001">
        <w:rPr>
          <w:rtl/>
          <w:lang w:bidi="he-IL"/>
        </w:rPr>
        <w:t xml:space="preserve"> </w:t>
      </w:r>
      <w:r>
        <w:rPr>
          <w:rtl/>
          <w:lang w:bidi="he-IL"/>
        </w:rPr>
        <w:tab/>
      </w:r>
      <w:r w:rsidRPr="006660DD">
        <w:rPr>
          <w:rFonts w:hint="cs"/>
          <w:sz w:val="30"/>
          <w:szCs w:val="30"/>
          <w:rtl/>
          <w:lang w:bidi="he-IL"/>
        </w:rPr>
        <w:t>למעיינות</w:t>
      </w:r>
    </w:p>
    <w:p w:rsidR="00734FF1" w:rsidRPr="006660DD" w:rsidRDefault="00734FF1" w:rsidP="00734FF1">
      <w:pPr>
        <w:pStyle w:val="a5"/>
        <w:tabs>
          <w:tab w:val="left" w:pos="850"/>
        </w:tabs>
        <w:rPr>
          <w:rtl/>
        </w:rPr>
      </w:pPr>
      <w:r>
        <w:rPr>
          <w:rFonts w:hint="cs"/>
          <w:rtl/>
          <w:lang w:bidi="he-IL"/>
        </w:rPr>
        <w:t>4</w:t>
      </w:r>
      <w:r w:rsidRPr="009F0001">
        <w:rPr>
          <w:sz w:val="32"/>
          <w:szCs w:val="32"/>
          <w:lang w:bidi="he-IL"/>
        </w:rPr>
        <w:sym w:font="Webdings" w:char="F063"/>
      </w:r>
      <w:r w:rsidRPr="009F0001">
        <w:rPr>
          <w:rtl/>
          <w:lang w:bidi="he-IL"/>
        </w:rPr>
        <w:t xml:space="preserve"> </w:t>
      </w:r>
      <w:r>
        <w:rPr>
          <w:rtl/>
          <w:lang w:bidi="he-IL"/>
        </w:rPr>
        <w:tab/>
      </w:r>
      <w:r w:rsidRPr="006660DD">
        <w:rPr>
          <w:rFonts w:hint="cs"/>
          <w:sz w:val="30"/>
          <w:szCs w:val="30"/>
          <w:rtl/>
          <w:lang w:bidi="he-IL"/>
        </w:rPr>
        <w:t>לתיירים</w:t>
      </w:r>
      <w:r w:rsidRPr="006660DD">
        <w:rPr>
          <w:rtl/>
        </w:rPr>
        <w:tab/>
      </w:r>
    </w:p>
    <w:p w:rsidR="00734FF1" w:rsidRPr="006660DD" w:rsidRDefault="00734FF1" w:rsidP="00734FF1">
      <w:pPr>
        <w:pStyle w:val="Sheela"/>
        <w:rPr>
          <w:rtl/>
        </w:rPr>
      </w:pPr>
      <w:r>
        <w:rPr>
          <w:rtl/>
        </w:rPr>
        <w:br w:type="page"/>
      </w:r>
      <w:r w:rsidRPr="006660DD">
        <w:rPr>
          <w:rFonts w:hint="cs"/>
          <w:rtl/>
        </w:rPr>
        <w:lastRenderedPageBreak/>
        <w:t xml:space="preserve">שאלה </w:t>
      </w:r>
      <w:r>
        <w:rPr>
          <w:rFonts w:hint="cs"/>
          <w:rtl/>
        </w:rPr>
        <w:t>4</w:t>
      </w:r>
    </w:p>
    <w:p w:rsidR="00734FF1" w:rsidRPr="006660DD" w:rsidRDefault="00734FF1" w:rsidP="00734FF1">
      <w:pPr>
        <w:pStyle w:val="Sargel1"/>
        <w:rPr>
          <w:rtl/>
        </w:rPr>
      </w:pPr>
      <w:r w:rsidRPr="006660DD">
        <w:rPr>
          <w:rFonts w:hint="cs"/>
          <w:rtl/>
        </w:rPr>
        <w:t xml:space="preserve">בשורות </w:t>
      </w:r>
      <w:r>
        <w:rPr>
          <w:rFonts w:hint="cs"/>
          <w:rtl/>
        </w:rPr>
        <w:t xml:space="preserve">27–30 </w:t>
      </w:r>
      <w:r w:rsidRPr="006660DD">
        <w:rPr>
          <w:rFonts w:hint="cs"/>
          <w:rtl/>
        </w:rPr>
        <w:t xml:space="preserve">כתוב: "אנשים החולים במחלות עור מגיעים לאזור ים המלח </w:t>
      </w:r>
      <w:r>
        <w:rPr>
          <w:rtl/>
        </w:rPr>
        <w:br/>
      </w:r>
      <w:r w:rsidRPr="006660DD">
        <w:rPr>
          <w:rFonts w:hint="cs"/>
          <w:rtl/>
        </w:rPr>
        <w:t xml:space="preserve">מכל העולם, שֶׁכֵּן השהייה לחופיו והרחצה... משפרות את מצבם". </w:t>
      </w:r>
    </w:p>
    <w:p w:rsidR="00734FF1" w:rsidRDefault="00734FF1" w:rsidP="00734FF1">
      <w:pPr>
        <w:pStyle w:val="Sargel1"/>
        <w:rPr>
          <w:rtl/>
        </w:rPr>
      </w:pPr>
      <w:r w:rsidRPr="006660DD">
        <w:rPr>
          <w:rFonts w:hint="cs"/>
          <w:rtl/>
        </w:rPr>
        <w:t xml:space="preserve">באיזו מילה אפשר להחליף את המילה </w:t>
      </w:r>
      <w:r w:rsidRPr="006660DD">
        <w:rPr>
          <w:rFonts w:hint="cs"/>
          <w:b/>
          <w:bCs/>
          <w:rtl/>
        </w:rPr>
        <w:t>שֶׁכֵּן</w:t>
      </w:r>
      <w:r w:rsidRPr="006660DD">
        <w:rPr>
          <w:rFonts w:hint="cs"/>
          <w:rtl/>
        </w:rPr>
        <w:t xml:space="preserve"> במשפט זה?</w:t>
      </w:r>
    </w:p>
    <w:p w:rsidR="00734FF1" w:rsidRPr="006660DD" w:rsidRDefault="00734FF1" w:rsidP="00734FF1">
      <w:pPr>
        <w:pStyle w:val="Sargel1"/>
        <w:rPr>
          <w:rtl/>
        </w:rPr>
      </w:pPr>
    </w:p>
    <w:p w:rsidR="00734FF1" w:rsidRDefault="00734FF1" w:rsidP="00734FF1">
      <w:pPr>
        <w:pStyle w:val="a5"/>
        <w:tabs>
          <w:tab w:val="left" w:pos="850"/>
        </w:tabs>
        <w:rPr>
          <w:rtl/>
          <w:lang w:bidi="he-IL"/>
        </w:rPr>
      </w:pPr>
      <w:r>
        <w:rPr>
          <w:rFonts w:hint="cs"/>
          <w:rtl/>
          <w:lang w:bidi="he-IL"/>
        </w:rPr>
        <w:t>1</w:t>
      </w:r>
      <w:r w:rsidRPr="009F0001">
        <w:rPr>
          <w:sz w:val="32"/>
          <w:szCs w:val="32"/>
          <w:lang w:bidi="he-IL"/>
        </w:rPr>
        <w:sym w:font="Webdings" w:char="F063"/>
      </w:r>
      <w:r>
        <w:rPr>
          <w:rStyle w:val="LTR"/>
          <w:rFonts w:eastAsiaTheme="minorEastAsia" w:hint="cs"/>
          <w:rtl/>
          <w:lang w:bidi="he-IL"/>
        </w:rPr>
        <w:tab/>
      </w:r>
      <w:r w:rsidRPr="006660DD">
        <w:rPr>
          <w:rFonts w:hint="cs"/>
          <w:sz w:val="30"/>
          <w:szCs w:val="30"/>
          <w:rtl/>
          <w:lang w:bidi="he-IL"/>
        </w:rPr>
        <w:t>כמו כן</w:t>
      </w:r>
    </w:p>
    <w:p w:rsidR="00734FF1" w:rsidRPr="009F0001" w:rsidRDefault="00734FF1" w:rsidP="00734FF1">
      <w:pPr>
        <w:pStyle w:val="a5"/>
        <w:tabs>
          <w:tab w:val="left" w:pos="850"/>
        </w:tabs>
        <w:spacing w:before="0"/>
        <w:ind w:left="851"/>
        <w:rPr>
          <w:rtl/>
          <w:lang w:bidi="he-IL"/>
        </w:rPr>
      </w:pPr>
      <w:r>
        <w:rPr>
          <w:rFonts w:hint="cs"/>
          <w:rtl/>
          <w:lang w:bidi="he-IL"/>
        </w:rPr>
        <w:t>2</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6660DD">
        <w:rPr>
          <w:rFonts w:hint="cs"/>
          <w:sz w:val="30"/>
          <w:szCs w:val="30"/>
          <w:rtl/>
          <w:lang w:bidi="he-IL"/>
        </w:rPr>
        <w:t>ואילו</w:t>
      </w:r>
    </w:p>
    <w:p w:rsidR="00734FF1" w:rsidRPr="009F0001" w:rsidRDefault="00734FF1" w:rsidP="00734FF1">
      <w:pPr>
        <w:pStyle w:val="a5"/>
        <w:tabs>
          <w:tab w:val="left" w:pos="850"/>
        </w:tabs>
        <w:rPr>
          <w:rtl/>
          <w:lang w:bidi="he-IL"/>
        </w:rPr>
      </w:pPr>
      <w:r>
        <w:rPr>
          <w:rFonts w:hint="cs"/>
          <w:rtl/>
          <w:lang w:bidi="he-IL"/>
        </w:rPr>
        <w:t>3</w:t>
      </w:r>
      <w:r w:rsidRPr="009F0001">
        <w:rPr>
          <w:sz w:val="32"/>
          <w:szCs w:val="32"/>
          <w:lang w:bidi="he-IL"/>
        </w:rPr>
        <w:sym w:font="Webdings" w:char="F063"/>
      </w:r>
      <w:r w:rsidRPr="009F0001">
        <w:rPr>
          <w:rtl/>
          <w:lang w:bidi="he-IL"/>
        </w:rPr>
        <w:t xml:space="preserve"> </w:t>
      </w:r>
      <w:r>
        <w:rPr>
          <w:rtl/>
          <w:lang w:bidi="he-IL"/>
        </w:rPr>
        <w:tab/>
      </w:r>
      <w:r w:rsidRPr="006660DD">
        <w:rPr>
          <w:rFonts w:hint="cs"/>
          <w:sz w:val="30"/>
          <w:szCs w:val="30"/>
          <w:rtl/>
          <w:lang w:bidi="he-IL"/>
        </w:rPr>
        <w:t>לכן</w:t>
      </w:r>
    </w:p>
    <w:p w:rsidR="00734FF1" w:rsidRPr="006660DD" w:rsidRDefault="00734FF1" w:rsidP="00734FF1">
      <w:pPr>
        <w:pStyle w:val="a5"/>
        <w:tabs>
          <w:tab w:val="left" w:pos="850"/>
        </w:tabs>
        <w:rPr>
          <w:rtl/>
        </w:rPr>
      </w:pPr>
      <w:r>
        <w:rPr>
          <w:rFonts w:hint="cs"/>
          <w:rtl/>
          <w:lang w:bidi="he-IL"/>
        </w:rPr>
        <w:t>4</w:t>
      </w:r>
      <w:r w:rsidRPr="009F0001">
        <w:rPr>
          <w:sz w:val="32"/>
          <w:szCs w:val="32"/>
          <w:lang w:bidi="he-IL"/>
        </w:rPr>
        <w:sym w:font="Webdings" w:char="F063"/>
      </w:r>
      <w:r w:rsidRPr="009F0001">
        <w:rPr>
          <w:rtl/>
          <w:lang w:bidi="he-IL"/>
        </w:rPr>
        <w:t xml:space="preserve"> </w:t>
      </w:r>
      <w:r>
        <w:rPr>
          <w:rtl/>
          <w:lang w:bidi="he-IL"/>
        </w:rPr>
        <w:tab/>
      </w:r>
      <w:r w:rsidRPr="006660DD">
        <w:rPr>
          <w:rFonts w:hint="cs"/>
          <w:sz w:val="30"/>
          <w:szCs w:val="30"/>
          <w:rtl/>
          <w:lang w:bidi="he-IL"/>
        </w:rPr>
        <w:t>כי</w:t>
      </w:r>
    </w:p>
    <w:p w:rsidR="00734FF1" w:rsidRPr="009F0001" w:rsidRDefault="00734FF1" w:rsidP="00734FF1">
      <w:pPr>
        <w:pStyle w:val="sargel-kavafrada"/>
        <w:rPr>
          <w:rFonts w:cs="David"/>
          <w:rtl/>
        </w:rPr>
      </w:pPr>
      <w:r>
        <w:rPr>
          <w:rFonts w:cs="Times New Roman"/>
          <w:rtl/>
        </w:rPr>
        <w:tab/>
      </w:r>
      <w:r>
        <w:rPr>
          <w:noProof/>
        </w:rPr>
        <mc:AlternateContent>
          <mc:Choice Requires="wps">
            <w:drawing>
              <wp:anchor distT="0" distB="0" distL="114300" distR="114300" simplePos="0" relativeHeight="251696128" behindDoc="0" locked="0" layoutInCell="1" allowOverlap="1" wp14:anchorId="2757D595" wp14:editId="6FA97005">
                <wp:simplePos x="0" y="0"/>
                <wp:positionH relativeFrom="column">
                  <wp:posOffset>-200660</wp:posOffset>
                </wp:positionH>
                <wp:positionV relativeFrom="paragraph">
                  <wp:posOffset>339725</wp:posOffset>
                </wp:positionV>
                <wp:extent cx="5768340" cy="635"/>
                <wp:effectExtent l="33020" t="34290" r="37465" b="41275"/>
                <wp:wrapNone/>
                <wp:docPr id="58" name="מחבר חץ ישר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A01576" id="מחבר חץ ישר 58" o:spid="_x0000_s1026" type="#_x0000_t32" style="position:absolute;left:0;text-align:left;margin-left:-15.8pt;margin-top:26.75pt;width:454.2pt;height:.0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" strokecolor="#7f7f7f" strokeweight="5pt">
                <v:stroke dashstyle="1 1" endcap="round"/>
              </v:shape>
            </w:pict>
          </mc:Fallback>
        </mc:AlternateContent>
      </w:r>
    </w:p>
    <w:p w:rsidR="00734FF1" w:rsidRPr="006660DD" w:rsidRDefault="00734FF1" w:rsidP="00734FF1">
      <w:pPr>
        <w:pStyle w:val="Sheela"/>
        <w:rPr>
          <w:rtl/>
        </w:rPr>
      </w:pPr>
      <w:r w:rsidRPr="006660DD">
        <w:rPr>
          <w:rFonts w:hint="cs"/>
          <w:rtl/>
        </w:rPr>
        <w:t xml:space="preserve">שאלה </w:t>
      </w:r>
      <w:r>
        <w:rPr>
          <w:rFonts w:hint="cs"/>
          <w:rtl/>
        </w:rPr>
        <w:t>5</w:t>
      </w:r>
    </w:p>
    <w:p w:rsidR="00734FF1" w:rsidRPr="006660DD" w:rsidRDefault="00734FF1" w:rsidP="00734FF1">
      <w:pPr>
        <w:pStyle w:val="Sargel1"/>
        <w:rPr>
          <w:rtl/>
        </w:rPr>
      </w:pPr>
      <w:r w:rsidRPr="006660DD">
        <w:rPr>
          <w:rFonts w:hint="cs"/>
          <w:rtl/>
        </w:rPr>
        <w:t xml:space="preserve">מהם התפקידים של </w:t>
      </w:r>
      <w:r w:rsidRPr="006660DD">
        <w:rPr>
          <w:rStyle w:val="DavidMFObold"/>
          <w:rFonts w:cs="Times New Roman" w:hint="cs"/>
          <w:rtl/>
          <w:lang w:bidi="he-IL"/>
        </w:rPr>
        <w:t>הקטעים הנלווים</w:t>
      </w:r>
      <w:r w:rsidRPr="006660DD">
        <w:rPr>
          <w:rFonts w:hint="cs"/>
          <w:rtl/>
        </w:rPr>
        <w:t xml:space="preserve"> (א ו</w:t>
      </w:r>
      <w:r>
        <w:rPr>
          <w:rFonts w:hint="cs"/>
          <w:rtl/>
        </w:rPr>
        <w:t>-</w:t>
      </w:r>
      <w:r w:rsidRPr="006660DD">
        <w:rPr>
          <w:rFonts w:hint="cs"/>
          <w:rtl/>
        </w:rPr>
        <w:t xml:space="preserve">ב) ושל </w:t>
      </w:r>
      <w:r w:rsidRPr="006660DD">
        <w:rPr>
          <w:rStyle w:val="DavidMFObold"/>
          <w:rFonts w:cs="Times New Roman" w:hint="cs"/>
          <w:rtl/>
          <w:lang w:bidi="he-IL"/>
        </w:rPr>
        <w:t>הערות השוליים</w:t>
      </w:r>
      <w:r w:rsidRPr="006660DD">
        <w:rPr>
          <w:rFonts w:hint="cs"/>
          <w:rtl/>
        </w:rPr>
        <w:t xml:space="preserve"> בתחתית </w:t>
      </w:r>
      <w:r>
        <w:rPr>
          <w:rtl/>
        </w:rPr>
        <w:br/>
      </w:r>
      <w:r w:rsidRPr="006660DD">
        <w:rPr>
          <w:rFonts w:hint="cs"/>
          <w:rtl/>
        </w:rPr>
        <w:t>עמוד 16?</w:t>
      </w:r>
    </w:p>
    <w:p w:rsidR="00734FF1" w:rsidRPr="006660DD" w:rsidRDefault="00734FF1" w:rsidP="00734FF1">
      <w:pPr>
        <w:pStyle w:val="Sargel1"/>
        <w:rPr>
          <w:rtl/>
        </w:rPr>
      </w:pPr>
    </w:p>
    <w:p w:rsidR="00734FF1" w:rsidRDefault="00734FF1" w:rsidP="00734FF1">
      <w:pPr>
        <w:pStyle w:val="a5"/>
        <w:tabs>
          <w:tab w:val="left" w:pos="850"/>
        </w:tabs>
        <w:rPr>
          <w:rtl/>
          <w:lang w:bidi="he-IL"/>
        </w:rPr>
      </w:pPr>
      <w:r>
        <w:rPr>
          <w:rFonts w:hint="cs"/>
          <w:rtl/>
          <w:lang w:bidi="he-IL"/>
        </w:rPr>
        <w:t>1</w:t>
      </w:r>
      <w:r w:rsidRPr="009F0001">
        <w:rPr>
          <w:sz w:val="32"/>
          <w:szCs w:val="32"/>
          <w:lang w:bidi="he-IL"/>
        </w:rPr>
        <w:sym w:font="Webdings" w:char="F063"/>
      </w:r>
      <w:r>
        <w:rPr>
          <w:rStyle w:val="LTR"/>
          <w:rFonts w:eastAsiaTheme="minorEastAsia" w:hint="cs"/>
          <w:rtl/>
          <w:lang w:bidi="he-IL"/>
        </w:rPr>
        <w:tab/>
      </w:r>
      <w:r w:rsidRPr="006660DD">
        <w:rPr>
          <w:rFonts w:hint="cs"/>
          <w:sz w:val="30"/>
          <w:szCs w:val="30"/>
          <w:rtl/>
          <w:lang w:bidi="he-IL"/>
        </w:rPr>
        <w:t>הקטעים</w:t>
      </w:r>
      <w:r w:rsidRPr="006660DD">
        <w:rPr>
          <w:rFonts w:hint="cs"/>
          <w:sz w:val="30"/>
          <w:szCs w:val="30"/>
          <w:rtl/>
        </w:rPr>
        <w:t xml:space="preserve"> </w:t>
      </w:r>
      <w:r w:rsidRPr="006660DD">
        <w:rPr>
          <w:rFonts w:hint="cs"/>
          <w:sz w:val="30"/>
          <w:szCs w:val="30"/>
          <w:rtl/>
          <w:lang w:bidi="he-IL"/>
        </w:rPr>
        <w:t>הנלווים</w:t>
      </w:r>
      <w:r w:rsidRPr="006660DD">
        <w:rPr>
          <w:rFonts w:hint="cs"/>
          <w:sz w:val="30"/>
          <w:szCs w:val="30"/>
          <w:rtl/>
        </w:rPr>
        <w:t xml:space="preserve"> </w:t>
      </w:r>
      <w:r w:rsidRPr="006660DD">
        <w:rPr>
          <w:rFonts w:hint="cs"/>
          <w:sz w:val="30"/>
          <w:szCs w:val="30"/>
          <w:rtl/>
          <w:lang w:bidi="he-IL"/>
        </w:rPr>
        <w:t>וגם</w:t>
      </w:r>
      <w:r w:rsidRPr="006660DD">
        <w:rPr>
          <w:rFonts w:hint="cs"/>
          <w:sz w:val="30"/>
          <w:szCs w:val="30"/>
          <w:rtl/>
        </w:rPr>
        <w:t xml:space="preserve"> </w:t>
      </w:r>
      <w:r w:rsidRPr="006660DD">
        <w:rPr>
          <w:rFonts w:hint="cs"/>
          <w:sz w:val="30"/>
          <w:szCs w:val="30"/>
          <w:rtl/>
          <w:lang w:bidi="he-IL"/>
        </w:rPr>
        <w:t>הערות</w:t>
      </w:r>
      <w:r w:rsidRPr="006660DD">
        <w:rPr>
          <w:rFonts w:hint="cs"/>
          <w:sz w:val="30"/>
          <w:szCs w:val="30"/>
          <w:rtl/>
        </w:rPr>
        <w:t xml:space="preserve"> </w:t>
      </w:r>
      <w:r w:rsidRPr="006660DD">
        <w:rPr>
          <w:rFonts w:hint="cs"/>
          <w:sz w:val="30"/>
          <w:szCs w:val="30"/>
          <w:rtl/>
          <w:lang w:bidi="he-IL"/>
        </w:rPr>
        <w:t>השוליים</w:t>
      </w:r>
      <w:r w:rsidRPr="006660DD">
        <w:rPr>
          <w:rFonts w:hint="cs"/>
          <w:sz w:val="30"/>
          <w:szCs w:val="30"/>
          <w:rtl/>
        </w:rPr>
        <w:t xml:space="preserve"> </w:t>
      </w:r>
      <w:r w:rsidRPr="006660DD">
        <w:rPr>
          <w:rStyle w:val="DavidMFObold"/>
          <w:rFonts w:cs="Times New Roman" w:hint="cs"/>
          <w:rtl/>
          <w:lang w:bidi="he-IL"/>
        </w:rPr>
        <w:t>מפרשים</w:t>
      </w:r>
      <w:r w:rsidRPr="006660DD">
        <w:rPr>
          <w:rStyle w:val="DavidMFObold"/>
          <w:rFonts w:hint="cs"/>
          <w:rtl/>
        </w:rPr>
        <w:t xml:space="preserve"> </w:t>
      </w:r>
      <w:r w:rsidRPr="006660DD">
        <w:rPr>
          <w:rStyle w:val="DavidMFObold"/>
          <w:rFonts w:cs="Times New Roman" w:hint="cs"/>
          <w:rtl/>
          <w:lang w:bidi="he-IL"/>
        </w:rPr>
        <w:t>מושגים</w:t>
      </w:r>
      <w:r w:rsidRPr="006660DD">
        <w:rPr>
          <w:rFonts w:hint="cs"/>
          <w:sz w:val="30"/>
          <w:szCs w:val="30"/>
          <w:rtl/>
        </w:rPr>
        <w:t xml:space="preserve"> </w:t>
      </w:r>
      <w:r w:rsidRPr="006660DD">
        <w:rPr>
          <w:rFonts w:hint="cs"/>
          <w:sz w:val="30"/>
          <w:szCs w:val="30"/>
          <w:rtl/>
          <w:lang w:bidi="he-IL"/>
        </w:rPr>
        <w:t>המופיעים</w:t>
      </w:r>
      <w:r w:rsidRPr="006660DD">
        <w:rPr>
          <w:rFonts w:hint="cs"/>
          <w:sz w:val="30"/>
          <w:szCs w:val="30"/>
          <w:rtl/>
        </w:rPr>
        <w:t xml:space="preserve"> </w:t>
      </w:r>
      <w:r w:rsidRPr="006660DD">
        <w:rPr>
          <w:rFonts w:hint="cs"/>
          <w:sz w:val="30"/>
          <w:szCs w:val="30"/>
          <w:rtl/>
          <w:lang w:bidi="he-IL"/>
        </w:rPr>
        <w:t>בטקסט</w:t>
      </w:r>
      <w:r w:rsidRPr="006660DD">
        <w:rPr>
          <w:rFonts w:hint="cs"/>
          <w:sz w:val="30"/>
          <w:szCs w:val="30"/>
          <w:rtl/>
        </w:rPr>
        <w:t xml:space="preserve"> </w:t>
      </w:r>
      <w:r w:rsidRPr="006660DD">
        <w:rPr>
          <w:rFonts w:hint="cs"/>
          <w:sz w:val="30"/>
          <w:szCs w:val="30"/>
          <w:rtl/>
          <w:lang w:bidi="he-IL"/>
        </w:rPr>
        <w:t>המרכזי</w:t>
      </w:r>
      <w:r w:rsidRPr="006660DD">
        <w:rPr>
          <w:rFonts w:hint="cs"/>
          <w:sz w:val="30"/>
          <w:szCs w:val="30"/>
          <w:rtl/>
        </w:rPr>
        <w:t>.</w:t>
      </w:r>
    </w:p>
    <w:p w:rsidR="00734FF1" w:rsidRPr="009F0001" w:rsidRDefault="00734FF1" w:rsidP="00734FF1">
      <w:pPr>
        <w:pStyle w:val="a5"/>
        <w:tabs>
          <w:tab w:val="left" w:pos="850"/>
        </w:tabs>
        <w:spacing w:before="0"/>
        <w:ind w:left="851"/>
        <w:rPr>
          <w:rtl/>
          <w:lang w:bidi="he-IL"/>
        </w:rPr>
      </w:pPr>
      <w:r>
        <w:rPr>
          <w:rFonts w:hint="cs"/>
          <w:rtl/>
          <w:lang w:bidi="he-IL"/>
        </w:rPr>
        <w:t>2</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6660DD">
        <w:rPr>
          <w:rFonts w:hint="cs"/>
          <w:sz w:val="30"/>
          <w:szCs w:val="30"/>
          <w:rtl/>
          <w:lang w:bidi="he-IL"/>
        </w:rPr>
        <w:t>הקטעים</w:t>
      </w:r>
      <w:r w:rsidRPr="006660DD">
        <w:rPr>
          <w:rFonts w:hint="cs"/>
          <w:sz w:val="30"/>
          <w:szCs w:val="30"/>
          <w:rtl/>
        </w:rPr>
        <w:t xml:space="preserve"> </w:t>
      </w:r>
      <w:r w:rsidRPr="006660DD">
        <w:rPr>
          <w:rFonts w:hint="cs"/>
          <w:sz w:val="30"/>
          <w:szCs w:val="30"/>
          <w:rtl/>
          <w:lang w:bidi="he-IL"/>
        </w:rPr>
        <w:t>הנלווים</w:t>
      </w:r>
      <w:r w:rsidRPr="006660DD">
        <w:rPr>
          <w:rFonts w:hint="cs"/>
          <w:sz w:val="30"/>
          <w:szCs w:val="30"/>
          <w:rtl/>
        </w:rPr>
        <w:t xml:space="preserve"> </w:t>
      </w:r>
      <w:r w:rsidRPr="006660DD">
        <w:rPr>
          <w:rFonts w:hint="cs"/>
          <w:sz w:val="30"/>
          <w:szCs w:val="30"/>
          <w:rtl/>
          <w:lang w:bidi="he-IL"/>
        </w:rPr>
        <w:t>וגם</w:t>
      </w:r>
      <w:r w:rsidRPr="006660DD">
        <w:rPr>
          <w:rFonts w:hint="cs"/>
          <w:sz w:val="30"/>
          <w:szCs w:val="30"/>
          <w:rtl/>
        </w:rPr>
        <w:t xml:space="preserve"> </w:t>
      </w:r>
      <w:r w:rsidRPr="006660DD">
        <w:rPr>
          <w:rFonts w:hint="cs"/>
          <w:sz w:val="30"/>
          <w:szCs w:val="30"/>
          <w:rtl/>
          <w:lang w:bidi="he-IL"/>
        </w:rPr>
        <w:t>הערות</w:t>
      </w:r>
      <w:r w:rsidRPr="006660DD">
        <w:rPr>
          <w:rFonts w:hint="cs"/>
          <w:sz w:val="30"/>
          <w:szCs w:val="30"/>
          <w:rtl/>
        </w:rPr>
        <w:t xml:space="preserve"> </w:t>
      </w:r>
      <w:r w:rsidRPr="006660DD">
        <w:rPr>
          <w:rFonts w:hint="cs"/>
          <w:sz w:val="30"/>
          <w:szCs w:val="30"/>
          <w:rtl/>
          <w:lang w:bidi="he-IL"/>
        </w:rPr>
        <w:t>השוליים</w:t>
      </w:r>
      <w:r w:rsidRPr="006660DD">
        <w:rPr>
          <w:rFonts w:hint="cs"/>
          <w:sz w:val="30"/>
          <w:szCs w:val="30"/>
          <w:rtl/>
        </w:rPr>
        <w:t xml:space="preserve"> </w:t>
      </w:r>
      <w:r w:rsidRPr="006660DD">
        <w:rPr>
          <w:rStyle w:val="DavidMFObold"/>
          <w:rFonts w:cs="Times New Roman" w:hint="cs"/>
          <w:rtl/>
          <w:lang w:bidi="he-IL"/>
        </w:rPr>
        <w:t>מרחיבים</w:t>
      </w:r>
      <w:r w:rsidRPr="006660DD">
        <w:rPr>
          <w:rStyle w:val="DavidMFObold"/>
          <w:rFonts w:hint="cs"/>
          <w:rtl/>
        </w:rPr>
        <w:t xml:space="preserve"> </w:t>
      </w:r>
      <w:r w:rsidRPr="006660DD">
        <w:rPr>
          <w:rStyle w:val="DavidMFObold"/>
          <w:rFonts w:cs="Times New Roman" w:hint="cs"/>
          <w:rtl/>
          <w:lang w:bidi="he-IL"/>
        </w:rPr>
        <w:t>רעיונות</w:t>
      </w:r>
      <w:r w:rsidRPr="006660DD">
        <w:rPr>
          <w:rFonts w:hint="cs"/>
          <w:sz w:val="30"/>
          <w:szCs w:val="30"/>
          <w:rtl/>
        </w:rPr>
        <w:t xml:space="preserve"> </w:t>
      </w:r>
      <w:r w:rsidRPr="006660DD">
        <w:rPr>
          <w:rFonts w:hint="cs"/>
          <w:sz w:val="30"/>
          <w:szCs w:val="30"/>
          <w:rtl/>
          <w:lang w:bidi="he-IL"/>
        </w:rPr>
        <w:t>המובעים</w:t>
      </w:r>
      <w:r w:rsidRPr="006660DD">
        <w:rPr>
          <w:rFonts w:hint="cs"/>
          <w:sz w:val="30"/>
          <w:szCs w:val="30"/>
          <w:rtl/>
        </w:rPr>
        <w:t xml:space="preserve"> </w:t>
      </w:r>
      <w:r w:rsidRPr="006660DD">
        <w:rPr>
          <w:rFonts w:hint="cs"/>
          <w:sz w:val="30"/>
          <w:szCs w:val="30"/>
          <w:rtl/>
          <w:lang w:bidi="he-IL"/>
        </w:rPr>
        <w:t>בטקסט</w:t>
      </w:r>
      <w:r w:rsidRPr="006660DD">
        <w:rPr>
          <w:rFonts w:hint="cs"/>
          <w:sz w:val="30"/>
          <w:szCs w:val="30"/>
          <w:rtl/>
        </w:rPr>
        <w:t xml:space="preserve"> </w:t>
      </w:r>
      <w:r w:rsidRPr="006660DD">
        <w:rPr>
          <w:rFonts w:hint="cs"/>
          <w:sz w:val="30"/>
          <w:szCs w:val="30"/>
          <w:rtl/>
          <w:lang w:bidi="he-IL"/>
        </w:rPr>
        <w:t>המרכזי</w:t>
      </w:r>
      <w:r w:rsidRPr="006660DD">
        <w:rPr>
          <w:rFonts w:hint="cs"/>
          <w:sz w:val="30"/>
          <w:szCs w:val="30"/>
          <w:rtl/>
        </w:rPr>
        <w:t>.</w:t>
      </w:r>
    </w:p>
    <w:p w:rsidR="00734FF1" w:rsidRPr="009F0001" w:rsidRDefault="00734FF1" w:rsidP="00734FF1">
      <w:pPr>
        <w:pStyle w:val="a5"/>
        <w:tabs>
          <w:tab w:val="left" w:pos="850"/>
        </w:tabs>
        <w:rPr>
          <w:rtl/>
          <w:lang w:bidi="he-IL"/>
        </w:rPr>
      </w:pPr>
      <w:r>
        <w:rPr>
          <w:rFonts w:hint="cs"/>
          <w:rtl/>
          <w:lang w:bidi="he-IL"/>
        </w:rPr>
        <w:t>3</w:t>
      </w:r>
      <w:r w:rsidRPr="009F0001">
        <w:rPr>
          <w:sz w:val="32"/>
          <w:szCs w:val="32"/>
          <w:lang w:bidi="he-IL"/>
        </w:rPr>
        <w:sym w:font="Webdings" w:char="F063"/>
      </w:r>
      <w:r w:rsidRPr="009F0001">
        <w:rPr>
          <w:rtl/>
          <w:lang w:bidi="he-IL"/>
        </w:rPr>
        <w:t xml:space="preserve"> </w:t>
      </w:r>
      <w:r>
        <w:rPr>
          <w:rtl/>
          <w:lang w:bidi="he-IL"/>
        </w:rPr>
        <w:tab/>
      </w:r>
      <w:r w:rsidRPr="006660DD">
        <w:rPr>
          <w:rFonts w:hint="cs"/>
          <w:sz w:val="30"/>
          <w:szCs w:val="30"/>
          <w:rtl/>
          <w:lang w:bidi="he-IL"/>
        </w:rPr>
        <w:t>הקטעים</w:t>
      </w:r>
      <w:r w:rsidRPr="006660DD">
        <w:rPr>
          <w:rFonts w:hint="cs"/>
          <w:sz w:val="30"/>
          <w:szCs w:val="30"/>
          <w:rtl/>
        </w:rPr>
        <w:t xml:space="preserve"> </w:t>
      </w:r>
      <w:r w:rsidRPr="006660DD">
        <w:rPr>
          <w:rFonts w:hint="cs"/>
          <w:sz w:val="30"/>
          <w:szCs w:val="30"/>
          <w:rtl/>
          <w:lang w:bidi="he-IL"/>
        </w:rPr>
        <w:t>הנלווים</w:t>
      </w:r>
      <w:r w:rsidRPr="006660DD">
        <w:rPr>
          <w:rFonts w:hint="cs"/>
          <w:sz w:val="30"/>
          <w:szCs w:val="30"/>
          <w:rtl/>
        </w:rPr>
        <w:t xml:space="preserve"> </w:t>
      </w:r>
      <w:r w:rsidRPr="006660DD">
        <w:rPr>
          <w:rStyle w:val="DavidMFObold"/>
          <w:rFonts w:cs="Times New Roman" w:hint="cs"/>
          <w:rtl/>
          <w:lang w:bidi="he-IL"/>
        </w:rPr>
        <w:t>מוסיפים</w:t>
      </w:r>
      <w:r w:rsidRPr="006660DD">
        <w:rPr>
          <w:rFonts w:hint="cs"/>
          <w:sz w:val="30"/>
          <w:szCs w:val="30"/>
          <w:rtl/>
        </w:rPr>
        <w:t xml:space="preserve"> </w:t>
      </w:r>
      <w:r w:rsidRPr="006660DD">
        <w:rPr>
          <w:rStyle w:val="DavidMFObold"/>
          <w:rFonts w:cs="Times New Roman" w:hint="cs"/>
          <w:rtl/>
          <w:lang w:bidi="he-IL"/>
        </w:rPr>
        <w:t>מידע</w:t>
      </w:r>
      <w:r w:rsidRPr="006660DD">
        <w:rPr>
          <w:rStyle w:val="DavidMFObold"/>
          <w:rFonts w:hint="cs"/>
          <w:rtl/>
        </w:rPr>
        <w:t xml:space="preserve"> </w:t>
      </w:r>
      <w:r w:rsidRPr="006660DD">
        <w:rPr>
          <w:rStyle w:val="DavidMFObold"/>
          <w:rFonts w:cs="Times New Roman" w:hint="cs"/>
          <w:rtl/>
          <w:lang w:bidi="he-IL"/>
        </w:rPr>
        <w:t>חדש</w:t>
      </w:r>
      <w:r w:rsidRPr="006660DD">
        <w:rPr>
          <w:rFonts w:hint="cs"/>
          <w:sz w:val="30"/>
          <w:szCs w:val="30"/>
          <w:rtl/>
        </w:rPr>
        <w:t xml:space="preserve"> </w:t>
      </w:r>
      <w:r w:rsidRPr="006660DD">
        <w:rPr>
          <w:rFonts w:hint="cs"/>
          <w:sz w:val="30"/>
          <w:szCs w:val="30"/>
          <w:rtl/>
          <w:lang w:bidi="he-IL"/>
        </w:rPr>
        <w:t>לטקסט</w:t>
      </w:r>
      <w:r w:rsidRPr="006660DD">
        <w:rPr>
          <w:rFonts w:hint="cs"/>
          <w:sz w:val="30"/>
          <w:szCs w:val="30"/>
          <w:rtl/>
        </w:rPr>
        <w:t xml:space="preserve"> </w:t>
      </w:r>
      <w:r w:rsidRPr="006660DD">
        <w:rPr>
          <w:rFonts w:hint="cs"/>
          <w:sz w:val="30"/>
          <w:szCs w:val="30"/>
          <w:rtl/>
          <w:lang w:bidi="he-IL"/>
        </w:rPr>
        <w:t>המרכזי</w:t>
      </w:r>
      <w:r w:rsidRPr="006660DD">
        <w:rPr>
          <w:rFonts w:hint="cs"/>
          <w:sz w:val="30"/>
          <w:szCs w:val="30"/>
          <w:rtl/>
        </w:rPr>
        <w:t xml:space="preserve">, </w:t>
      </w:r>
      <w:r w:rsidRPr="006660DD">
        <w:rPr>
          <w:rFonts w:hint="cs"/>
          <w:sz w:val="30"/>
          <w:szCs w:val="30"/>
          <w:rtl/>
          <w:lang w:bidi="he-IL"/>
        </w:rPr>
        <w:t>ואילו</w:t>
      </w:r>
      <w:r w:rsidRPr="006660DD">
        <w:rPr>
          <w:rFonts w:hint="cs"/>
          <w:sz w:val="30"/>
          <w:szCs w:val="30"/>
          <w:rtl/>
        </w:rPr>
        <w:t xml:space="preserve"> </w:t>
      </w:r>
      <w:r w:rsidRPr="006660DD">
        <w:rPr>
          <w:rFonts w:hint="cs"/>
          <w:sz w:val="30"/>
          <w:szCs w:val="30"/>
          <w:rtl/>
          <w:lang w:bidi="he-IL"/>
        </w:rPr>
        <w:t>הערות</w:t>
      </w:r>
      <w:r w:rsidRPr="006660DD">
        <w:rPr>
          <w:rFonts w:hint="cs"/>
          <w:sz w:val="30"/>
          <w:szCs w:val="30"/>
          <w:rtl/>
        </w:rPr>
        <w:t xml:space="preserve"> </w:t>
      </w:r>
      <w:r w:rsidRPr="006660DD">
        <w:rPr>
          <w:rFonts w:hint="cs"/>
          <w:sz w:val="30"/>
          <w:szCs w:val="30"/>
          <w:rtl/>
          <w:lang w:bidi="he-IL"/>
        </w:rPr>
        <w:t>השוליים</w:t>
      </w:r>
      <w:r w:rsidRPr="006660DD">
        <w:rPr>
          <w:rFonts w:hint="cs"/>
          <w:sz w:val="30"/>
          <w:szCs w:val="30"/>
          <w:rtl/>
        </w:rPr>
        <w:t xml:space="preserve"> </w:t>
      </w:r>
      <w:r w:rsidRPr="006660DD">
        <w:rPr>
          <w:rStyle w:val="DavidMFObold"/>
          <w:rFonts w:cs="Times New Roman" w:hint="cs"/>
          <w:rtl/>
          <w:lang w:bidi="he-IL"/>
        </w:rPr>
        <w:t>מפרשות</w:t>
      </w:r>
      <w:r w:rsidRPr="006660DD">
        <w:rPr>
          <w:rStyle w:val="DavidMFObold"/>
          <w:rFonts w:hint="cs"/>
          <w:rtl/>
        </w:rPr>
        <w:t xml:space="preserve"> </w:t>
      </w:r>
      <w:r w:rsidRPr="006660DD">
        <w:rPr>
          <w:rStyle w:val="DavidMFObold"/>
          <w:rFonts w:cs="Times New Roman" w:hint="cs"/>
          <w:rtl/>
          <w:lang w:bidi="he-IL"/>
        </w:rPr>
        <w:t>מושגים</w:t>
      </w:r>
      <w:r w:rsidRPr="006660DD">
        <w:rPr>
          <w:rFonts w:hint="cs"/>
          <w:sz w:val="30"/>
          <w:szCs w:val="30"/>
          <w:rtl/>
        </w:rPr>
        <w:t xml:space="preserve"> </w:t>
      </w:r>
      <w:r w:rsidRPr="006660DD">
        <w:rPr>
          <w:rFonts w:hint="cs"/>
          <w:sz w:val="30"/>
          <w:szCs w:val="30"/>
          <w:rtl/>
          <w:lang w:bidi="he-IL"/>
        </w:rPr>
        <w:t>המופיעים</w:t>
      </w:r>
      <w:r w:rsidRPr="006660DD">
        <w:rPr>
          <w:rFonts w:hint="cs"/>
          <w:sz w:val="30"/>
          <w:szCs w:val="30"/>
          <w:rtl/>
        </w:rPr>
        <w:t xml:space="preserve"> </w:t>
      </w:r>
      <w:r w:rsidRPr="006660DD">
        <w:rPr>
          <w:rFonts w:hint="cs"/>
          <w:sz w:val="30"/>
          <w:szCs w:val="30"/>
          <w:rtl/>
          <w:lang w:bidi="he-IL"/>
        </w:rPr>
        <w:t>בטקסט</w:t>
      </w:r>
      <w:r w:rsidRPr="006660DD">
        <w:rPr>
          <w:rFonts w:hint="cs"/>
          <w:sz w:val="30"/>
          <w:szCs w:val="30"/>
          <w:rtl/>
        </w:rPr>
        <w:t xml:space="preserve"> </w:t>
      </w:r>
      <w:r w:rsidRPr="006660DD">
        <w:rPr>
          <w:rFonts w:hint="cs"/>
          <w:sz w:val="30"/>
          <w:szCs w:val="30"/>
          <w:rtl/>
          <w:lang w:bidi="he-IL"/>
        </w:rPr>
        <w:t>המרכזי</w:t>
      </w:r>
      <w:r w:rsidRPr="006660DD">
        <w:rPr>
          <w:rFonts w:hint="cs"/>
          <w:sz w:val="30"/>
          <w:szCs w:val="30"/>
          <w:rtl/>
        </w:rPr>
        <w:t>.</w:t>
      </w:r>
    </w:p>
    <w:p w:rsidR="00734FF1" w:rsidRDefault="00734FF1" w:rsidP="00734FF1">
      <w:pPr>
        <w:pStyle w:val="a5"/>
        <w:tabs>
          <w:tab w:val="left" w:pos="850"/>
        </w:tabs>
        <w:rPr>
          <w:sz w:val="30"/>
          <w:szCs w:val="30"/>
          <w:rtl/>
          <w:lang w:bidi="he-IL"/>
        </w:rPr>
      </w:pPr>
      <w:r>
        <w:rPr>
          <w:rFonts w:hint="cs"/>
          <w:rtl/>
          <w:lang w:bidi="he-IL"/>
        </w:rPr>
        <w:t>4</w:t>
      </w:r>
      <w:r w:rsidRPr="009F0001">
        <w:rPr>
          <w:sz w:val="32"/>
          <w:szCs w:val="32"/>
          <w:lang w:bidi="he-IL"/>
        </w:rPr>
        <w:sym w:font="Webdings" w:char="F063"/>
      </w:r>
      <w:r w:rsidRPr="009F0001">
        <w:rPr>
          <w:rtl/>
          <w:lang w:bidi="he-IL"/>
        </w:rPr>
        <w:t xml:space="preserve"> </w:t>
      </w:r>
      <w:r>
        <w:rPr>
          <w:rtl/>
          <w:lang w:bidi="he-IL"/>
        </w:rPr>
        <w:tab/>
      </w:r>
      <w:r w:rsidRPr="006660DD">
        <w:rPr>
          <w:rFonts w:hint="cs"/>
          <w:sz w:val="30"/>
          <w:szCs w:val="30"/>
          <w:rtl/>
          <w:lang w:bidi="he-IL"/>
        </w:rPr>
        <w:t>הקטעים</w:t>
      </w:r>
      <w:r w:rsidRPr="006660DD">
        <w:rPr>
          <w:rFonts w:hint="cs"/>
          <w:sz w:val="30"/>
          <w:szCs w:val="30"/>
          <w:rtl/>
        </w:rPr>
        <w:t xml:space="preserve"> </w:t>
      </w:r>
      <w:r w:rsidRPr="006660DD">
        <w:rPr>
          <w:rFonts w:hint="cs"/>
          <w:sz w:val="30"/>
          <w:szCs w:val="30"/>
          <w:rtl/>
          <w:lang w:bidi="he-IL"/>
        </w:rPr>
        <w:t>הנלווים</w:t>
      </w:r>
      <w:r w:rsidRPr="006660DD">
        <w:rPr>
          <w:rFonts w:hint="cs"/>
          <w:sz w:val="30"/>
          <w:szCs w:val="30"/>
          <w:rtl/>
        </w:rPr>
        <w:t xml:space="preserve"> </w:t>
      </w:r>
      <w:r w:rsidRPr="006660DD">
        <w:rPr>
          <w:rStyle w:val="DavidMFObold"/>
          <w:rFonts w:cs="Times New Roman" w:hint="cs"/>
          <w:rtl/>
          <w:lang w:bidi="he-IL"/>
        </w:rPr>
        <w:t>מפרשים</w:t>
      </w:r>
      <w:r w:rsidRPr="006660DD">
        <w:rPr>
          <w:rStyle w:val="DavidMFObold"/>
          <w:rFonts w:hint="cs"/>
          <w:rtl/>
        </w:rPr>
        <w:t xml:space="preserve"> </w:t>
      </w:r>
      <w:r w:rsidRPr="006660DD">
        <w:rPr>
          <w:rStyle w:val="DavidMFObold"/>
          <w:rFonts w:cs="Times New Roman" w:hint="cs"/>
          <w:rtl/>
          <w:lang w:bidi="he-IL"/>
        </w:rPr>
        <w:t>מושגים</w:t>
      </w:r>
      <w:r w:rsidRPr="006660DD">
        <w:rPr>
          <w:rFonts w:hint="cs"/>
          <w:sz w:val="30"/>
          <w:szCs w:val="30"/>
          <w:rtl/>
        </w:rPr>
        <w:t xml:space="preserve"> </w:t>
      </w:r>
      <w:r w:rsidRPr="006660DD">
        <w:rPr>
          <w:rFonts w:hint="cs"/>
          <w:sz w:val="30"/>
          <w:szCs w:val="30"/>
          <w:rtl/>
          <w:lang w:bidi="he-IL"/>
        </w:rPr>
        <w:t>המופיעים</w:t>
      </w:r>
      <w:r w:rsidRPr="006660DD">
        <w:rPr>
          <w:rFonts w:hint="cs"/>
          <w:sz w:val="30"/>
          <w:szCs w:val="30"/>
          <w:rtl/>
        </w:rPr>
        <w:t xml:space="preserve"> </w:t>
      </w:r>
      <w:r w:rsidRPr="006660DD">
        <w:rPr>
          <w:rFonts w:hint="cs"/>
          <w:sz w:val="30"/>
          <w:szCs w:val="30"/>
          <w:rtl/>
          <w:lang w:bidi="he-IL"/>
        </w:rPr>
        <w:t>בטקסט</w:t>
      </w:r>
      <w:r w:rsidRPr="006660DD">
        <w:rPr>
          <w:rFonts w:hint="cs"/>
          <w:sz w:val="30"/>
          <w:szCs w:val="30"/>
          <w:rtl/>
        </w:rPr>
        <w:t xml:space="preserve"> </w:t>
      </w:r>
      <w:r w:rsidRPr="006660DD">
        <w:rPr>
          <w:rFonts w:hint="cs"/>
          <w:sz w:val="30"/>
          <w:szCs w:val="30"/>
          <w:rtl/>
          <w:lang w:bidi="he-IL"/>
        </w:rPr>
        <w:t>המרכזי</w:t>
      </w:r>
      <w:r w:rsidRPr="006660DD">
        <w:rPr>
          <w:rFonts w:hint="cs"/>
          <w:sz w:val="30"/>
          <w:szCs w:val="30"/>
          <w:rtl/>
        </w:rPr>
        <w:t xml:space="preserve">, </w:t>
      </w:r>
      <w:r w:rsidRPr="006660DD">
        <w:rPr>
          <w:rFonts w:hint="cs"/>
          <w:sz w:val="30"/>
          <w:szCs w:val="30"/>
          <w:rtl/>
          <w:lang w:bidi="he-IL"/>
        </w:rPr>
        <w:t>ואילו</w:t>
      </w:r>
      <w:r w:rsidRPr="006660DD">
        <w:rPr>
          <w:rFonts w:hint="cs"/>
          <w:sz w:val="30"/>
          <w:szCs w:val="30"/>
          <w:rtl/>
        </w:rPr>
        <w:t xml:space="preserve"> </w:t>
      </w:r>
      <w:r w:rsidRPr="006660DD">
        <w:rPr>
          <w:rFonts w:hint="cs"/>
          <w:sz w:val="30"/>
          <w:szCs w:val="30"/>
          <w:rtl/>
          <w:lang w:bidi="he-IL"/>
        </w:rPr>
        <w:t>הערות</w:t>
      </w:r>
      <w:r w:rsidRPr="006660DD">
        <w:rPr>
          <w:rFonts w:hint="cs"/>
          <w:sz w:val="30"/>
          <w:szCs w:val="30"/>
          <w:rtl/>
        </w:rPr>
        <w:t xml:space="preserve"> </w:t>
      </w:r>
      <w:r w:rsidRPr="006660DD">
        <w:rPr>
          <w:rFonts w:hint="cs"/>
          <w:sz w:val="30"/>
          <w:szCs w:val="30"/>
          <w:rtl/>
          <w:lang w:bidi="he-IL"/>
        </w:rPr>
        <w:t>השוליים</w:t>
      </w:r>
      <w:r w:rsidRPr="006660DD">
        <w:rPr>
          <w:rFonts w:hint="cs"/>
          <w:sz w:val="30"/>
          <w:szCs w:val="30"/>
          <w:rtl/>
        </w:rPr>
        <w:t xml:space="preserve"> </w:t>
      </w:r>
      <w:r w:rsidRPr="006660DD">
        <w:rPr>
          <w:rStyle w:val="DavidMFObold"/>
          <w:rFonts w:cs="Times New Roman" w:hint="cs"/>
          <w:rtl/>
          <w:lang w:bidi="he-IL"/>
        </w:rPr>
        <w:t>מרחיבות</w:t>
      </w:r>
      <w:r w:rsidRPr="006660DD">
        <w:rPr>
          <w:rStyle w:val="DavidMFObold"/>
          <w:rFonts w:hint="cs"/>
          <w:rtl/>
        </w:rPr>
        <w:t xml:space="preserve"> </w:t>
      </w:r>
      <w:r w:rsidRPr="006660DD">
        <w:rPr>
          <w:rStyle w:val="DavidMFObold"/>
          <w:rFonts w:cs="Times New Roman" w:hint="cs"/>
          <w:rtl/>
          <w:lang w:bidi="he-IL"/>
        </w:rPr>
        <w:t>רעיונות</w:t>
      </w:r>
      <w:r w:rsidRPr="006660DD">
        <w:rPr>
          <w:rFonts w:hint="cs"/>
          <w:sz w:val="30"/>
          <w:szCs w:val="30"/>
          <w:rtl/>
        </w:rPr>
        <w:t xml:space="preserve"> </w:t>
      </w:r>
      <w:r w:rsidRPr="006660DD">
        <w:rPr>
          <w:rFonts w:hint="cs"/>
          <w:sz w:val="30"/>
          <w:szCs w:val="30"/>
          <w:rtl/>
          <w:lang w:bidi="he-IL"/>
        </w:rPr>
        <w:t>המובעים</w:t>
      </w:r>
      <w:r w:rsidRPr="006660DD">
        <w:rPr>
          <w:rFonts w:hint="cs"/>
          <w:sz w:val="30"/>
          <w:szCs w:val="30"/>
          <w:rtl/>
        </w:rPr>
        <w:t xml:space="preserve"> </w:t>
      </w:r>
      <w:r w:rsidRPr="006660DD">
        <w:rPr>
          <w:rFonts w:hint="cs"/>
          <w:sz w:val="30"/>
          <w:szCs w:val="30"/>
          <w:rtl/>
          <w:lang w:bidi="he-IL"/>
        </w:rPr>
        <w:t>בטקסט</w:t>
      </w:r>
      <w:r w:rsidRPr="006660DD">
        <w:rPr>
          <w:rFonts w:hint="cs"/>
          <w:sz w:val="30"/>
          <w:szCs w:val="30"/>
          <w:rtl/>
        </w:rPr>
        <w:t xml:space="preserve"> </w:t>
      </w:r>
      <w:r w:rsidRPr="006660DD">
        <w:rPr>
          <w:rFonts w:hint="cs"/>
          <w:sz w:val="30"/>
          <w:szCs w:val="30"/>
          <w:rtl/>
          <w:lang w:bidi="he-IL"/>
        </w:rPr>
        <w:t>המרכזי</w:t>
      </w:r>
      <w:r w:rsidRPr="006660DD">
        <w:rPr>
          <w:rFonts w:hint="cs"/>
          <w:sz w:val="30"/>
          <w:szCs w:val="30"/>
          <w:rtl/>
        </w:rPr>
        <w:t>.</w:t>
      </w:r>
    </w:p>
    <w:p w:rsidR="00734FF1" w:rsidRDefault="00734FF1" w:rsidP="00734FF1">
      <w:pPr>
        <w:pStyle w:val="Sheela"/>
        <w:rPr>
          <w:rFonts w:ascii="DavidMFO" w:hAnsi="DavidMFO" w:cs="DavidMFO"/>
          <w:b w:val="0"/>
          <w:bCs w:val="0"/>
          <w:rtl/>
        </w:rPr>
      </w:pPr>
    </w:p>
    <w:p w:rsidR="00734FF1" w:rsidRPr="006660DD" w:rsidRDefault="00734FF1" w:rsidP="00734FF1">
      <w:pPr>
        <w:pStyle w:val="Sheela"/>
        <w:rPr>
          <w:rtl/>
        </w:rPr>
      </w:pPr>
      <w:r w:rsidRPr="006660DD">
        <w:rPr>
          <w:rFonts w:hint="cs"/>
          <w:rtl/>
        </w:rPr>
        <w:t xml:space="preserve">שאלה </w:t>
      </w:r>
      <w:r>
        <w:rPr>
          <w:rFonts w:hint="cs"/>
          <w:rtl/>
        </w:rPr>
        <w:t>6</w:t>
      </w:r>
    </w:p>
    <w:p w:rsidR="00734FF1" w:rsidRPr="006660DD" w:rsidRDefault="00734FF1" w:rsidP="00734FF1">
      <w:pPr>
        <w:pStyle w:val="Sargel1"/>
        <w:rPr>
          <w:rtl/>
        </w:rPr>
      </w:pPr>
      <w:r w:rsidRPr="006660DD">
        <w:rPr>
          <w:rFonts w:hint="cs"/>
          <w:rtl/>
        </w:rPr>
        <w:t xml:space="preserve">מדוע התפתחה תיירות </w:t>
      </w:r>
      <w:r w:rsidRPr="006660DD">
        <w:rPr>
          <w:rFonts w:hint="cs"/>
          <w:b/>
          <w:bCs/>
          <w:rtl/>
        </w:rPr>
        <w:t>מרפא</w:t>
      </w:r>
      <w:r w:rsidRPr="006660DD">
        <w:rPr>
          <w:rFonts w:hint="cs"/>
          <w:rtl/>
        </w:rPr>
        <w:t xml:space="preserve"> סביב ים המלח?</w:t>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Pr="009F0001" w:rsidRDefault="00734FF1" w:rsidP="00734FF1">
      <w:pPr>
        <w:pStyle w:val="sargel-kavafrada"/>
        <w:rPr>
          <w:rFonts w:cs="David"/>
          <w:rtl/>
        </w:rPr>
      </w:pPr>
      <w:r>
        <w:rPr>
          <w:rFonts w:cs="Times New Roman"/>
          <w:rtl/>
        </w:rPr>
        <w:tab/>
      </w:r>
      <w:r>
        <w:rPr>
          <w:noProof/>
        </w:rPr>
        <mc:AlternateContent>
          <mc:Choice Requires="wps">
            <w:drawing>
              <wp:anchor distT="0" distB="0" distL="114300" distR="114300" simplePos="0" relativeHeight="251693056" behindDoc="0" locked="0" layoutInCell="1" allowOverlap="1" wp14:anchorId="523B672D" wp14:editId="4BF210D3">
                <wp:simplePos x="0" y="0"/>
                <wp:positionH relativeFrom="column">
                  <wp:posOffset>-200660</wp:posOffset>
                </wp:positionH>
                <wp:positionV relativeFrom="paragraph">
                  <wp:posOffset>339725</wp:posOffset>
                </wp:positionV>
                <wp:extent cx="5768340" cy="635"/>
                <wp:effectExtent l="33020" t="36830" r="37465" b="38735"/>
                <wp:wrapNone/>
                <wp:docPr id="57" name="מחבר חץ ישר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6FC1F" id="מחבר חץ ישר 57" o:spid="_x0000_s1026" type="#_x0000_t32" style="position:absolute;left:0;text-align:left;margin-left:-15.8pt;margin-top:26.75pt;width:454.2pt;height:.0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" strokecolor="#7f7f7f" strokeweight="5pt">
                <v:stroke dashstyle="1 1" endcap="round"/>
              </v:shape>
            </w:pict>
          </mc:Fallback>
        </mc:AlternateContent>
      </w:r>
    </w:p>
    <w:p w:rsidR="00734FF1" w:rsidRPr="006660DD" w:rsidRDefault="00734FF1" w:rsidP="00734FF1">
      <w:pPr>
        <w:pStyle w:val="Sheela"/>
        <w:rPr>
          <w:rtl/>
        </w:rPr>
      </w:pPr>
      <w:r w:rsidRPr="006660DD">
        <w:rPr>
          <w:rFonts w:hint="cs"/>
          <w:rtl/>
        </w:rPr>
        <w:lastRenderedPageBreak/>
        <w:t xml:space="preserve">שאלה </w:t>
      </w:r>
      <w:r>
        <w:rPr>
          <w:rFonts w:hint="cs"/>
          <w:rtl/>
        </w:rPr>
        <w:t>7</w:t>
      </w:r>
    </w:p>
    <w:p w:rsidR="00734FF1" w:rsidRPr="006660DD" w:rsidRDefault="00734FF1" w:rsidP="00734FF1">
      <w:pPr>
        <w:pStyle w:val="Sargel1"/>
        <w:rPr>
          <w:rtl/>
        </w:rPr>
      </w:pPr>
      <w:r w:rsidRPr="006660DD">
        <w:rPr>
          <w:rFonts w:hint="cs"/>
          <w:rtl/>
        </w:rPr>
        <w:t xml:space="preserve">השלימו את התרשים המתאר את תהליך היווצרות </w:t>
      </w:r>
      <w:proofErr w:type="spellStart"/>
      <w:r w:rsidRPr="006660DD">
        <w:rPr>
          <w:rFonts w:hint="cs"/>
          <w:rtl/>
        </w:rPr>
        <w:t>הבולענים</w:t>
      </w:r>
      <w:proofErr w:type="spellEnd"/>
      <w:r w:rsidRPr="006660DD">
        <w:rPr>
          <w:rFonts w:hint="cs"/>
          <w:rtl/>
        </w:rPr>
        <w:t>.</w:t>
      </w:r>
    </w:p>
    <w:p w:rsidR="00734FF1" w:rsidRDefault="00734FF1" w:rsidP="00734FF1">
      <w:pPr>
        <w:pStyle w:val="Sargel1"/>
        <w:jc w:val="center"/>
        <w:rPr>
          <w:rtl/>
        </w:rPr>
      </w:pPr>
      <w:r>
        <w:rPr>
          <w:rFonts w:hint="cs"/>
          <w:noProof/>
          <w:rtl/>
        </w:rPr>
        <w:drawing>
          <wp:anchor distT="0" distB="0" distL="114300" distR="114300" simplePos="0" relativeHeight="251697152" behindDoc="0" locked="0" layoutInCell="1" allowOverlap="1" wp14:anchorId="207C4293" wp14:editId="5A12C5A9">
            <wp:simplePos x="0" y="0"/>
            <wp:positionH relativeFrom="column">
              <wp:posOffset>-570865</wp:posOffset>
            </wp:positionH>
            <wp:positionV relativeFrom="paragraph">
              <wp:posOffset>4938395</wp:posOffset>
            </wp:positionV>
            <wp:extent cx="1962150" cy="1428750"/>
            <wp:effectExtent l="0" t="0" r="0" b="0"/>
            <wp:wrapNone/>
            <wp:docPr id="56" name="תמונה 56" descr="21-EVR-012-5A-SOF-b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21-EVR-012-5A-SOF-bua"/>
                    <pic:cNvPicPr>
                      <a:picLocks noChangeAspect="1" noChangeArrowheads="1"/>
                    </pic:cNvPicPr>
                  </pic:nvPicPr>
                  <pic:blipFill>
                    <a:blip r:embed="rId12"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9621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D35D072" wp14:editId="348A560B">
            <wp:extent cx="2165350" cy="5230495"/>
            <wp:effectExtent l="0" t="0" r="6350" b="8255"/>
            <wp:docPr id="51" name="תמונה 51" descr="31-EVR-012-8B-SOF-q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1-EVR-012-8B-SOF-q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5350" cy="5230495"/>
                    </a:xfrm>
                    <a:prstGeom prst="rect">
                      <a:avLst/>
                    </a:prstGeom>
                    <a:noFill/>
                    <a:ln>
                      <a:noFill/>
                    </a:ln>
                  </pic:spPr>
                </pic:pic>
              </a:graphicData>
            </a:graphic>
          </wp:inline>
        </w:drawing>
      </w:r>
    </w:p>
    <w:p w:rsidR="00734FF1" w:rsidRPr="006660DD" w:rsidRDefault="00734FF1" w:rsidP="00734FF1">
      <w:pPr>
        <w:pStyle w:val="Sheela"/>
        <w:rPr>
          <w:rtl/>
        </w:rPr>
      </w:pPr>
      <w:r w:rsidRPr="006660DD">
        <w:rPr>
          <w:rFonts w:hint="cs"/>
          <w:rtl/>
        </w:rPr>
        <w:t xml:space="preserve">שאלה </w:t>
      </w:r>
      <w:r>
        <w:rPr>
          <w:rFonts w:hint="cs"/>
          <w:rtl/>
        </w:rPr>
        <w:t>8</w:t>
      </w:r>
    </w:p>
    <w:p w:rsidR="00734FF1" w:rsidRPr="006660DD" w:rsidRDefault="00734FF1" w:rsidP="00734FF1">
      <w:pPr>
        <w:pStyle w:val="Sargel1"/>
        <w:rPr>
          <w:rtl/>
        </w:rPr>
      </w:pPr>
      <w:r w:rsidRPr="006660DD">
        <w:rPr>
          <w:rFonts w:hint="cs"/>
          <w:rtl/>
        </w:rPr>
        <w:t xml:space="preserve">בזכות אוצרות הטבע של ים המלח התפתחה באזור תעשייה ענֵפה. </w:t>
      </w:r>
      <w:r w:rsidRPr="006660DD">
        <w:rPr>
          <w:rtl/>
        </w:rPr>
        <w:br/>
      </w:r>
      <w:r w:rsidRPr="006660DD">
        <w:rPr>
          <w:rFonts w:hint="cs"/>
          <w:rtl/>
        </w:rPr>
        <w:t>התפתחות זו גרמה להצטמקותו של ים המלח.</w:t>
      </w:r>
    </w:p>
    <w:p w:rsidR="00734FF1" w:rsidRPr="006660DD" w:rsidRDefault="00734FF1" w:rsidP="00734FF1">
      <w:pPr>
        <w:pStyle w:val="Sargel1"/>
        <w:rPr>
          <w:rtl/>
        </w:rPr>
      </w:pPr>
      <w:r w:rsidRPr="006660DD">
        <w:rPr>
          <w:rFonts w:hint="cs"/>
          <w:rtl/>
        </w:rPr>
        <w:t xml:space="preserve">האם לדעתכם צריך להמשיך ולפתח את התעשייה באזור למרות השפעתה </w:t>
      </w:r>
      <w:r w:rsidRPr="006660DD">
        <w:rPr>
          <w:rtl/>
        </w:rPr>
        <w:br/>
      </w:r>
      <w:r w:rsidRPr="006660DD">
        <w:rPr>
          <w:rFonts w:hint="cs"/>
          <w:rtl/>
        </w:rPr>
        <w:t xml:space="preserve">על ים המלח? </w:t>
      </w:r>
    </w:p>
    <w:p w:rsidR="00734FF1" w:rsidRPr="006660DD" w:rsidRDefault="00734FF1" w:rsidP="00734FF1">
      <w:pPr>
        <w:pStyle w:val="Sargel1"/>
        <w:rPr>
          <w:rtl/>
        </w:rPr>
      </w:pPr>
      <w:r w:rsidRPr="006660DD">
        <w:rPr>
          <w:rFonts w:hint="cs"/>
          <w:rtl/>
        </w:rPr>
        <w:t>נמקו את תשובתכם.</w:t>
      </w:r>
    </w:p>
    <w:p w:rsidR="00734FF1" w:rsidRDefault="00734FF1" w:rsidP="00734FF1">
      <w:pPr>
        <w:pStyle w:val="Sargel1"/>
        <w:rPr>
          <w:rtl/>
        </w:rPr>
      </w:pPr>
      <w:r w:rsidRPr="006660DD">
        <w:rPr>
          <w:rFonts w:hint="cs"/>
          <w:rtl/>
        </w:rPr>
        <w:t>כתבו</w:t>
      </w:r>
      <w:r>
        <w:rPr>
          <w:rFonts w:hint="cs"/>
          <w:rtl/>
        </w:rPr>
        <w:t xml:space="preserve"> 3–5 </w:t>
      </w:r>
      <w:r w:rsidRPr="006660DD">
        <w:rPr>
          <w:rFonts w:hint="cs"/>
          <w:rtl/>
        </w:rPr>
        <w:t>שורות.</w:t>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Pr="009F000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rtl/>
        </w:rPr>
      </w:pPr>
      <w:r>
        <w:rPr>
          <w:rFonts w:hint="cs"/>
          <w:color w:val="D9D9D9"/>
          <w:sz w:val="12"/>
          <w:szCs w:val="12"/>
          <w:u w:val="single" w:color="A6A6A6"/>
          <w:rtl/>
        </w:rPr>
        <w:lastRenderedPageBreak/>
        <w:tab/>
      </w:r>
    </w:p>
    <w:p w:rsidR="00734FF1" w:rsidRDefault="00734FF1" w:rsidP="00734FF1">
      <w:pPr>
        <w:pStyle w:val="Sheela"/>
        <w:rPr>
          <w:rtl/>
        </w:rPr>
      </w:pPr>
      <w:r>
        <w:rPr>
          <w:rFonts w:hint="cs"/>
          <w:rtl/>
        </w:rPr>
        <w:t>שאלה 9</w:t>
      </w:r>
    </w:p>
    <w:p w:rsidR="00734FF1" w:rsidRPr="006660DD" w:rsidRDefault="00734FF1" w:rsidP="00734FF1">
      <w:pPr>
        <w:pStyle w:val="Sargel1"/>
        <w:rPr>
          <w:rtl/>
        </w:rPr>
      </w:pPr>
      <w:r w:rsidRPr="006660DD">
        <w:rPr>
          <w:rFonts w:hint="cs"/>
          <w:rtl/>
        </w:rPr>
        <w:t>העתיקו</w:t>
      </w:r>
      <w:r w:rsidRPr="006660DD">
        <w:rPr>
          <w:rStyle w:val="DavidMFORegular"/>
          <w:rFonts w:cs="Times New Roman" w:hint="cs"/>
          <w:rtl/>
          <w:lang w:bidi="he-IL"/>
        </w:rPr>
        <w:t xml:space="preserve"> מן הטקסט</w:t>
      </w:r>
      <w:r w:rsidRPr="006660DD">
        <w:rPr>
          <w:rFonts w:hint="cs"/>
          <w:rtl/>
        </w:rPr>
        <w:t xml:space="preserve"> שני משפטים המתארים מידע </w:t>
      </w:r>
      <w:r w:rsidRPr="006660DD">
        <w:rPr>
          <w:rStyle w:val="DavidMFObold"/>
          <w:rFonts w:cs="Times New Roman" w:hint="cs"/>
          <w:rtl/>
          <w:lang w:bidi="he-IL"/>
        </w:rPr>
        <w:t>המופיע במפה</w:t>
      </w:r>
      <w:r w:rsidRPr="006660DD">
        <w:rPr>
          <w:rFonts w:hint="cs"/>
          <w:rtl/>
        </w:rPr>
        <w:t xml:space="preserve"> שבעמוד </w:t>
      </w:r>
      <w:r w:rsidRPr="006660DD">
        <w:rPr>
          <w:rStyle w:val="DavidMFORegular"/>
          <w:rFonts w:hint="cs"/>
          <w:rtl/>
        </w:rPr>
        <w:t>17</w:t>
      </w:r>
      <w:r w:rsidRPr="006660DD">
        <w:rPr>
          <w:rFonts w:hint="cs"/>
          <w:rtl/>
        </w:rPr>
        <w:t>.</w:t>
      </w:r>
    </w:p>
    <w:p w:rsidR="00734FF1" w:rsidRPr="001F76C7" w:rsidRDefault="00734FF1" w:rsidP="00734FF1">
      <w:pPr>
        <w:pStyle w:val="Sargel2"/>
        <w:rPr>
          <w:rtl/>
        </w:rPr>
      </w:pPr>
    </w:p>
    <w:p w:rsidR="00734FF1" w:rsidRPr="001F76C7" w:rsidRDefault="00734FF1" w:rsidP="00734FF1">
      <w:pPr>
        <w:pStyle w:val="Sargel2"/>
        <w:tabs>
          <w:tab w:val="left" w:pos="8788"/>
        </w:tabs>
        <w:rPr>
          <w:rtl/>
        </w:rPr>
      </w:pPr>
      <w:r w:rsidRPr="001F76C7">
        <w:rPr>
          <w:rFonts w:hint="cs"/>
          <w:rtl/>
        </w:rPr>
        <w:t>1.</w:t>
      </w:r>
      <w:r w:rsidRPr="001F76C7">
        <w:rPr>
          <w:rtl/>
        </w:rPr>
        <w:tab/>
      </w:r>
      <w:r w:rsidRPr="00470CAE">
        <w:rPr>
          <w:rStyle w:val="underline-30gray"/>
          <w:u w:val="single" w:color="D9D9D9"/>
          <w:rtl/>
        </w:rPr>
        <w:tab/>
      </w:r>
    </w:p>
    <w:p w:rsidR="00734FF1" w:rsidRPr="001F76C7" w:rsidRDefault="00734FF1" w:rsidP="00734FF1">
      <w:pPr>
        <w:pStyle w:val="Sargel2"/>
        <w:tabs>
          <w:tab w:val="left" w:pos="8788"/>
        </w:tabs>
        <w:rPr>
          <w:rtl/>
        </w:rPr>
      </w:pPr>
    </w:p>
    <w:p w:rsidR="00734FF1" w:rsidRPr="001F76C7" w:rsidRDefault="00734FF1" w:rsidP="00734FF1">
      <w:pPr>
        <w:pStyle w:val="Sargel2"/>
        <w:tabs>
          <w:tab w:val="left" w:pos="8788"/>
        </w:tabs>
        <w:rPr>
          <w:rStyle w:val="underline-30gray"/>
          <w:rtl/>
        </w:rPr>
      </w:pPr>
      <w:r w:rsidRPr="001F76C7">
        <w:rPr>
          <w:rFonts w:hint="cs"/>
          <w:rtl/>
        </w:rPr>
        <w:t>2.</w:t>
      </w:r>
      <w:r w:rsidRPr="001F76C7">
        <w:rPr>
          <w:rtl/>
        </w:rPr>
        <w:tab/>
      </w:r>
      <w:r w:rsidRPr="00470CAE">
        <w:rPr>
          <w:rStyle w:val="underline-30gray"/>
          <w:u w:val="single" w:color="D9D9D9"/>
          <w:rtl/>
        </w:rPr>
        <w:tab/>
      </w:r>
    </w:p>
    <w:p w:rsidR="00734FF1" w:rsidRDefault="00734FF1" w:rsidP="00734FF1">
      <w:pPr>
        <w:pStyle w:val="Sargel1"/>
        <w:rPr>
          <w:rtl/>
        </w:rPr>
      </w:pPr>
    </w:p>
    <w:p w:rsidR="00734FF1" w:rsidRPr="006660DD" w:rsidRDefault="00734FF1" w:rsidP="00734FF1">
      <w:pPr>
        <w:pStyle w:val="Sheela"/>
        <w:rPr>
          <w:rtl/>
        </w:rPr>
      </w:pPr>
      <w:r w:rsidRPr="006660DD">
        <w:rPr>
          <w:rFonts w:hint="cs"/>
          <w:rtl/>
        </w:rPr>
        <w:t xml:space="preserve">שאלה </w:t>
      </w:r>
      <w:r>
        <w:rPr>
          <w:rFonts w:hint="cs"/>
          <w:rtl/>
        </w:rPr>
        <w:t>10</w:t>
      </w:r>
    </w:p>
    <w:p w:rsidR="00734FF1" w:rsidRPr="006660DD" w:rsidRDefault="00734FF1" w:rsidP="00734FF1">
      <w:pPr>
        <w:pStyle w:val="Sargel1"/>
        <w:rPr>
          <w:rtl/>
        </w:rPr>
      </w:pPr>
      <w:r w:rsidRPr="006660DD">
        <w:rPr>
          <w:rFonts w:hint="cs"/>
          <w:rtl/>
        </w:rPr>
        <w:t>לפניכם שלושה משפטים.</w:t>
      </w:r>
    </w:p>
    <w:p w:rsidR="00734FF1" w:rsidRDefault="00734FF1" w:rsidP="00734FF1">
      <w:pPr>
        <w:pStyle w:val="Sargel1"/>
        <w:rPr>
          <w:b/>
          <w:bCs/>
          <w:rtl/>
        </w:rPr>
      </w:pPr>
      <w:r w:rsidRPr="006660DD">
        <w:rPr>
          <w:rFonts w:hint="cs"/>
          <w:rtl/>
        </w:rPr>
        <w:t>הפכו כל משפט מ</w:t>
      </w:r>
      <w:r w:rsidRPr="006660DD">
        <w:rPr>
          <w:rFonts w:hint="cs"/>
          <w:b/>
          <w:bCs/>
          <w:rtl/>
        </w:rPr>
        <w:t>סביל</w:t>
      </w:r>
      <w:r w:rsidRPr="006660DD">
        <w:rPr>
          <w:rFonts w:hint="cs"/>
          <w:rtl/>
        </w:rPr>
        <w:t xml:space="preserve"> ל</w:t>
      </w:r>
      <w:r w:rsidRPr="006660DD">
        <w:rPr>
          <w:rFonts w:hint="cs"/>
          <w:b/>
          <w:bCs/>
          <w:rtl/>
        </w:rPr>
        <w:t>פעיל</w:t>
      </w:r>
      <w:r w:rsidRPr="006660DD">
        <w:rPr>
          <w:rFonts w:hint="cs"/>
          <w:rtl/>
        </w:rPr>
        <w:t xml:space="preserve"> או מ</w:t>
      </w:r>
      <w:r w:rsidRPr="006660DD">
        <w:rPr>
          <w:rFonts w:hint="cs"/>
          <w:b/>
          <w:bCs/>
          <w:rtl/>
        </w:rPr>
        <w:t>פעיל</w:t>
      </w:r>
      <w:r w:rsidRPr="006660DD">
        <w:rPr>
          <w:rFonts w:hint="cs"/>
          <w:rtl/>
        </w:rPr>
        <w:t xml:space="preserve"> ל</w:t>
      </w:r>
      <w:r w:rsidRPr="006660DD">
        <w:rPr>
          <w:rFonts w:hint="cs"/>
          <w:b/>
          <w:bCs/>
          <w:rtl/>
        </w:rPr>
        <w:t>סביל.</w:t>
      </w:r>
    </w:p>
    <w:p w:rsidR="00734FF1" w:rsidRDefault="00734FF1" w:rsidP="00734FF1">
      <w:pPr>
        <w:pStyle w:val="Sargel1"/>
        <w:rPr>
          <w:b/>
          <w:bCs/>
          <w:rtl/>
        </w:rPr>
      </w:pPr>
    </w:p>
    <w:p w:rsidR="00734FF1" w:rsidRPr="006660DD" w:rsidRDefault="00734FF1" w:rsidP="00734FF1">
      <w:pPr>
        <w:pStyle w:val="Sargel2"/>
        <w:tabs>
          <w:tab w:val="right" w:pos="8788"/>
        </w:tabs>
        <w:rPr>
          <w:rtl/>
        </w:rPr>
      </w:pPr>
      <w:r>
        <w:rPr>
          <w:rStyle w:val="DavidMFORegular"/>
          <w:rFonts w:hint="cs"/>
          <w:rtl/>
        </w:rPr>
        <w:t>1</w:t>
      </w:r>
      <w:r w:rsidRPr="006660DD">
        <w:rPr>
          <w:rStyle w:val="DavidMFORegular"/>
          <w:rFonts w:hint="cs"/>
          <w:rtl/>
        </w:rPr>
        <w:t>.</w:t>
      </w:r>
      <w:r w:rsidRPr="006660DD">
        <w:rPr>
          <w:rtl/>
        </w:rPr>
        <w:tab/>
      </w:r>
      <w:r w:rsidRPr="006660DD">
        <w:rPr>
          <w:rFonts w:hint="cs"/>
          <w:rtl/>
        </w:rPr>
        <w:t xml:space="preserve">מרכזי הקיט והנופש </w:t>
      </w:r>
      <w:r w:rsidRPr="006660DD">
        <w:rPr>
          <w:rStyle w:val="DavidMFObold"/>
          <w:rFonts w:cs="Times New Roman" w:hint="cs"/>
          <w:rtl/>
          <w:lang w:bidi="he-IL"/>
        </w:rPr>
        <w:t>הוקמו</w:t>
      </w:r>
      <w:r w:rsidRPr="006660DD">
        <w:rPr>
          <w:rFonts w:hint="cs"/>
          <w:rtl/>
        </w:rPr>
        <w:t xml:space="preserve"> לאורך חופי הים על-ידי תושבי האזור. </w:t>
      </w:r>
    </w:p>
    <w:p w:rsidR="00734FF1" w:rsidRPr="006660DD" w:rsidRDefault="00734FF1" w:rsidP="00734FF1">
      <w:pPr>
        <w:pStyle w:val="Sargel2"/>
        <w:tabs>
          <w:tab w:val="right" w:pos="8788"/>
        </w:tabs>
        <w:rPr>
          <w:rtl/>
        </w:rPr>
      </w:pPr>
    </w:p>
    <w:p w:rsidR="00734FF1" w:rsidRPr="006660DD" w:rsidRDefault="00734FF1" w:rsidP="00734FF1">
      <w:pPr>
        <w:pStyle w:val="Sargel2"/>
        <w:tabs>
          <w:tab w:val="right" w:pos="8788"/>
        </w:tabs>
        <w:rPr>
          <w:rtl/>
        </w:rPr>
      </w:pPr>
      <w:r w:rsidRPr="006660DD">
        <w:rPr>
          <w:rtl/>
        </w:rPr>
        <w:tab/>
      </w:r>
      <w:r w:rsidRPr="006660DD">
        <w:rPr>
          <w:rFonts w:hint="cs"/>
          <w:rtl/>
        </w:rPr>
        <w:t xml:space="preserve">תושבי האזור </w:t>
      </w:r>
      <w:r w:rsidRPr="006660DD">
        <w:rPr>
          <w:rStyle w:val="underline-30gray"/>
          <w:u w:val="single" w:color="D9D9D9"/>
          <w:rtl/>
        </w:rPr>
        <w:tab/>
      </w:r>
    </w:p>
    <w:p w:rsidR="00734FF1" w:rsidRPr="006660DD" w:rsidRDefault="00734FF1" w:rsidP="00734FF1">
      <w:pPr>
        <w:pStyle w:val="Sargel1"/>
        <w:rPr>
          <w:b/>
          <w:bCs/>
          <w:rtl/>
        </w:rPr>
      </w:pPr>
    </w:p>
    <w:p w:rsidR="00734FF1" w:rsidRPr="006660DD" w:rsidRDefault="00734FF1" w:rsidP="00734FF1">
      <w:pPr>
        <w:pStyle w:val="Sargel2"/>
        <w:rPr>
          <w:rtl/>
        </w:rPr>
      </w:pPr>
      <w:r>
        <w:rPr>
          <w:rFonts w:hint="cs"/>
          <w:rtl/>
        </w:rPr>
        <w:t>2</w:t>
      </w:r>
      <w:r w:rsidRPr="006660DD">
        <w:rPr>
          <w:rFonts w:hint="cs"/>
          <w:rtl/>
        </w:rPr>
        <w:t>.</w:t>
      </w:r>
      <w:r w:rsidRPr="006660DD">
        <w:rPr>
          <w:rtl/>
        </w:rPr>
        <w:tab/>
      </w:r>
      <w:r w:rsidRPr="006660DD">
        <w:rPr>
          <w:rFonts w:hint="cs"/>
          <w:rtl/>
        </w:rPr>
        <w:t xml:space="preserve">הניסיונות הראשונים לניצול אוצרותיו של ים המלח </w:t>
      </w:r>
      <w:r w:rsidRPr="006660DD">
        <w:rPr>
          <w:rStyle w:val="DavidMFObold"/>
          <w:rFonts w:cs="Times New Roman" w:hint="cs"/>
          <w:rtl/>
          <w:lang w:bidi="he-IL"/>
        </w:rPr>
        <w:t>נערכו</w:t>
      </w:r>
      <w:r w:rsidRPr="006660DD">
        <w:rPr>
          <w:rFonts w:hint="cs"/>
          <w:rtl/>
        </w:rPr>
        <w:t xml:space="preserve"> על</w:t>
      </w:r>
      <w:r w:rsidRPr="006660DD">
        <w:t>-</w:t>
      </w:r>
      <w:r w:rsidRPr="006660DD">
        <w:rPr>
          <w:rFonts w:hint="cs"/>
          <w:rtl/>
        </w:rPr>
        <w:t>ידי "חברת האשלג הארצישראלית".</w:t>
      </w:r>
    </w:p>
    <w:p w:rsidR="00734FF1" w:rsidRPr="006660DD" w:rsidRDefault="00734FF1" w:rsidP="00734FF1">
      <w:pPr>
        <w:pStyle w:val="Sargel2"/>
        <w:rPr>
          <w:rtl/>
        </w:rPr>
      </w:pPr>
    </w:p>
    <w:p w:rsidR="00734FF1" w:rsidRPr="006660DD" w:rsidRDefault="00734FF1" w:rsidP="00734FF1">
      <w:pPr>
        <w:pStyle w:val="Sargel2"/>
        <w:tabs>
          <w:tab w:val="left" w:pos="8788"/>
        </w:tabs>
        <w:rPr>
          <w:rStyle w:val="underline-30gray"/>
          <w:rtl/>
        </w:rPr>
      </w:pPr>
      <w:r w:rsidRPr="006660DD">
        <w:rPr>
          <w:rtl/>
        </w:rPr>
        <w:tab/>
      </w:r>
      <w:r w:rsidRPr="006660DD">
        <w:rPr>
          <w:rFonts w:hint="cs"/>
          <w:rtl/>
        </w:rPr>
        <w:t xml:space="preserve">"חברת האשלג הארצישראלית" </w:t>
      </w:r>
      <w:r w:rsidRPr="006660DD">
        <w:rPr>
          <w:rStyle w:val="underline-30gray"/>
          <w:u w:val="single" w:color="D9D9D9"/>
          <w:rtl/>
        </w:rPr>
        <w:tab/>
      </w:r>
    </w:p>
    <w:p w:rsidR="00734FF1" w:rsidRPr="006660DD" w:rsidRDefault="00734FF1" w:rsidP="00734FF1">
      <w:pPr>
        <w:pStyle w:val="sargel1-ravbrera"/>
        <w:tabs>
          <w:tab w:val="clear" w:pos="2268"/>
          <w:tab w:val="clear" w:pos="3118"/>
          <w:tab w:val="clear" w:pos="4535"/>
          <w:tab w:val="clear" w:pos="5386"/>
          <w:tab w:val="clear" w:pos="6803"/>
          <w:tab w:val="clear" w:pos="7654"/>
          <w:tab w:val="left" w:pos="8787"/>
        </w:tabs>
        <w:spacing w:before="200"/>
        <w:ind w:left="1361" w:hanging="851"/>
        <w:rPr>
          <w:color w:val="D9D9D9"/>
          <w:u w:val="single" w:color="A6A6A6"/>
          <w:rtl/>
        </w:rPr>
      </w:pPr>
      <w:r>
        <w:rPr>
          <w:rStyle w:val="underline-30gray"/>
          <w:rFonts w:hint="cs"/>
          <w:u w:val="single" w:color="D9D9D9"/>
          <w:rtl/>
        </w:rPr>
        <w:tab/>
      </w:r>
      <w:r>
        <w:rPr>
          <w:rStyle w:val="underline-30gray"/>
          <w:rFonts w:hint="cs"/>
          <w:u w:val="single" w:color="D9D9D9"/>
          <w:rtl/>
        </w:rPr>
        <w:tab/>
      </w:r>
      <w:r w:rsidRPr="006660DD">
        <w:rPr>
          <w:rStyle w:val="underline-30gray"/>
          <w:u w:val="single" w:color="D9D9D9"/>
          <w:rtl/>
        </w:rPr>
        <w:tab/>
      </w:r>
    </w:p>
    <w:p w:rsidR="00734FF1" w:rsidRPr="006660DD" w:rsidRDefault="00734FF1" w:rsidP="00734FF1">
      <w:pPr>
        <w:pStyle w:val="Sargel2"/>
        <w:tabs>
          <w:tab w:val="right" w:pos="8788"/>
        </w:tabs>
        <w:rPr>
          <w:rtl/>
        </w:rPr>
      </w:pPr>
    </w:p>
    <w:p w:rsidR="00734FF1" w:rsidRPr="006660DD" w:rsidRDefault="00734FF1" w:rsidP="00734FF1">
      <w:pPr>
        <w:pStyle w:val="Sargel2"/>
        <w:tabs>
          <w:tab w:val="right" w:pos="8788"/>
        </w:tabs>
        <w:rPr>
          <w:rtl/>
        </w:rPr>
      </w:pPr>
      <w:r>
        <w:rPr>
          <w:rFonts w:hint="cs"/>
          <w:rtl/>
        </w:rPr>
        <w:t>3</w:t>
      </w:r>
      <w:r w:rsidRPr="006660DD">
        <w:rPr>
          <w:rFonts w:hint="cs"/>
          <w:rtl/>
        </w:rPr>
        <w:t>.</w:t>
      </w:r>
      <w:r w:rsidRPr="006660DD">
        <w:rPr>
          <w:rtl/>
        </w:rPr>
        <w:tab/>
      </w:r>
      <w:r w:rsidRPr="006660DD">
        <w:rPr>
          <w:rFonts w:hint="cs"/>
          <w:rtl/>
        </w:rPr>
        <w:t xml:space="preserve">במפעלים אלה </w:t>
      </w:r>
      <w:r w:rsidRPr="006660DD">
        <w:rPr>
          <w:rStyle w:val="DavidMFObold"/>
          <w:rFonts w:cs="Times New Roman" w:hint="cs"/>
          <w:rtl/>
          <w:lang w:bidi="he-IL"/>
        </w:rPr>
        <w:t>מייצרים</w:t>
      </w:r>
      <w:r w:rsidRPr="006660DD">
        <w:rPr>
          <w:rFonts w:hint="cs"/>
          <w:rtl/>
        </w:rPr>
        <w:t xml:space="preserve"> חומרים לדישון הקרקע.</w:t>
      </w:r>
    </w:p>
    <w:p w:rsidR="00734FF1" w:rsidRPr="006660DD" w:rsidRDefault="00734FF1" w:rsidP="00734FF1">
      <w:pPr>
        <w:pStyle w:val="Sargel2"/>
        <w:tabs>
          <w:tab w:val="right" w:pos="8788"/>
        </w:tabs>
        <w:rPr>
          <w:rtl/>
        </w:rPr>
      </w:pPr>
    </w:p>
    <w:p w:rsidR="00734FF1" w:rsidRPr="006660DD" w:rsidRDefault="00734FF1" w:rsidP="00734FF1">
      <w:pPr>
        <w:pStyle w:val="Sargel2"/>
        <w:tabs>
          <w:tab w:val="right" w:pos="8788"/>
        </w:tabs>
        <w:rPr>
          <w:rtl/>
        </w:rPr>
      </w:pPr>
      <w:r w:rsidRPr="006660DD">
        <w:rPr>
          <w:rtl/>
        </w:rPr>
        <w:tab/>
      </w:r>
      <w:r w:rsidRPr="006660DD">
        <w:rPr>
          <w:rFonts w:hint="cs"/>
          <w:rtl/>
        </w:rPr>
        <w:t xml:space="preserve">חומרים לדישון הקרקע </w:t>
      </w:r>
      <w:r w:rsidRPr="006660DD">
        <w:rPr>
          <w:rStyle w:val="underline-30gray"/>
          <w:u w:val="single" w:color="D9D9D9"/>
          <w:rtl/>
        </w:rPr>
        <w:tab/>
      </w:r>
    </w:p>
    <w:p w:rsidR="00734FF1" w:rsidRPr="006660DD" w:rsidRDefault="00734FF1" w:rsidP="00734FF1">
      <w:pPr>
        <w:pStyle w:val="Sheela"/>
        <w:rPr>
          <w:rtl/>
        </w:rPr>
      </w:pPr>
      <w:r>
        <w:rPr>
          <w:rtl/>
        </w:rPr>
        <w:br w:type="page"/>
      </w:r>
      <w:r w:rsidRPr="006660DD">
        <w:rPr>
          <w:rFonts w:hint="cs"/>
          <w:rtl/>
        </w:rPr>
        <w:lastRenderedPageBreak/>
        <w:t xml:space="preserve">שאלה </w:t>
      </w:r>
      <w:r>
        <w:rPr>
          <w:rFonts w:hint="cs"/>
          <w:rtl/>
        </w:rPr>
        <w:t>11</w:t>
      </w:r>
    </w:p>
    <w:p w:rsidR="00734FF1" w:rsidRDefault="00734FF1" w:rsidP="00734FF1">
      <w:pPr>
        <w:pStyle w:val="Sargel1"/>
        <w:rPr>
          <w:rtl/>
        </w:rPr>
      </w:pPr>
      <w:r>
        <w:rPr>
          <w:rFonts w:hint="cs"/>
          <w:rtl/>
        </w:rPr>
        <w:t>לפניכם שני צמדי משפטים.</w:t>
      </w:r>
    </w:p>
    <w:p w:rsidR="00734FF1" w:rsidRDefault="00734FF1" w:rsidP="00734FF1">
      <w:pPr>
        <w:pStyle w:val="Sargel1"/>
        <w:rPr>
          <w:rtl/>
        </w:rPr>
      </w:pPr>
      <w:r>
        <w:rPr>
          <w:rFonts w:hint="cs"/>
          <w:rtl/>
        </w:rPr>
        <w:t>הפכו בכל משפט את המילה המודגשת ל</w:t>
      </w:r>
      <w:r>
        <w:rPr>
          <w:rFonts w:ascii="DavidMFOBold" w:hAnsi="DavidMFOBold" w:hint="cs"/>
          <w:b/>
          <w:bCs/>
          <w:rtl/>
        </w:rPr>
        <w:t>שם</w:t>
      </w:r>
      <w:r>
        <w:rPr>
          <w:rFonts w:ascii="DavidMFOBold" w:hAnsi="DavidMFOBold" w:hint="cs"/>
          <w:b/>
          <w:bCs/>
          <w:rtl/>
          <w:lang w:bidi="ar-SA"/>
        </w:rPr>
        <w:t xml:space="preserve"> </w:t>
      </w:r>
      <w:r>
        <w:rPr>
          <w:rFonts w:ascii="DavidMFOBold" w:hAnsi="DavidMFOBold" w:hint="cs"/>
          <w:b/>
          <w:bCs/>
          <w:rtl/>
        </w:rPr>
        <w:t>פעולה</w:t>
      </w:r>
      <w:r>
        <w:rPr>
          <w:rFonts w:hint="cs"/>
          <w:rtl/>
        </w:rPr>
        <w:t xml:space="preserve">.  </w:t>
      </w:r>
    </w:p>
    <w:p w:rsidR="00734FF1" w:rsidRDefault="00734FF1" w:rsidP="00734FF1">
      <w:pPr>
        <w:pStyle w:val="Sargel1"/>
        <w:rPr>
          <w:rFonts w:ascii="DavidMFOItalic" w:hAnsi="DavidMFOItalic" w:cs="DavidMFOItalic"/>
          <w:i/>
          <w:iCs/>
          <w:sz w:val="24"/>
          <w:szCs w:val="24"/>
          <w:rtl/>
        </w:rPr>
      </w:pPr>
    </w:p>
    <w:p w:rsidR="00734FF1" w:rsidRDefault="00734FF1" w:rsidP="00734FF1">
      <w:pPr>
        <w:spacing w:after="0"/>
        <w:rPr>
          <w:rStyle w:val="underline-30gray"/>
          <w:rFonts w:ascii="DavidMFOItalic" w:hAnsi="DavidMFOItalic" w:cs="DavidMFOItalic"/>
          <w:i/>
          <w:iCs/>
          <w:sz w:val="24"/>
          <w:szCs w:val="24"/>
          <w:rtl/>
        </w:rPr>
      </w:pPr>
      <w:r>
        <w:rPr>
          <w:rFonts w:ascii="DavidMFOItalic" w:hAnsi="DavidMFOItalic" w:cs="DavidMFOItalic"/>
          <w:i/>
          <w:iCs/>
          <w:noProof/>
          <w:sz w:val="24"/>
          <w:szCs w:val="24"/>
          <w:u w:val="thick" w:color="000000"/>
        </w:rPr>
        <mc:AlternateContent>
          <mc:Choice Requires="wps">
            <w:drawing>
              <wp:inline distT="0" distB="0" distL="0" distR="0" wp14:anchorId="3A13B96A" wp14:editId="21BCF40C">
                <wp:extent cx="3368675" cy="996315"/>
                <wp:effectExtent l="12700" t="6350" r="9525" b="6985"/>
                <wp:docPr id="54" name="תיבת טקסט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996315"/>
                        </a:xfrm>
                        <a:prstGeom prst="rect">
                          <a:avLst/>
                        </a:prstGeom>
                        <a:solidFill>
                          <a:srgbClr val="FFFFFF"/>
                        </a:solidFill>
                        <a:ln w="9525">
                          <a:solidFill>
                            <a:srgbClr val="000000"/>
                          </a:solidFill>
                          <a:miter lim="800000"/>
                          <a:headEnd/>
                          <a:tailEnd/>
                        </a:ln>
                      </wps:spPr>
                      <wps:txbx>
                        <w:txbxContent>
                          <w:p w:rsidR="00734FF1" w:rsidRPr="000E196B" w:rsidRDefault="00734FF1" w:rsidP="00734FF1">
                            <w:pPr>
                              <w:pStyle w:val="Sargel1"/>
                              <w:rPr>
                                <w:rStyle w:val="underline-30gray"/>
                                <w:b/>
                                <w:bCs/>
                                <w:rtl/>
                              </w:rPr>
                            </w:pPr>
                            <w:r w:rsidRPr="000E196B">
                              <w:rPr>
                                <w:rStyle w:val="underline-30gray"/>
                                <w:rFonts w:hint="cs"/>
                                <w:b/>
                                <w:bCs/>
                                <w:rtl/>
                              </w:rPr>
                              <w:t>דוגמה:</w:t>
                            </w:r>
                          </w:p>
                          <w:p w:rsidR="00734FF1" w:rsidRPr="000E196B" w:rsidRDefault="00734FF1" w:rsidP="00734FF1">
                            <w:pPr>
                              <w:pStyle w:val="Sargel1"/>
                              <w:rPr>
                                <w:rtl/>
                              </w:rPr>
                            </w:pPr>
                            <w:r w:rsidRPr="000E196B">
                              <w:rPr>
                                <w:rFonts w:hint="cs"/>
                                <w:rtl/>
                              </w:rPr>
                              <w:t xml:space="preserve">ים המלח </w:t>
                            </w:r>
                            <w:r w:rsidRPr="000E196B">
                              <w:rPr>
                                <w:rFonts w:hint="cs"/>
                                <w:b/>
                                <w:bCs/>
                                <w:rtl/>
                              </w:rPr>
                              <w:t>מצטמק</w:t>
                            </w:r>
                            <w:r w:rsidRPr="000E196B">
                              <w:rPr>
                                <w:rFonts w:hint="cs"/>
                                <w:rtl/>
                              </w:rPr>
                              <w:t xml:space="preserve"> במשך השנים.</w:t>
                            </w:r>
                          </w:p>
                          <w:p w:rsidR="00734FF1" w:rsidRPr="000E196B" w:rsidRDefault="00734FF1" w:rsidP="00734FF1">
                            <w:pPr>
                              <w:pStyle w:val="Sargel1"/>
                              <w:rPr>
                                <w:rtl/>
                              </w:rPr>
                            </w:pPr>
                            <w:r w:rsidRPr="000E196B">
                              <w:rPr>
                                <w:rFonts w:hint="cs"/>
                                <w:rtl/>
                              </w:rPr>
                              <w:t xml:space="preserve">במשך השנים חלה </w:t>
                            </w:r>
                            <w:r w:rsidRPr="00033BB0">
                              <w:rPr>
                                <w:rStyle w:val="underline-30gray"/>
                                <w:rFonts w:cs="Guttman Yad-Brush" w:hint="cs"/>
                                <w:sz w:val="20"/>
                                <w:szCs w:val="20"/>
                                <w:u w:color="D9D9D9"/>
                                <w:rtl/>
                              </w:rPr>
                              <w:t xml:space="preserve"> הצטמקו</w:t>
                            </w:r>
                            <w:r>
                              <w:rPr>
                                <w:rStyle w:val="underline-30gray"/>
                                <w:rFonts w:cs="Guttman Yad-Brush" w:hint="cs"/>
                                <w:sz w:val="20"/>
                                <w:szCs w:val="20"/>
                                <w:u w:color="D9D9D9"/>
                                <w:rtl/>
                              </w:rPr>
                              <w:t xml:space="preserve">ת  </w:t>
                            </w:r>
                            <w:r w:rsidRPr="000E196B">
                              <w:rPr>
                                <w:rFonts w:hint="cs"/>
                                <w:rtl/>
                              </w:rPr>
                              <w:t xml:space="preserve"> של ים המלח.</w:t>
                            </w:r>
                          </w:p>
                          <w:p w:rsidR="00734FF1" w:rsidRDefault="00734FF1" w:rsidP="00734FF1">
                            <w:pPr>
                              <w:pStyle w:val="Sargel1"/>
                              <w:rPr>
                                <w:rtl/>
                              </w:rPr>
                            </w:pPr>
                          </w:p>
                        </w:txbxContent>
                      </wps:txbx>
                      <wps:bodyPr rot="0" vert="horz" wrap="square" lIns="91440" tIns="45720" rIns="91440" bIns="45720" anchor="t" anchorCtr="0" upright="1">
                        <a:noAutofit/>
                      </wps:bodyPr>
                    </wps:wsp>
                  </a:graphicData>
                </a:graphic>
              </wp:inline>
            </w:drawing>
          </mc:Choice>
          <mc:Fallback>
            <w:pict>
              <v:shape w14:anchorId="3A13B96A" id="תיבת טקסט 54" o:spid="_x0000_s1043" type="#_x0000_t202" style="width:265.25pt;height:7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">
                <v:textbox>
                  <w:txbxContent>
                    <w:p w:rsidR="00734FF1" w:rsidRPr="000E196B" w:rsidRDefault="00734FF1" w:rsidP="00734FF1">
                      <w:pPr>
                        <w:pStyle w:val="Sargel1"/>
                        <w:rPr>
                          <w:rStyle w:val="underline-30gray"/>
                          <w:b/>
                          <w:bCs/>
                          <w:rtl/>
                        </w:rPr>
                      </w:pPr>
                      <w:r w:rsidRPr="000E196B">
                        <w:rPr>
                          <w:rStyle w:val="underline-30gray"/>
                          <w:rFonts w:hint="cs"/>
                          <w:b/>
                          <w:bCs/>
                          <w:rtl/>
                        </w:rPr>
                        <w:t>דוגמה:</w:t>
                      </w:r>
                    </w:p>
                    <w:p w:rsidR="00734FF1" w:rsidRPr="000E196B" w:rsidRDefault="00734FF1" w:rsidP="00734FF1">
                      <w:pPr>
                        <w:pStyle w:val="Sargel1"/>
                        <w:rPr>
                          <w:rtl/>
                        </w:rPr>
                      </w:pPr>
                      <w:r w:rsidRPr="000E196B">
                        <w:rPr>
                          <w:rFonts w:hint="cs"/>
                          <w:rtl/>
                        </w:rPr>
                        <w:t xml:space="preserve">ים המלח </w:t>
                      </w:r>
                      <w:r w:rsidRPr="000E196B">
                        <w:rPr>
                          <w:rFonts w:hint="cs"/>
                          <w:b/>
                          <w:bCs/>
                          <w:rtl/>
                        </w:rPr>
                        <w:t>מצטמק</w:t>
                      </w:r>
                      <w:r w:rsidRPr="000E196B">
                        <w:rPr>
                          <w:rFonts w:hint="cs"/>
                          <w:rtl/>
                        </w:rPr>
                        <w:t xml:space="preserve"> במשך השנים.</w:t>
                      </w:r>
                    </w:p>
                    <w:p w:rsidR="00734FF1" w:rsidRPr="000E196B" w:rsidRDefault="00734FF1" w:rsidP="00734FF1">
                      <w:pPr>
                        <w:pStyle w:val="Sargel1"/>
                        <w:rPr>
                          <w:rtl/>
                        </w:rPr>
                      </w:pPr>
                      <w:r w:rsidRPr="000E196B">
                        <w:rPr>
                          <w:rFonts w:hint="cs"/>
                          <w:rtl/>
                        </w:rPr>
                        <w:t xml:space="preserve">במשך השנים חלה </w:t>
                      </w:r>
                      <w:r w:rsidRPr="00033BB0">
                        <w:rPr>
                          <w:rStyle w:val="underline-30gray"/>
                          <w:rFonts w:cs="Guttman Yad-Brush" w:hint="cs"/>
                          <w:sz w:val="20"/>
                          <w:szCs w:val="20"/>
                          <w:u w:color="D9D9D9"/>
                          <w:rtl/>
                        </w:rPr>
                        <w:t xml:space="preserve"> הצטמקו</w:t>
                      </w:r>
                      <w:r>
                        <w:rPr>
                          <w:rStyle w:val="underline-30gray"/>
                          <w:rFonts w:cs="Guttman Yad-Brush" w:hint="cs"/>
                          <w:sz w:val="20"/>
                          <w:szCs w:val="20"/>
                          <w:u w:color="D9D9D9"/>
                          <w:rtl/>
                        </w:rPr>
                        <w:t xml:space="preserve">ת  </w:t>
                      </w:r>
                      <w:r w:rsidRPr="000E196B">
                        <w:rPr>
                          <w:rFonts w:hint="cs"/>
                          <w:rtl/>
                        </w:rPr>
                        <w:t xml:space="preserve"> של ים המלח.</w:t>
                      </w:r>
                    </w:p>
                    <w:p w:rsidR="00734FF1" w:rsidRDefault="00734FF1" w:rsidP="00734FF1">
                      <w:pPr>
                        <w:pStyle w:val="Sargel1"/>
                        <w:rPr>
                          <w:rtl/>
                        </w:rPr>
                      </w:pPr>
                    </w:p>
                  </w:txbxContent>
                </v:textbox>
                <w10:wrap anchorx="page"/>
                <w10:anchorlock/>
              </v:shape>
            </w:pict>
          </mc:Fallback>
        </mc:AlternateContent>
      </w:r>
    </w:p>
    <w:p w:rsidR="00734FF1" w:rsidRDefault="00734FF1" w:rsidP="00734FF1">
      <w:pPr>
        <w:spacing w:after="0"/>
        <w:rPr>
          <w:rFonts w:ascii="DavidMFOItalic" w:hAnsi="DavidMFOItalic" w:cs="DavidMFOItalic"/>
          <w:i/>
          <w:iCs/>
          <w:sz w:val="24"/>
          <w:szCs w:val="24"/>
          <w:rtl/>
        </w:rPr>
      </w:pPr>
    </w:p>
    <w:p w:rsidR="00734FF1" w:rsidRPr="000E196B" w:rsidRDefault="00734FF1" w:rsidP="00734FF1">
      <w:pPr>
        <w:pStyle w:val="Sargel2"/>
        <w:rPr>
          <w:rtl/>
        </w:rPr>
      </w:pPr>
      <w:r w:rsidRPr="000E196B">
        <w:rPr>
          <w:rFonts w:hint="cs"/>
          <w:rtl/>
        </w:rPr>
        <w:t>1.</w:t>
      </w:r>
      <w:r w:rsidRPr="000E196B">
        <w:rPr>
          <w:rtl/>
        </w:rPr>
        <w:tab/>
      </w:r>
      <w:r w:rsidRPr="000E196B">
        <w:rPr>
          <w:rFonts w:hint="cs"/>
          <w:rtl/>
        </w:rPr>
        <w:t xml:space="preserve">בשל הטמפרטורות הגבוהות </w:t>
      </w:r>
      <w:r w:rsidRPr="000E196B">
        <w:rPr>
          <w:rFonts w:hint="cs"/>
          <w:b/>
          <w:bCs/>
          <w:rtl/>
        </w:rPr>
        <w:t>מתאדים</w:t>
      </w:r>
      <w:r w:rsidRPr="000E196B">
        <w:rPr>
          <w:rFonts w:hint="cs"/>
          <w:rtl/>
        </w:rPr>
        <w:t xml:space="preserve"> המים בקצב מהיר.</w:t>
      </w:r>
    </w:p>
    <w:p w:rsidR="00734FF1" w:rsidRPr="000E196B" w:rsidRDefault="00734FF1" w:rsidP="00734FF1">
      <w:pPr>
        <w:pStyle w:val="Sargel2"/>
        <w:rPr>
          <w:rtl/>
        </w:rPr>
      </w:pPr>
      <w:r w:rsidRPr="000E196B">
        <w:rPr>
          <w:rtl/>
        </w:rPr>
        <w:tab/>
      </w:r>
      <w:r w:rsidRPr="000E196B">
        <w:rPr>
          <w:rFonts w:hint="cs"/>
          <w:rtl/>
        </w:rPr>
        <w:t xml:space="preserve">בשל הטמפרטורות הגבוהות חל תהליך של </w:t>
      </w:r>
      <w:r w:rsidRPr="00635A55">
        <w:rPr>
          <w:rFonts w:hint="cs"/>
          <w:u w:val="single" w:color="D9D9D9"/>
          <w:rtl/>
        </w:rPr>
        <w:t xml:space="preserve">       </w:t>
      </w:r>
      <w:r>
        <w:rPr>
          <w:rFonts w:hint="cs"/>
          <w:u w:val="single" w:color="D9D9D9"/>
          <w:rtl/>
        </w:rPr>
        <w:t xml:space="preserve">   </w:t>
      </w:r>
      <w:r w:rsidRPr="00635A55">
        <w:rPr>
          <w:rFonts w:hint="cs"/>
          <w:u w:val="single" w:color="D9D9D9"/>
          <w:rtl/>
        </w:rPr>
        <w:t xml:space="preserve">                   </w:t>
      </w:r>
      <w:r w:rsidRPr="000E196B">
        <w:rPr>
          <w:rFonts w:hint="cs"/>
          <w:rtl/>
        </w:rPr>
        <w:t xml:space="preserve"> המים </w:t>
      </w:r>
      <w:r>
        <w:rPr>
          <w:rtl/>
        </w:rPr>
        <w:br/>
      </w:r>
      <w:r w:rsidRPr="000E196B">
        <w:rPr>
          <w:rFonts w:hint="cs"/>
          <w:rtl/>
        </w:rPr>
        <w:t>בקצב מהיר.</w:t>
      </w:r>
    </w:p>
    <w:p w:rsidR="00734FF1" w:rsidRPr="000E196B" w:rsidRDefault="00734FF1" w:rsidP="00734FF1">
      <w:pPr>
        <w:pStyle w:val="Sargel2"/>
        <w:rPr>
          <w:rtl/>
        </w:rPr>
      </w:pPr>
    </w:p>
    <w:p w:rsidR="00734FF1" w:rsidRPr="000E196B" w:rsidRDefault="00734FF1" w:rsidP="00734FF1">
      <w:pPr>
        <w:pStyle w:val="Sargel2"/>
        <w:rPr>
          <w:rtl/>
        </w:rPr>
      </w:pPr>
      <w:r w:rsidRPr="000E196B">
        <w:rPr>
          <w:rFonts w:hint="cs"/>
          <w:rtl/>
        </w:rPr>
        <w:t>2.</w:t>
      </w:r>
      <w:r w:rsidRPr="000E196B">
        <w:rPr>
          <w:rtl/>
        </w:rPr>
        <w:tab/>
      </w:r>
      <w:r w:rsidRPr="000E196B">
        <w:rPr>
          <w:rFonts w:hint="cs"/>
          <w:rtl/>
        </w:rPr>
        <w:t xml:space="preserve">גשמים עזים </w:t>
      </w:r>
      <w:r w:rsidRPr="000E196B">
        <w:rPr>
          <w:rFonts w:hint="cs"/>
          <w:b/>
          <w:bCs/>
          <w:rtl/>
        </w:rPr>
        <w:t>ירדו</w:t>
      </w:r>
      <w:r w:rsidRPr="000E196B">
        <w:rPr>
          <w:rFonts w:hint="cs"/>
          <w:rtl/>
        </w:rPr>
        <w:t xml:space="preserve"> ומילאו את מעיינות המים המתוקים.</w:t>
      </w:r>
    </w:p>
    <w:p w:rsidR="00734FF1" w:rsidRPr="000E196B" w:rsidRDefault="00734FF1" w:rsidP="00734FF1">
      <w:pPr>
        <w:pStyle w:val="Sargel2"/>
        <w:rPr>
          <w:rtl/>
        </w:rPr>
      </w:pPr>
      <w:r w:rsidRPr="000E196B">
        <w:rPr>
          <w:rtl/>
        </w:rPr>
        <w:tab/>
      </w:r>
      <w:r w:rsidRPr="000E196B">
        <w:rPr>
          <w:rFonts w:hint="cs"/>
          <w:rtl/>
        </w:rPr>
        <w:t xml:space="preserve">מעיינות המים המתוקים התמלאו בעקבות </w:t>
      </w:r>
      <w:r w:rsidRPr="00635A55">
        <w:rPr>
          <w:rFonts w:hint="cs"/>
          <w:u w:val="single" w:color="D9D9D9"/>
          <w:rtl/>
        </w:rPr>
        <w:t xml:space="preserve">       </w:t>
      </w:r>
      <w:r>
        <w:rPr>
          <w:rFonts w:hint="cs"/>
          <w:u w:val="single" w:color="D9D9D9"/>
          <w:rtl/>
        </w:rPr>
        <w:t xml:space="preserve">   </w:t>
      </w:r>
      <w:r w:rsidRPr="00635A55">
        <w:rPr>
          <w:rFonts w:hint="cs"/>
          <w:u w:val="single" w:color="D9D9D9"/>
          <w:rtl/>
        </w:rPr>
        <w:t xml:space="preserve">                  </w:t>
      </w:r>
      <w:r w:rsidRPr="000E196B">
        <w:rPr>
          <w:rFonts w:hint="cs"/>
          <w:rtl/>
        </w:rPr>
        <w:t xml:space="preserve"> של </w:t>
      </w:r>
      <w:r w:rsidRPr="000E196B">
        <w:rPr>
          <w:rtl/>
        </w:rPr>
        <w:br/>
      </w:r>
      <w:r w:rsidRPr="000E196B">
        <w:rPr>
          <w:rFonts w:hint="cs"/>
          <w:rtl/>
        </w:rPr>
        <w:t>גשמים עזים.</w:t>
      </w:r>
    </w:p>
    <w:p w:rsidR="00734FF1" w:rsidRPr="009F0001" w:rsidRDefault="00734FF1" w:rsidP="00734FF1">
      <w:pPr>
        <w:pStyle w:val="sargel-kavafrada"/>
        <w:rPr>
          <w:rFonts w:cs="David"/>
          <w:rtl/>
        </w:rPr>
      </w:pPr>
      <w:r>
        <w:rPr>
          <w:rFonts w:cs="Times New Roman"/>
          <w:rtl/>
        </w:rPr>
        <w:tab/>
      </w:r>
      <w:r>
        <w:rPr>
          <w:noProof/>
        </w:rPr>
        <mc:AlternateContent>
          <mc:Choice Requires="wps">
            <w:drawing>
              <wp:anchor distT="0" distB="0" distL="114300" distR="114300" simplePos="0" relativeHeight="251694080" behindDoc="0" locked="0" layoutInCell="1" allowOverlap="1" wp14:anchorId="68EB3059" wp14:editId="21AAA4D2">
                <wp:simplePos x="0" y="0"/>
                <wp:positionH relativeFrom="column">
                  <wp:posOffset>-200660</wp:posOffset>
                </wp:positionH>
                <wp:positionV relativeFrom="paragraph">
                  <wp:posOffset>339725</wp:posOffset>
                </wp:positionV>
                <wp:extent cx="5768340" cy="635"/>
                <wp:effectExtent l="33020" t="35560" r="37465" b="40005"/>
                <wp:wrapNone/>
                <wp:docPr id="53" name="מחבר חץ ישר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CCAEA" id="מחבר חץ ישר 53" o:spid="_x0000_s1026" type="#_x0000_t32" style="position:absolute;left:0;text-align:left;margin-left:-15.8pt;margin-top:26.75pt;width:454.2pt;height:.0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" strokecolor="#7f7f7f" strokeweight="5pt">
                <v:stroke dashstyle="1 1" endcap="round"/>
              </v:shape>
            </w:pict>
          </mc:Fallback>
        </mc:AlternateContent>
      </w:r>
    </w:p>
    <w:p w:rsidR="00734FF1" w:rsidRPr="000E196B" w:rsidRDefault="00734FF1" w:rsidP="00734FF1">
      <w:pPr>
        <w:pStyle w:val="Sheela"/>
        <w:rPr>
          <w:rtl/>
        </w:rPr>
      </w:pPr>
      <w:r w:rsidRPr="000E196B">
        <w:rPr>
          <w:rFonts w:hint="cs"/>
          <w:rtl/>
        </w:rPr>
        <w:t xml:space="preserve">שאלה </w:t>
      </w:r>
      <w:r>
        <w:rPr>
          <w:rFonts w:hint="cs"/>
          <w:rtl/>
        </w:rPr>
        <w:t>12</w:t>
      </w:r>
    </w:p>
    <w:p w:rsidR="00734FF1" w:rsidRPr="000E196B" w:rsidRDefault="00734FF1" w:rsidP="00734FF1">
      <w:pPr>
        <w:pStyle w:val="Sargel1"/>
        <w:rPr>
          <w:rtl/>
        </w:rPr>
      </w:pPr>
      <w:r w:rsidRPr="000E196B">
        <w:rPr>
          <w:rFonts w:hint="cs"/>
          <w:rtl/>
        </w:rPr>
        <w:t>בשורות</w:t>
      </w:r>
      <w:r>
        <w:rPr>
          <w:rFonts w:hint="cs"/>
          <w:rtl/>
        </w:rPr>
        <w:t xml:space="preserve"> 31–32 </w:t>
      </w:r>
      <w:r w:rsidRPr="000E196B">
        <w:rPr>
          <w:rFonts w:hint="cs"/>
          <w:rtl/>
        </w:rPr>
        <w:t>כתוב: "סגולותיהם של ים המלח ושל המעיינות הנובעים לאורך חופיו תרמו משנות ה</w:t>
      </w:r>
      <w:r>
        <w:rPr>
          <w:rFonts w:hint="cs"/>
          <w:rtl/>
        </w:rPr>
        <w:t>-70</w:t>
      </w:r>
      <w:r w:rsidRPr="000E196B">
        <w:rPr>
          <w:rFonts w:hint="cs"/>
          <w:rtl/>
        </w:rPr>
        <w:t xml:space="preserve"> להתפתחות התיירות..."</w:t>
      </w:r>
    </w:p>
    <w:p w:rsidR="00734FF1" w:rsidRDefault="00734FF1" w:rsidP="00734FF1">
      <w:pPr>
        <w:pStyle w:val="Sargel1"/>
        <w:rPr>
          <w:rtl/>
        </w:rPr>
      </w:pPr>
      <w:r w:rsidRPr="000E196B">
        <w:rPr>
          <w:rFonts w:hint="cs"/>
          <w:rtl/>
        </w:rPr>
        <w:t xml:space="preserve">מהי המשמעות של המילה </w:t>
      </w:r>
      <w:r w:rsidRPr="000E196B">
        <w:rPr>
          <w:rStyle w:val="DavidMFObold"/>
          <w:rFonts w:cs="Times New Roman" w:hint="cs"/>
          <w:rtl/>
          <w:lang w:bidi="he-IL"/>
        </w:rPr>
        <w:t>סגולות</w:t>
      </w:r>
      <w:r w:rsidRPr="000E196B">
        <w:rPr>
          <w:rFonts w:hint="cs"/>
          <w:rtl/>
        </w:rPr>
        <w:t xml:space="preserve"> במשפט זה?</w:t>
      </w:r>
    </w:p>
    <w:p w:rsidR="00734FF1" w:rsidRPr="000E196B" w:rsidRDefault="00734FF1" w:rsidP="00734FF1">
      <w:pPr>
        <w:pStyle w:val="Sargel1"/>
        <w:rPr>
          <w:rtl/>
        </w:rPr>
      </w:pPr>
    </w:p>
    <w:p w:rsidR="00734FF1" w:rsidRDefault="00734FF1" w:rsidP="00734FF1">
      <w:pPr>
        <w:pStyle w:val="a5"/>
        <w:tabs>
          <w:tab w:val="left" w:pos="850"/>
        </w:tabs>
        <w:rPr>
          <w:rtl/>
          <w:lang w:bidi="he-IL"/>
        </w:rPr>
      </w:pPr>
      <w:r>
        <w:rPr>
          <w:rFonts w:hint="cs"/>
          <w:rtl/>
          <w:lang w:bidi="he-IL"/>
        </w:rPr>
        <w:t>1</w:t>
      </w:r>
      <w:r w:rsidRPr="009F0001">
        <w:rPr>
          <w:sz w:val="32"/>
          <w:szCs w:val="32"/>
          <w:lang w:bidi="he-IL"/>
        </w:rPr>
        <w:sym w:font="Webdings" w:char="F063"/>
      </w:r>
      <w:r>
        <w:rPr>
          <w:rStyle w:val="LTR"/>
          <w:rFonts w:eastAsiaTheme="minorEastAsia" w:hint="cs"/>
          <w:rtl/>
          <w:lang w:bidi="he-IL"/>
        </w:rPr>
        <w:tab/>
      </w:r>
      <w:r w:rsidRPr="000E196B">
        <w:rPr>
          <w:rFonts w:hint="cs"/>
          <w:sz w:val="30"/>
          <w:szCs w:val="30"/>
          <w:rtl/>
          <w:lang w:bidi="he-IL"/>
        </w:rPr>
        <w:t>גוונים</w:t>
      </w:r>
    </w:p>
    <w:p w:rsidR="00734FF1" w:rsidRPr="009F0001" w:rsidRDefault="00734FF1" w:rsidP="00734FF1">
      <w:pPr>
        <w:pStyle w:val="a5"/>
        <w:tabs>
          <w:tab w:val="left" w:pos="850"/>
        </w:tabs>
        <w:spacing w:before="0"/>
        <w:ind w:left="851"/>
        <w:rPr>
          <w:rtl/>
          <w:lang w:bidi="he-IL"/>
        </w:rPr>
      </w:pPr>
      <w:r>
        <w:rPr>
          <w:rFonts w:hint="cs"/>
          <w:rtl/>
          <w:lang w:bidi="he-IL"/>
        </w:rPr>
        <w:t>2</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0E196B">
        <w:rPr>
          <w:rFonts w:hint="cs"/>
          <w:sz w:val="30"/>
          <w:szCs w:val="30"/>
          <w:rtl/>
          <w:lang w:bidi="he-IL"/>
        </w:rPr>
        <w:t>מעלות</w:t>
      </w:r>
    </w:p>
    <w:p w:rsidR="00734FF1" w:rsidRPr="009F0001" w:rsidRDefault="00734FF1" w:rsidP="00734FF1">
      <w:pPr>
        <w:pStyle w:val="a5"/>
        <w:tabs>
          <w:tab w:val="left" w:pos="850"/>
        </w:tabs>
        <w:rPr>
          <w:rtl/>
          <w:lang w:bidi="he-IL"/>
        </w:rPr>
      </w:pPr>
      <w:r>
        <w:rPr>
          <w:rFonts w:hint="cs"/>
          <w:rtl/>
          <w:lang w:bidi="he-IL"/>
        </w:rPr>
        <w:t>3</w:t>
      </w:r>
      <w:r w:rsidRPr="009F0001">
        <w:rPr>
          <w:sz w:val="32"/>
          <w:szCs w:val="32"/>
          <w:lang w:bidi="he-IL"/>
        </w:rPr>
        <w:sym w:font="Webdings" w:char="F063"/>
      </w:r>
      <w:r w:rsidRPr="009F0001">
        <w:rPr>
          <w:rtl/>
          <w:lang w:bidi="he-IL"/>
        </w:rPr>
        <w:t xml:space="preserve"> </w:t>
      </w:r>
      <w:r>
        <w:rPr>
          <w:rtl/>
          <w:lang w:bidi="he-IL"/>
        </w:rPr>
        <w:tab/>
      </w:r>
      <w:r w:rsidRPr="000E196B">
        <w:rPr>
          <w:rFonts w:hint="cs"/>
          <w:sz w:val="30"/>
          <w:szCs w:val="30"/>
          <w:rtl/>
          <w:lang w:bidi="he-IL"/>
        </w:rPr>
        <w:t>תרומות</w:t>
      </w:r>
    </w:p>
    <w:p w:rsidR="00734FF1" w:rsidRPr="000E196B" w:rsidRDefault="00734FF1" w:rsidP="00734FF1">
      <w:pPr>
        <w:pStyle w:val="sargel1-ravbrera"/>
        <w:rPr>
          <w:rtl/>
        </w:rPr>
      </w:pPr>
      <w:r w:rsidRPr="00033BB0">
        <w:rPr>
          <w:rFonts w:hint="cs"/>
          <w:sz w:val="20"/>
          <w:szCs w:val="20"/>
          <w:rtl/>
        </w:rPr>
        <w:t>4</w:t>
      </w:r>
      <w:r w:rsidRPr="009F0001">
        <w:rPr>
          <w:sz w:val="32"/>
          <w:szCs w:val="32"/>
        </w:rPr>
        <w:sym w:font="Webdings" w:char="F063"/>
      </w:r>
      <w:r w:rsidRPr="009F0001">
        <w:rPr>
          <w:rtl/>
        </w:rPr>
        <w:t xml:space="preserve"> </w:t>
      </w:r>
      <w:r>
        <w:rPr>
          <w:rtl/>
        </w:rPr>
        <w:tab/>
      </w:r>
      <w:r w:rsidRPr="000E196B">
        <w:rPr>
          <w:rFonts w:hint="cs"/>
          <w:rtl/>
        </w:rPr>
        <w:t xml:space="preserve">שינויים </w:t>
      </w:r>
    </w:p>
    <w:p w:rsidR="00734FF1" w:rsidRPr="000E196B" w:rsidRDefault="00734FF1" w:rsidP="00734FF1">
      <w:pPr>
        <w:pStyle w:val="Sheela"/>
        <w:rPr>
          <w:rtl/>
        </w:rPr>
      </w:pPr>
      <w:r>
        <w:rPr>
          <w:rtl/>
        </w:rPr>
        <w:br w:type="page"/>
      </w:r>
      <w:r w:rsidRPr="000E196B">
        <w:rPr>
          <w:rFonts w:hint="cs"/>
          <w:rtl/>
        </w:rPr>
        <w:lastRenderedPageBreak/>
        <w:t xml:space="preserve">שאלה </w:t>
      </w:r>
      <w:r>
        <w:rPr>
          <w:rFonts w:hint="cs"/>
          <w:rtl/>
        </w:rPr>
        <w:t>13</w:t>
      </w:r>
    </w:p>
    <w:p w:rsidR="00734FF1" w:rsidRDefault="00734FF1" w:rsidP="00734FF1">
      <w:pPr>
        <w:pStyle w:val="Sargel1"/>
        <w:rPr>
          <w:rtl/>
        </w:rPr>
      </w:pPr>
      <w:r w:rsidRPr="000E196B">
        <w:rPr>
          <w:rFonts w:hint="cs"/>
          <w:rtl/>
        </w:rPr>
        <w:t>על</w:t>
      </w:r>
      <w:r>
        <w:rPr>
          <w:rFonts w:hint="cs"/>
          <w:rtl/>
        </w:rPr>
        <w:t>-</w:t>
      </w:r>
      <w:r w:rsidRPr="000E196B">
        <w:rPr>
          <w:rFonts w:hint="cs"/>
          <w:rtl/>
        </w:rPr>
        <w:t xml:space="preserve">פי הקטעים הנלווים, מדוע נקרא ים המלח גם </w:t>
      </w:r>
      <w:r w:rsidRPr="00033BB0">
        <w:rPr>
          <w:rStyle w:val="DavidMFObold"/>
          <w:rFonts w:cs="Times New Roman" w:hint="cs"/>
          <w:rtl/>
          <w:lang w:bidi="he-IL"/>
        </w:rPr>
        <w:t>ים המוות</w:t>
      </w:r>
      <w:r w:rsidRPr="000E196B">
        <w:rPr>
          <w:rFonts w:hint="cs"/>
          <w:rtl/>
        </w:rPr>
        <w:t>?</w:t>
      </w:r>
    </w:p>
    <w:p w:rsidR="00734FF1" w:rsidRPr="000E196B" w:rsidRDefault="00734FF1" w:rsidP="00734FF1">
      <w:pPr>
        <w:pStyle w:val="Sargel1"/>
        <w:rPr>
          <w:rtl/>
        </w:rPr>
      </w:pPr>
    </w:p>
    <w:p w:rsidR="00734FF1" w:rsidRDefault="00734FF1" w:rsidP="00734FF1">
      <w:pPr>
        <w:pStyle w:val="a5"/>
        <w:tabs>
          <w:tab w:val="left" w:pos="850"/>
        </w:tabs>
        <w:rPr>
          <w:rtl/>
          <w:lang w:bidi="he-IL"/>
        </w:rPr>
      </w:pPr>
      <w:r>
        <w:rPr>
          <w:rFonts w:hint="cs"/>
          <w:rtl/>
          <w:lang w:bidi="he-IL"/>
        </w:rPr>
        <w:t>1</w:t>
      </w:r>
      <w:r w:rsidRPr="009F0001">
        <w:rPr>
          <w:sz w:val="32"/>
          <w:szCs w:val="32"/>
          <w:lang w:bidi="he-IL"/>
        </w:rPr>
        <w:sym w:font="Webdings" w:char="F063"/>
      </w:r>
      <w:r>
        <w:rPr>
          <w:rStyle w:val="LTR"/>
          <w:rFonts w:eastAsiaTheme="minorEastAsia" w:hint="cs"/>
          <w:rtl/>
          <w:lang w:bidi="he-IL"/>
        </w:rPr>
        <w:tab/>
      </w:r>
      <w:r w:rsidRPr="000E196B">
        <w:rPr>
          <w:rFonts w:hint="cs"/>
          <w:sz w:val="30"/>
          <w:szCs w:val="30"/>
          <w:rtl/>
          <w:lang w:bidi="he-IL"/>
        </w:rPr>
        <w:t>כי</w:t>
      </w:r>
      <w:r w:rsidRPr="000E196B">
        <w:rPr>
          <w:rFonts w:hint="cs"/>
          <w:sz w:val="30"/>
          <w:szCs w:val="30"/>
          <w:rtl/>
        </w:rPr>
        <w:t xml:space="preserve"> </w:t>
      </w:r>
      <w:r w:rsidRPr="000E196B">
        <w:rPr>
          <w:rFonts w:hint="cs"/>
          <w:sz w:val="30"/>
          <w:szCs w:val="30"/>
          <w:rtl/>
          <w:lang w:bidi="he-IL"/>
        </w:rPr>
        <w:t>הוא</w:t>
      </w:r>
      <w:r w:rsidRPr="000E196B">
        <w:rPr>
          <w:rFonts w:hint="cs"/>
          <w:sz w:val="30"/>
          <w:szCs w:val="30"/>
          <w:rtl/>
        </w:rPr>
        <w:t xml:space="preserve"> </w:t>
      </w:r>
      <w:r w:rsidRPr="000E196B">
        <w:rPr>
          <w:rFonts w:hint="cs"/>
          <w:sz w:val="30"/>
          <w:szCs w:val="30"/>
          <w:rtl/>
          <w:lang w:bidi="he-IL"/>
        </w:rPr>
        <w:t>הולך</w:t>
      </w:r>
      <w:r w:rsidRPr="000E196B">
        <w:rPr>
          <w:rFonts w:hint="cs"/>
          <w:sz w:val="30"/>
          <w:szCs w:val="30"/>
          <w:rtl/>
        </w:rPr>
        <w:t xml:space="preserve"> </w:t>
      </w:r>
      <w:r w:rsidRPr="000E196B">
        <w:rPr>
          <w:rFonts w:hint="cs"/>
          <w:sz w:val="30"/>
          <w:szCs w:val="30"/>
          <w:rtl/>
          <w:lang w:bidi="he-IL"/>
        </w:rPr>
        <w:t>ומצטמק</w:t>
      </w:r>
      <w:r w:rsidRPr="000E196B">
        <w:rPr>
          <w:rFonts w:hint="cs"/>
          <w:sz w:val="30"/>
          <w:szCs w:val="30"/>
          <w:rtl/>
        </w:rPr>
        <w:t xml:space="preserve"> </w:t>
      </w:r>
      <w:r w:rsidRPr="000E196B">
        <w:rPr>
          <w:rFonts w:hint="cs"/>
          <w:sz w:val="30"/>
          <w:szCs w:val="30"/>
          <w:rtl/>
          <w:lang w:bidi="he-IL"/>
        </w:rPr>
        <w:t>במשך</w:t>
      </w:r>
      <w:r w:rsidRPr="000E196B">
        <w:rPr>
          <w:rFonts w:hint="cs"/>
          <w:sz w:val="30"/>
          <w:szCs w:val="30"/>
          <w:rtl/>
        </w:rPr>
        <w:t xml:space="preserve"> </w:t>
      </w:r>
      <w:r w:rsidRPr="000E196B">
        <w:rPr>
          <w:rFonts w:hint="cs"/>
          <w:sz w:val="30"/>
          <w:szCs w:val="30"/>
          <w:rtl/>
          <w:lang w:bidi="he-IL"/>
        </w:rPr>
        <w:t>הזמן</w:t>
      </w:r>
      <w:r w:rsidRPr="000E196B">
        <w:rPr>
          <w:rFonts w:hint="cs"/>
          <w:sz w:val="30"/>
          <w:szCs w:val="30"/>
          <w:rtl/>
        </w:rPr>
        <w:t>.</w:t>
      </w:r>
    </w:p>
    <w:p w:rsidR="00734FF1" w:rsidRPr="009F0001" w:rsidRDefault="00734FF1" w:rsidP="00734FF1">
      <w:pPr>
        <w:pStyle w:val="a5"/>
        <w:tabs>
          <w:tab w:val="left" w:pos="850"/>
        </w:tabs>
        <w:spacing w:before="0"/>
        <w:ind w:left="851"/>
        <w:rPr>
          <w:rtl/>
          <w:lang w:bidi="he-IL"/>
        </w:rPr>
      </w:pPr>
      <w:r>
        <w:rPr>
          <w:rFonts w:hint="cs"/>
          <w:rtl/>
          <w:lang w:bidi="he-IL"/>
        </w:rPr>
        <w:t>2</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0E196B">
        <w:rPr>
          <w:rFonts w:hint="cs"/>
          <w:sz w:val="30"/>
          <w:szCs w:val="30"/>
          <w:rtl/>
          <w:lang w:bidi="he-IL"/>
        </w:rPr>
        <w:t>כי</w:t>
      </w:r>
      <w:r w:rsidRPr="000E196B">
        <w:rPr>
          <w:rFonts w:hint="cs"/>
          <w:sz w:val="30"/>
          <w:szCs w:val="30"/>
          <w:rtl/>
        </w:rPr>
        <w:t xml:space="preserve"> </w:t>
      </w:r>
      <w:r w:rsidRPr="000E196B">
        <w:rPr>
          <w:rFonts w:hint="cs"/>
          <w:sz w:val="30"/>
          <w:szCs w:val="30"/>
          <w:rtl/>
          <w:lang w:bidi="he-IL"/>
        </w:rPr>
        <w:t>יש</w:t>
      </w:r>
      <w:r w:rsidRPr="000E196B">
        <w:rPr>
          <w:rFonts w:hint="cs"/>
          <w:sz w:val="30"/>
          <w:szCs w:val="30"/>
          <w:rtl/>
        </w:rPr>
        <w:t xml:space="preserve"> </w:t>
      </w:r>
      <w:r w:rsidRPr="000E196B">
        <w:rPr>
          <w:rFonts w:hint="cs"/>
          <w:sz w:val="30"/>
          <w:szCs w:val="30"/>
          <w:rtl/>
          <w:lang w:bidi="he-IL"/>
        </w:rPr>
        <w:t>בו</w:t>
      </w:r>
      <w:r w:rsidRPr="000E196B">
        <w:rPr>
          <w:rFonts w:hint="cs"/>
          <w:sz w:val="30"/>
          <w:szCs w:val="30"/>
          <w:rtl/>
        </w:rPr>
        <w:t xml:space="preserve"> </w:t>
      </w:r>
      <w:r w:rsidRPr="000E196B">
        <w:rPr>
          <w:rFonts w:hint="cs"/>
          <w:sz w:val="30"/>
          <w:szCs w:val="30"/>
          <w:rtl/>
          <w:lang w:bidi="he-IL"/>
        </w:rPr>
        <w:t>הרבה</w:t>
      </w:r>
      <w:r w:rsidRPr="000E196B">
        <w:rPr>
          <w:rFonts w:hint="cs"/>
          <w:sz w:val="30"/>
          <w:szCs w:val="30"/>
          <w:rtl/>
        </w:rPr>
        <w:t xml:space="preserve"> </w:t>
      </w:r>
      <w:proofErr w:type="spellStart"/>
      <w:r w:rsidRPr="000E196B">
        <w:rPr>
          <w:rFonts w:hint="cs"/>
          <w:sz w:val="30"/>
          <w:szCs w:val="30"/>
          <w:rtl/>
          <w:lang w:bidi="he-IL"/>
        </w:rPr>
        <w:t>בולענים</w:t>
      </w:r>
      <w:proofErr w:type="spellEnd"/>
      <w:r w:rsidRPr="000E196B">
        <w:rPr>
          <w:rFonts w:hint="cs"/>
          <w:sz w:val="30"/>
          <w:szCs w:val="30"/>
          <w:rtl/>
        </w:rPr>
        <w:t xml:space="preserve"> </w:t>
      </w:r>
      <w:r w:rsidRPr="000E196B">
        <w:rPr>
          <w:rFonts w:hint="cs"/>
          <w:sz w:val="30"/>
          <w:szCs w:val="30"/>
          <w:rtl/>
          <w:lang w:bidi="he-IL"/>
        </w:rPr>
        <w:t>מסוכנים</w:t>
      </w:r>
      <w:r w:rsidRPr="000E196B">
        <w:rPr>
          <w:rFonts w:hint="cs"/>
          <w:sz w:val="30"/>
          <w:szCs w:val="30"/>
          <w:rtl/>
        </w:rPr>
        <w:t>.</w:t>
      </w:r>
    </w:p>
    <w:p w:rsidR="00734FF1" w:rsidRPr="009F0001" w:rsidRDefault="00734FF1" w:rsidP="00734FF1">
      <w:pPr>
        <w:pStyle w:val="a5"/>
        <w:tabs>
          <w:tab w:val="left" w:pos="850"/>
        </w:tabs>
        <w:rPr>
          <w:rtl/>
          <w:lang w:bidi="he-IL"/>
        </w:rPr>
      </w:pPr>
      <w:r>
        <w:rPr>
          <w:rFonts w:hint="cs"/>
          <w:rtl/>
          <w:lang w:bidi="he-IL"/>
        </w:rPr>
        <w:t>3</w:t>
      </w:r>
      <w:r w:rsidRPr="009F0001">
        <w:rPr>
          <w:sz w:val="32"/>
          <w:szCs w:val="32"/>
          <w:lang w:bidi="he-IL"/>
        </w:rPr>
        <w:sym w:font="Webdings" w:char="F063"/>
      </w:r>
      <w:r w:rsidRPr="009F0001">
        <w:rPr>
          <w:rtl/>
          <w:lang w:bidi="he-IL"/>
        </w:rPr>
        <w:t xml:space="preserve"> </w:t>
      </w:r>
      <w:r>
        <w:rPr>
          <w:rtl/>
          <w:lang w:bidi="he-IL"/>
        </w:rPr>
        <w:tab/>
      </w:r>
      <w:r w:rsidRPr="000E196B">
        <w:rPr>
          <w:rFonts w:hint="cs"/>
          <w:sz w:val="30"/>
          <w:szCs w:val="30"/>
          <w:rtl/>
          <w:lang w:bidi="he-IL"/>
        </w:rPr>
        <w:t>כי</w:t>
      </w:r>
      <w:r w:rsidRPr="000E196B">
        <w:rPr>
          <w:rFonts w:hint="cs"/>
          <w:sz w:val="30"/>
          <w:szCs w:val="30"/>
          <w:rtl/>
        </w:rPr>
        <w:t xml:space="preserve"> </w:t>
      </w:r>
      <w:r w:rsidRPr="000E196B">
        <w:rPr>
          <w:rFonts w:hint="cs"/>
          <w:sz w:val="30"/>
          <w:szCs w:val="30"/>
          <w:rtl/>
          <w:lang w:bidi="he-IL"/>
        </w:rPr>
        <w:t>הוא</w:t>
      </w:r>
      <w:r w:rsidRPr="000E196B">
        <w:rPr>
          <w:rFonts w:hint="cs"/>
          <w:sz w:val="30"/>
          <w:szCs w:val="30"/>
          <w:rtl/>
        </w:rPr>
        <w:t xml:space="preserve"> </w:t>
      </w:r>
      <w:r w:rsidRPr="000E196B">
        <w:rPr>
          <w:rFonts w:hint="cs"/>
          <w:sz w:val="30"/>
          <w:szCs w:val="30"/>
          <w:rtl/>
          <w:lang w:bidi="he-IL"/>
        </w:rPr>
        <w:t>נמצא</w:t>
      </w:r>
      <w:r w:rsidRPr="000E196B">
        <w:rPr>
          <w:rFonts w:hint="cs"/>
          <w:sz w:val="30"/>
          <w:szCs w:val="30"/>
          <w:rtl/>
        </w:rPr>
        <w:t xml:space="preserve"> </w:t>
      </w:r>
      <w:r w:rsidRPr="000E196B">
        <w:rPr>
          <w:rFonts w:hint="cs"/>
          <w:sz w:val="30"/>
          <w:szCs w:val="30"/>
          <w:rtl/>
          <w:lang w:bidi="he-IL"/>
        </w:rPr>
        <w:t>באזור</w:t>
      </w:r>
      <w:r w:rsidRPr="000E196B">
        <w:rPr>
          <w:rFonts w:hint="cs"/>
          <w:sz w:val="30"/>
          <w:szCs w:val="30"/>
          <w:rtl/>
        </w:rPr>
        <w:t xml:space="preserve"> </w:t>
      </w:r>
      <w:r w:rsidRPr="000E196B">
        <w:rPr>
          <w:rFonts w:hint="cs"/>
          <w:sz w:val="30"/>
          <w:szCs w:val="30"/>
          <w:rtl/>
          <w:lang w:bidi="he-IL"/>
        </w:rPr>
        <w:t>מדברי</w:t>
      </w:r>
      <w:r w:rsidRPr="000E196B">
        <w:rPr>
          <w:rFonts w:hint="cs"/>
          <w:sz w:val="30"/>
          <w:szCs w:val="30"/>
          <w:rtl/>
        </w:rPr>
        <w:t xml:space="preserve"> </w:t>
      </w:r>
      <w:r w:rsidRPr="000E196B">
        <w:rPr>
          <w:rFonts w:hint="cs"/>
          <w:sz w:val="30"/>
          <w:szCs w:val="30"/>
          <w:rtl/>
          <w:lang w:bidi="he-IL"/>
        </w:rPr>
        <w:t>ושומם</w:t>
      </w:r>
      <w:r w:rsidRPr="000E196B">
        <w:rPr>
          <w:rFonts w:hint="cs"/>
          <w:sz w:val="30"/>
          <w:szCs w:val="30"/>
          <w:rtl/>
        </w:rPr>
        <w:t>.</w:t>
      </w:r>
    </w:p>
    <w:p w:rsidR="00734FF1" w:rsidRPr="000E196B" w:rsidRDefault="00734FF1" w:rsidP="00734FF1">
      <w:pPr>
        <w:pStyle w:val="a5"/>
        <w:tabs>
          <w:tab w:val="left" w:pos="850"/>
        </w:tabs>
        <w:rPr>
          <w:rtl/>
        </w:rPr>
      </w:pPr>
      <w:r>
        <w:rPr>
          <w:rFonts w:hint="cs"/>
          <w:rtl/>
          <w:lang w:bidi="he-IL"/>
        </w:rPr>
        <w:t>4</w:t>
      </w:r>
      <w:r w:rsidRPr="009F0001">
        <w:rPr>
          <w:sz w:val="32"/>
          <w:szCs w:val="32"/>
          <w:lang w:bidi="he-IL"/>
        </w:rPr>
        <w:sym w:font="Webdings" w:char="F063"/>
      </w:r>
      <w:r w:rsidRPr="009F0001">
        <w:rPr>
          <w:rtl/>
          <w:lang w:bidi="he-IL"/>
        </w:rPr>
        <w:t xml:space="preserve"> </w:t>
      </w:r>
      <w:r>
        <w:rPr>
          <w:rtl/>
          <w:lang w:bidi="he-IL"/>
        </w:rPr>
        <w:tab/>
      </w:r>
      <w:r w:rsidRPr="000E196B">
        <w:rPr>
          <w:rFonts w:hint="cs"/>
          <w:sz w:val="30"/>
          <w:szCs w:val="30"/>
          <w:rtl/>
          <w:lang w:bidi="he-IL"/>
        </w:rPr>
        <w:t>כי</w:t>
      </w:r>
      <w:r w:rsidRPr="000E196B">
        <w:rPr>
          <w:rFonts w:hint="cs"/>
          <w:sz w:val="30"/>
          <w:szCs w:val="30"/>
          <w:rtl/>
        </w:rPr>
        <w:t xml:space="preserve"> </w:t>
      </w:r>
      <w:r w:rsidRPr="000E196B">
        <w:rPr>
          <w:rFonts w:hint="cs"/>
          <w:sz w:val="30"/>
          <w:szCs w:val="30"/>
          <w:rtl/>
          <w:lang w:bidi="he-IL"/>
        </w:rPr>
        <w:t>בעבר</w:t>
      </w:r>
      <w:r w:rsidRPr="000E196B">
        <w:rPr>
          <w:rFonts w:hint="cs"/>
          <w:sz w:val="30"/>
          <w:szCs w:val="30"/>
          <w:rtl/>
        </w:rPr>
        <w:t xml:space="preserve"> </w:t>
      </w:r>
      <w:r w:rsidRPr="000E196B">
        <w:rPr>
          <w:rFonts w:hint="cs"/>
          <w:sz w:val="30"/>
          <w:szCs w:val="30"/>
          <w:rtl/>
          <w:lang w:bidi="he-IL"/>
        </w:rPr>
        <w:t>חשבו</w:t>
      </w:r>
      <w:r w:rsidRPr="000E196B">
        <w:rPr>
          <w:rFonts w:hint="cs"/>
          <w:sz w:val="30"/>
          <w:szCs w:val="30"/>
          <w:rtl/>
        </w:rPr>
        <w:t xml:space="preserve"> </w:t>
      </w:r>
      <w:r w:rsidRPr="000E196B">
        <w:rPr>
          <w:rFonts w:hint="cs"/>
          <w:sz w:val="30"/>
          <w:szCs w:val="30"/>
          <w:rtl/>
          <w:lang w:bidi="he-IL"/>
        </w:rPr>
        <w:t>שאין</w:t>
      </w:r>
      <w:r w:rsidRPr="000E196B">
        <w:rPr>
          <w:rFonts w:hint="cs"/>
          <w:sz w:val="30"/>
          <w:szCs w:val="30"/>
          <w:rtl/>
        </w:rPr>
        <w:t xml:space="preserve"> </w:t>
      </w:r>
      <w:r w:rsidRPr="000E196B">
        <w:rPr>
          <w:rFonts w:hint="cs"/>
          <w:sz w:val="30"/>
          <w:szCs w:val="30"/>
          <w:rtl/>
          <w:lang w:bidi="he-IL"/>
        </w:rPr>
        <w:t>בו</w:t>
      </w:r>
      <w:r w:rsidRPr="000E196B">
        <w:rPr>
          <w:rFonts w:hint="cs"/>
          <w:sz w:val="30"/>
          <w:szCs w:val="30"/>
          <w:rtl/>
        </w:rPr>
        <w:t xml:space="preserve"> </w:t>
      </w:r>
      <w:r w:rsidRPr="000E196B">
        <w:rPr>
          <w:rFonts w:hint="cs"/>
          <w:sz w:val="30"/>
          <w:szCs w:val="30"/>
          <w:rtl/>
          <w:lang w:bidi="he-IL"/>
        </w:rPr>
        <w:t>יצורים</w:t>
      </w:r>
      <w:r w:rsidRPr="000E196B">
        <w:rPr>
          <w:rFonts w:hint="cs"/>
          <w:sz w:val="30"/>
          <w:szCs w:val="30"/>
          <w:rtl/>
        </w:rPr>
        <w:t xml:space="preserve"> </w:t>
      </w:r>
      <w:r w:rsidRPr="000E196B">
        <w:rPr>
          <w:rFonts w:hint="cs"/>
          <w:sz w:val="30"/>
          <w:szCs w:val="30"/>
          <w:rtl/>
          <w:lang w:bidi="he-IL"/>
        </w:rPr>
        <w:t>חיים</w:t>
      </w:r>
      <w:r w:rsidRPr="000E196B">
        <w:rPr>
          <w:rFonts w:hint="cs"/>
          <w:sz w:val="30"/>
          <w:szCs w:val="30"/>
          <w:rtl/>
        </w:rPr>
        <w:t>.</w:t>
      </w:r>
      <w:r w:rsidRPr="000E196B">
        <w:rPr>
          <w:rtl/>
        </w:rPr>
        <w:tab/>
      </w:r>
      <w:r w:rsidRPr="000E196B">
        <w:rPr>
          <w:rFonts w:hint="cs"/>
          <w:rtl/>
        </w:rPr>
        <w:t xml:space="preserve"> </w:t>
      </w:r>
    </w:p>
    <w:p w:rsidR="00734FF1" w:rsidRPr="009F0001" w:rsidRDefault="00734FF1" w:rsidP="00734FF1">
      <w:pPr>
        <w:pStyle w:val="sargel-kavafrada"/>
        <w:rPr>
          <w:rFonts w:cs="David"/>
          <w:rtl/>
        </w:rPr>
      </w:pPr>
      <w:r>
        <w:rPr>
          <w:rFonts w:cs="Times New Roman"/>
          <w:rtl/>
        </w:rPr>
        <w:tab/>
      </w:r>
      <w:r>
        <w:rPr>
          <w:noProof/>
        </w:rPr>
        <mc:AlternateContent>
          <mc:Choice Requires="wps">
            <w:drawing>
              <wp:anchor distT="0" distB="0" distL="114300" distR="114300" simplePos="0" relativeHeight="251695104" behindDoc="0" locked="0" layoutInCell="1" allowOverlap="1" wp14:anchorId="2A81C1A4" wp14:editId="4EEE70A4">
                <wp:simplePos x="0" y="0"/>
                <wp:positionH relativeFrom="column">
                  <wp:posOffset>-200660</wp:posOffset>
                </wp:positionH>
                <wp:positionV relativeFrom="paragraph">
                  <wp:posOffset>339725</wp:posOffset>
                </wp:positionV>
                <wp:extent cx="5768340" cy="635"/>
                <wp:effectExtent l="33020" t="31750" r="37465" b="34290"/>
                <wp:wrapNone/>
                <wp:docPr id="52" name="מחבר חץ ישר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4681C" id="מחבר חץ ישר 52" o:spid="_x0000_s1026" type="#_x0000_t32" style="position:absolute;left:0;text-align:left;margin-left:-15.8pt;margin-top:26.75pt;width:454.2pt;height:.0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" strokecolor="#7f7f7f" strokeweight="5pt">
                <v:stroke dashstyle="1 1" endcap="round"/>
              </v:shape>
            </w:pict>
          </mc:Fallback>
        </mc:AlternateContent>
      </w:r>
    </w:p>
    <w:p w:rsidR="00734FF1" w:rsidRPr="000E196B" w:rsidRDefault="00734FF1" w:rsidP="00734FF1">
      <w:pPr>
        <w:pStyle w:val="Sheela"/>
        <w:rPr>
          <w:rtl/>
        </w:rPr>
      </w:pPr>
      <w:r w:rsidRPr="000E196B">
        <w:rPr>
          <w:rFonts w:hint="cs"/>
          <w:rtl/>
        </w:rPr>
        <w:t xml:space="preserve">שאלה </w:t>
      </w:r>
      <w:r>
        <w:rPr>
          <w:rFonts w:hint="cs"/>
          <w:rtl/>
        </w:rPr>
        <w:t>14</w:t>
      </w:r>
    </w:p>
    <w:p w:rsidR="00734FF1" w:rsidRPr="000E196B" w:rsidRDefault="00734FF1" w:rsidP="00734FF1">
      <w:pPr>
        <w:pStyle w:val="Sargel1"/>
        <w:rPr>
          <w:rtl/>
        </w:rPr>
      </w:pPr>
      <w:r w:rsidRPr="000E196B">
        <w:rPr>
          <w:rFonts w:hint="cs"/>
          <w:rtl/>
        </w:rPr>
        <w:t>בטבלה שלפניכם כתובים ארבעה צירופים.</w:t>
      </w:r>
    </w:p>
    <w:p w:rsidR="00734FF1" w:rsidRPr="000E196B" w:rsidRDefault="00734FF1" w:rsidP="00734FF1">
      <w:pPr>
        <w:pStyle w:val="Sargel1"/>
        <w:rPr>
          <w:rStyle w:val="DavidMFORegular"/>
          <w:rtl/>
        </w:rPr>
      </w:pPr>
      <w:r w:rsidRPr="000E196B">
        <w:rPr>
          <w:rStyle w:val="DavidMFORegular"/>
          <w:rFonts w:cs="Times New Roman" w:hint="cs"/>
          <w:rtl/>
          <w:lang w:bidi="he-IL"/>
        </w:rPr>
        <w:t>כתבו ליד כל צירוף את צורת הרבים שלו</w:t>
      </w:r>
      <w:r w:rsidRPr="000E196B">
        <w:rPr>
          <w:rStyle w:val="DavidMFORegular"/>
          <w:rFonts w:hint="cs"/>
          <w:rtl/>
        </w:rPr>
        <w:t>.</w:t>
      </w:r>
    </w:p>
    <w:p w:rsidR="00734FF1" w:rsidRPr="000E196B" w:rsidRDefault="00734FF1" w:rsidP="00734FF1">
      <w:pPr>
        <w:pStyle w:val="Sargel1"/>
        <w:rPr>
          <w:rtl/>
        </w:rPr>
      </w:pPr>
    </w:p>
    <w:tbl>
      <w:tblPr>
        <w:bidiVisual/>
        <w:tblW w:w="0" w:type="auto"/>
        <w:tblLayout w:type="fixed"/>
        <w:tblCellMar>
          <w:left w:w="0" w:type="dxa"/>
          <w:right w:w="0" w:type="dxa"/>
        </w:tblCellMar>
        <w:tblLook w:val="0000" w:firstRow="0" w:lastRow="0" w:firstColumn="0" w:lastColumn="0" w:noHBand="0" w:noVBand="0"/>
      </w:tblPr>
      <w:tblGrid>
        <w:gridCol w:w="2610"/>
        <w:gridCol w:w="2988"/>
      </w:tblGrid>
      <w:tr w:rsidR="00734FF1" w:rsidRPr="000E196B" w:rsidTr="00E27587">
        <w:trPr>
          <w:trHeight w:val="566"/>
        </w:trPr>
        <w:tc>
          <w:tcPr>
            <w:tcW w:w="2610" w:type="dxa"/>
            <w:tcBorders>
              <w:top w:val="single" w:sz="2" w:space="0" w:color="000000"/>
              <w:left w:val="single" w:sz="2" w:space="0" w:color="000000"/>
              <w:bottom w:val="single" w:sz="2" w:space="0" w:color="000000"/>
              <w:right w:val="single" w:sz="2" w:space="0" w:color="000000"/>
            </w:tcBorders>
            <w:shd w:val="clear" w:color="000000" w:fill="D9D9D9"/>
            <w:tcMar>
              <w:top w:w="57" w:type="dxa"/>
              <w:left w:w="108" w:type="dxa"/>
              <w:bottom w:w="113" w:type="dxa"/>
              <w:right w:w="108" w:type="dxa"/>
            </w:tcMar>
          </w:tcPr>
          <w:p w:rsidR="00734FF1" w:rsidRPr="000E196B" w:rsidRDefault="00734FF1" w:rsidP="00E27587">
            <w:pPr>
              <w:pStyle w:val="Sargel1"/>
              <w:jc w:val="center"/>
              <w:rPr>
                <w:b/>
                <w:bCs/>
                <w:rtl/>
              </w:rPr>
            </w:pPr>
            <w:r w:rsidRPr="000E196B">
              <w:rPr>
                <w:rFonts w:hint="cs"/>
                <w:b/>
                <w:bCs/>
                <w:rtl/>
              </w:rPr>
              <w:t>הצירוף</w:t>
            </w:r>
          </w:p>
        </w:tc>
        <w:tc>
          <w:tcPr>
            <w:tcW w:w="2988" w:type="dxa"/>
            <w:tcBorders>
              <w:top w:val="single" w:sz="2" w:space="0" w:color="000000"/>
              <w:left w:val="single" w:sz="2" w:space="0" w:color="000000"/>
              <w:bottom w:val="single" w:sz="2" w:space="0" w:color="000000"/>
              <w:right w:val="single" w:sz="2" w:space="0" w:color="000000"/>
            </w:tcBorders>
            <w:shd w:val="clear" w:color="000000" w:fill="D9D9D9"/>
            <w:tcMar>
              <w:top w:w="57" w:type="dxa"/>
              <w:left w:w="108" w:type="dxa"/>
              <w:bottom w:w="113" w:type="dxa"/>
              <w:right w:w="108" w:type="dxa"/>
            </w:tcMar>
          </w:tcPr>
          <w:p w:rsidR="00734FF1" w:rsidRPr="000E196B" w:rsidRDefault="00734FF1" w:rsidP="00E27587">
            <w:pPr>
              <w:pStyle w:val="Sargel1"/>
              <w:jc w:val="center"/>
              <w:rPr>
                <w:b/>
                <w:bCs/>
                <w:rtl/>
              </w:rPr>
            </w:pPr>
            <w:r w:rsidRPr="000E196B">
              <w:rPr>
                <w:rFonts w:hint="cs"/>
                <w:b/>
                <w:bCs/>
                <w:rtl/>
              </w:rPr>
              <w:t>צורת רבים</w:t>
            </w:r>
          </w:p>
        </w:tc>
      </w:tr>
      <w:tr w:rsidR="00734FF1" w:rsidRPr="00E55834" w:rsidTr="00E27587">
        <w:trPr>
          <w:trHeight w:val="566"/>
        </w:trPr>
        <w:tc>
          <w:tcPr>
            <w:tcW w:w="2610" w:type="dxa"/>
            <w:tcBorders>
              <w:top w:val="single" w:sz="2" w:space="0" w:color="000000"/>
              <w:left w:val="single" w:sz="2" w:space="0" w:color="000000"/>
              <w:bottom w:val="single" w:sz="2" w:space="0" w:color="000000"/>
              <w:right w:val="single" w:sz="2" w:space="0" w:color="000000"/>
            </w:tcBorders>
            <w:tcMar>
              <w:top w:w="57" w:type="dxa"/>
              <w:left w:w="108" w:type="dxa"/>
              <w:bottom w:w="113" w:type="dxa"/>
              <w:right w:w="108" w:type="dxa"/>
            </w:tcMar>
            <w:vAlign w:val="center"/>
          </w:tcPr>
          <w:p w:rsidR="00734FF1" w:rsidRPr="000E196B" w:rsidRDefault="00734FF1" w:rsidP="00E27587">
            <w:pPr>
              <w:pStyle w:val="Sargel2"/>
              <w:rPr>
                <w:rtl/>
              </w:rPr>
            </w:pPr>
            <w:r w:rsidRPr="000E196B">
              <w:rPr>
                <w:rFonts w:hint="cs"/>
                <w:rtl/>
              </w:rPr>
              <w:t>1.</w:t>
            </w:r>
            <w:r w:rsidRPr="000E196B">
              <w:rPr>
                <w:rtl/>
              </w:rPr>
              <w:tab/>
            </w:r>
            <w:r w:rsidRPr="000E196B">
              <w:rPr>
                <w:rFonts w:hint="cs"/>
                <w:rtl/>
              </w:rPr>
              <w:t>מקור מים</w:t>
            </w:r>
          </w:p>
        </w:tc>
        <w:tc>
          <w:tcPr>
            <w:tcW w:w="29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734FF1" w:rsidRPr="00E55834" w:rsidRDefault="00734FF1" w:rsidP="00E27587">
            <w:pPr>
              <w:pStyle w:val="NoParagraphStyle"/>
              <w:bidi w:val="0"/>
              <w:spacing w:line="240" w:lineRule="auto"/>
              <w:textAlignment w:val="auto"/>
              <w:rPr>
                <w:rFonts w:ascii="DavidMFOBoldItalic" w:hAnsi="DavidMFOBoldItalic" w:cs="Arial"/>
                <w:color w:val="auto"/>
              </w:rPr>
            </w:pPr>
          </w:p>
        </w:tc>
      </w:tr>
      <w:tr w:rsidR="00734FF1" w:rsidRPr="00E55834" w:rsidTr="00E27587">
        <w:trPr>
          <w:trHeight w:val="566"/>
        </w:trPr>
        <w:tc>
          <w:tcPr>
            <w:tcW w:w="2610" w:type="dxa"/>
            <w:tcBorders>
              <w:top w:val="single" w:sz="2" w:space="0" w:color="000000"/>
              <w:left w:val="single" w:sz="2" w:space="0" w:color="000000"/>
              <w:bottom w:val="single" w:sz="2" w:space="0" w:color="000000"/>
              <w:right w:val="single" w:sz="2" w:space="0" w:color="000000"/>
            </w:tcBorders>
            <w:tcMar>
              <w:top w:w="57" w:type="dxa"/>
              <w:left w:w="108" w:type="dxa"/>
              <w:bottom w:w="113" w:type="dxa"/>
              <w:right w:w="108" w:type="dxa"/>
            </w:tcMar>
            <w:vAlign w:val="center"/>
          </w:tcPr>
          <w:p w:rsidR="00734FF1" w:rsidRPr="000E196B" w:rsidRDefault="00734FF1" w:rsidP="00E27587">
            <w:pPr>
              <w:pStyle w:val="Sargel2"/>
              <w:rPr>
                <w:rtl/>
              </w:rPr>
            </w:pPr>
            <w:r w:rsidRPr="000E196B">
              <w:rPr>
                <w:rFonts w:hint="cs"/>
                <w:rtl/>
              </w:rPr>
              <w:t>2.</w:t>
            </w:r>
            <w:r w:rsidRPr="000E196B">
              <w:rPr>
                <w:rtl/>
              </w:rPr>
              <w:tab/>
            </w:r>
            <w:r w:rsidRPr="000E196B">
              <w:rPr>
                <w:rFonts w:hint="cs"/>
                <w:rtl/>
              </w:rPr>
              <w:t>אזור מדברי</w:t>
            </w:r>
          </w:p>
        </w:tc>
        <w:tc>
          <w:tcPr>
            <w:tcW w:w="29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734FF1" w:rsidRPr="00E55834" w:rsidRDefault="00734FF1" w:rsidP="00E27587">
            <w:pPr>
              <w:pStyle w:val="NoParagraphStyle"/>
              <w:bidi w:val="0"/>
              <w:spacing w:line="240" w:lineRule="auto"/>
              <w:textAlignment w:val="auto"/>
              <w:rPr>
                <w:rFonts w:ascii="DavidMFOBoldItalic" w:hAnsi="DavidMFOBoldItalic" w:cs="Arial"/>
                <w:color w:val="auto"/>
              </w:rPr>
            </w:pPr>
          </w:p>
        </w:tc>
      </w:tr>
      <w:tr w:rsidR="00734FF1" w:rsidRPr="00E55834" w:rsidTr="00E27587">
        <w:trPr>
          <w:trHeight w:val="566"/>
        </w:trPr>
        <w:tc>
          <w:tcPr>
            <w:tcW w:w="2610" w:type="dxa"/>
            <w:tcBorders>
              <w:top w:val="single" w:sz="2" w:space="0" w:color="000000"/>
              <w:left w:val="single" w:sz="2" w:space="0" w:color="000000"/>
              <w:bottom w:val="single" w:sz="2" w:space="0" w:color="000000"/>
              <w:right w:val="single" w:sz="2" w:space="0" w:color="000000"/>
            </w:tcBorders>
            <w:tcMar>
              <w:top w:w="57" w:type="dxa"/>
              <w:left w:w="108" w:type="dxa"/>
              <w:bottom w:w="113" w:type="dxa"/>
              <w:right w:w="108" w:type="dxa"/>
            </w:tcMar>
            <w:vAlign w:val="center"/>
          </w:tcPr>
          <w:p w:rsidR="00734FF1" w:rsidRPr="000E196B" w:rsidRDefault="00734FF1" w:rsidP="00E27587">
            <w:pPr>
              <w:pStyle w:val="Sargel2"/>
              <w:rPr>
                <w:rtl/>
              </w:rPr>
            </w:pPr>
            <w:r w:rsidRPr="000E196B">
              <w:rPr>
                <w:rFonts w:hint="cs"/>
                <w:rtl/>
              </w:rPr>
              <w:t>3.</w:t>
            </w:r>
            <w:r w:rsidRPr="000E196B">
              <w:rPr>
                <w:rtl/>
              </w:rPr>
              <w:tab/>
            </w:r>
            <w:r w:rsidRPr="000E196B">
              <w:rPr>
                <w:rFonts w:hint="cs"/>
                <w:rtl/>
              </w:rPr>
              <w:t xml:space="preserve">תכונת מרפא </w:t>
            </w:r>
          </w:p>
        </w:tc>
        <w:tc>
          <w:tcPr>
            <w:tcW w:w="29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734FF1" w:rsidRPr="00E55834" w:rsidRDefault="00734FF1" w:rsidP="00E27587">
            <w:pPr>
              <w:pStyle w:val="NoParagraphStyle"/>
              <w:bidi w:val="0"/>
              <w:spacing w:line="240" w:lineRule="auto"/>
              <w:textAlignment w:val="auto"/>
              <w:rPr>
                <w:rFonts w:ascii="DavidMFOBoldItalic" w:hAnsi="DavidMFOBoldItalic" w:cs="Arial"/>
                <w:color w:val="auto"/>
              </w:rPr>
            </w:pPr>
          </w:p>
        </w:tc>
      </w:tr>
      <w:tr w:rsidR="00734FF1" w:rsidRPr="00E55834" w:rsidTr="00E27587">
        <w:trPr>
          <w:trHeight w:val="566"/>
        </w:trPr>
        <w:tc>
          <w:tcPr>
            <w:tcW w:w="2610" w:type="dxa"/>
            <w:tcBorders>
              <w:top w:val="single" w:sz="2" w:space="0" w:color="000000"/>
              <w:left w:val="single" w:sz="2" w:space="0" w:color="000000"/>
              <w:bottom w:val="single" w:sz="2" w:space="0" w:color="000000"/>
              <w:right w:val="single" w:sz="2" w:space="0" w:color="000000"/>
            </w:tcBorders>
            <w:tcMar>
              <w:top w:w="57" w:type="dxa"/>
              <w:left w:w="108" w:type="dxa"/>
              <w:bottom w:w="113" w:type="dxa"/>
              <w:right w:w="108" w:type="dxa"/>
            </w:tcMar>
            <w:vAlign w:val="center"/>
          </w:tcPr>
          <w:p w:rsidR="00734FF1" w:rsidRPr="000E196B" w:rsidRDefault="00734FF1" w:rsidP="00E27587">
            <w:pPr>
              <w:pStyle w:val="Sargel2"/>
              <w:rPr>
                <w:rtl/>
              </w:rPr>
            </w:pPr>
            <w:r w:rsidRPr="000E196B">
              <w:rPr>
                <w:rFonts w:hint="cs"/>
                <w:rtl/>
              </w:rPr>
              <w:t>4.</w:t>
            </w:r>
            <w:r w:rsidRPr="000E196B">
              <w:rPr>
                <w:rtl/>
              </w:rPr>
              <w:tab/>
            </w:r>
            <w:r w:rsidRPr="000E196B">
              <w:rPr>
                <w:rFonts w:hint="cs"/>
                <w:rtl/>
              </w:rPr>
              <w:t>צמח בושם</w:t>
            </w:r>
          </w:p>
        </w:tc>
        <w:tc>
          <w:tcPr>
            <w:tcW w:w="2988" w:type="dxa"/>
            <w:tcBorders>
              <w:top w:val="single" w:sz="2" w:space="0" w:color="000000"/>
              <w:left w:val="single" w:sz="2" w:space="0" w:color="000000"/>
              <w:bottom w:val="single" w:sz="2" w:space="0" w:color="000000"/>
              <w:right w:val="single" w:sz="2" w:space="0" w:color="000000"/>
            </w:tcBorders>
            <w:tcMar>
              <w:top w:w="0" w:type="dxa"/>
              <w:left w:w="108" w:type="dxa"/>
              <w:bottom w:w="0" w:type="dxa"/>
              <w:right w:w="108" w:type="dxa"/>
            </w:tcMar>
          </w:tcPr>
          <w:p w:rsidR="00734FF1" w:rsidRPr="00E55834" w:rsidRDefault="00734FF1" w:rsidP="00E27587">
            <w:pPr>
              <w:pStyle w:val="NoParagraphStyle"/>
              <w:bidi w:val="0"/>
              <w:spacing w:line="240" w:lineRule="auto"/>
              <w:textAlignment w:val="auto"/>
              <w:rPr>
                <w:rFonts w:ascii="DavidMFOBoldItalic" w:hAnsi="DavidMFOBoldItalic" w:cs="Arial"/>
                <w:color w:val="auto"/>
              </w:rPr>
            </w:pPr>
          </w:p>
        </w:tc>
      </w:tr>
    </w:tbl>
    <w:p w:rsidR="00734FF1" w:rsidRDefault="00734FF1" w:rsidP="00734FF1">
      <w:pPr>
        <w:jc w:val="center"/>
        <w:rPr>
          <w:b/>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34FF1" w:rsidRDefault="00734FF1" w:rsidP="00734FF1">
      <w:pPr>
        <w:jc w:val="center"/>
        <w:rPr>
          <w:b/>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34FF1" w:rsidRDefault="00734FF1" w:rsidP="00734FF1">
      <w:pPr>
        <w:jc w:val="center"/>
        <w:rPr>
          <w:b/>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34FF1" w:rsidRDefault="00734FF1" w:rsidP="00734FF1">
      <w:pPr>
        <w:jc w:val="center"/>
        <w:rPr>
          <w:b/>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34FF1" w:rsidRDefault="00734FF1" w:rsidP="00734FF1">
      <w:pPr>
        <w:jc w:val="center"/>
        <w:rPr>
          <w:b/>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34FF1" w:rsidRDefault="00734FF1" w:rsidP="00734FF1">
      <w:pPr>
        <w:jc w:val="center"/>
        <w:rPr>
          <w:b/>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34FF1" w:rsidRDefault="00734FF1" w:rsidP="00734FF1">
      <w:pPr>
        <w:jc w:val="center"/>
        <w:rPr>
          <w:b/>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34FF1" w:rsidRDefault="00734FF1" w:rsidP="00734FF1">
      <w:pPr>
        <w:jc w:val="center"/>
        <w:rPr>
          <w:b/>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34FF1" w:rsidRDefault="00734FF1" w:rsidP="00734FF1">
      <w:pPr>
        <w:jc w:val="center"/>
        <w:rPr>
          <w:b/>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734FF1" w:rsidRPr="00734FF1" w:rsidRDefault="00734FF1" w:rsidP="00734FF1">
      <w:pPr>
        <w:pStyle w:val="Shemaperek"/>
        <w:bidi w:val="0"/>
        <w:rPr>
          <w:rFonts w:asciiTheme="minorHAnsi" w:hAnsiTheme="minorHAnsi"/>
        </w:rPr>
      </w:pPr>
      <w:r>
        <w:rPr>
          <w:rFonts w:hint="cs"/>
          <w:rtl/>
        </w:rPr>
        <w:lastRenderedPageBreak/>
        <w:t>דף מידע אוכלים נכון</w:t>
      </w:r>
    </w:p>
    <w:p w:rsidR="00734FF1" w:rsidRDefault="00734FF1" w:rsidP="00734FF1">
      <w:pPr>
        <w:pStyle w:val="Sargel1"/>
        <w:rPr>
          <w:rtl/>
        </w:rPr>
      </w:pPr>
      <w:r>
        <w:rPr>
          <w:noProof/>
        </w:rPr>
        <mc:AlternateContent>
          <mc:Choice Requires="wps">
            <w:drawing>
              <wp:inline distT="0" distB="0" distL="0" distR="0" wp14:anchorId="7D9733B3" wp14:editId="2CA76732">
                <wp:extent cx="5579745" cy="7632065"/>
                <wp:effectExtent l="12700" t="5080" r="27305" b="20955"/>
                <wp:docPr id="77" name="מלבן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7632065"/>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734FF1" w:rsidRPr="009F5A6E" w:rsidRDefault="00734FF1" w:rsidP="00734FF1">
                            <w:pPr>
                              <w:pStyle w:val="Sargel1"/>
                              <w:spacing w:after="0"/>
                              <w:jc w:val="center"/>
                              <w:rPr>
                                <w:rFonts w:cs="DavidMFOBold"/>
                                <w:b/>
                                <w:bCs/>
                                <w:sz w:val="40"/>
                                <w:szCs w:val="40"/>
                                <w:rtl/>
                                <w:lang w:bidi="ar-SA"/>
                              </w:rPr>
                            </w:pPr>
                            <w:r w:rsidRPr="009F5A6E">
                              <w:rPr>
                                <w:rFonts w:hint="cs"/>
                                <w:b/>
                                <w:bCs/>
                                <w:sz w:val="40"/>
                                <w:szCs w:val="40"/>
                                <w:rtl/>
                              </w:rPr>
                              <w:t>עוברים</w:t>
                            </w:r>
                            <w:r w:rsidRPr="009F5A6E">
                              <w:rPr>
                                <w:rFonts w:hint="cs"/>
                                <w:b/>
                                <w:bCs/>
                                <w:sz w:val="40"/>
                                <w:szCs w:val="40"/>
                                <w:rtl/>
                                <w:lang w:bidi="ar-SA"/>
                              </w:rPr>
                              <w:t xml:space="preserve"> </w:t>
                            </w:r>
                            <w:r w:rsidRPr="009F5A6E">
                              <w:rPr>
                                <w:rFonts w:hint="cs"/>
                                <w:b/>
                                <w:bCs/>
                                <w:sz w:val="40"/>
                                <w:szCs w:val="40"/>
                                <w:rtl/>
                              </w:rPr>
                              <w:t>לחיות</w:t>
                            </w:r>
                            <w:r w:rsidRPr="009F5A6E">
                              <w:rPr>
                                <w:rFonts w:hint="cs"/>
                                <w:b/>
                                <w:bCs/>
                                <w:sz w:val="40"/>
                                <w:szCs w:val="40"/>
                                <w:rtl/>
                                <w:lang w:bidi="ar-SA"/>
                              </w:rPr>
                              <w:t xml:space="preserve"> </w:t>
                            </w:r>
                            <w:r w:rsidRPr="009F5A6E">
                              <w:rPr>
                                <w:rFonts w:hint="cs"/>
                                <w:b/>
                                <w:bCs/>
                                <w:sz w:val="40"/>
                                <w:szCs w:val="40"/>
                                <w:rtl/>
                              </w:rPr>
                              <w:t>נכון</w:t>
                            </w:r>
                            <w:r w:rsidRPr="009F5A6E">
                              <w:rPr>
                                <w:rFonts w:hint="cs"/>
                                <w:b/>
                                <w:bCs/>
                                <w:sz w:val="40"/>
                                <w:szCs w:val="40"/>
                                <w:rtl/>
                                <w:lang w:bidi="ar-SA"/>
                              </w:rPr>
                              <w:t>!</w:t>
                            </w:r>
                          </w:p>
                          <w:p w:rsidR="00734FF1" w:rsidRPr="00375490" w:rsidRDefault="00734FF1" w:rsidP="00734FF1">
                            <w:pPr>
                              <w:pStyle w:val="Sargel1"/>
                              <w:spacing w:before="0"/>
                              <w:jc w:val="center"/>
                              <w:rPr>
                                <w:rFonts w:cs="DavidMFOBold"/>
                                <w:b/>
                                <w:bCs/>
                                <w:sz w:val="26"/>
                                <w:szCs w:val="26"/>
                                <w:rtl/>
                                <w:lang w:bidi="ar-SA"/>
                              </w:rPr>
                            </w:pPr>
                            <w:r w:rsidRPr="00375490">
                              <w:rPr>
                                <w:rFonts w:hint="cs"/>
                                <w:b/>
                                <w:bCs/>
                                <w:sz w:val="26"/>
                                <w:szCs w:val="26"/>
                                <w:rtl/>
                              </w:rPr>
                              <w:t>תזונה</w:t>
                            </w:r>
                            <w:r w:rsidRPr="00375490">
                              <w:rPr>
                                <w:rFonts w:hint="cs"/>
                                <w:b/>
                                <w:bCs/>
                                <w:sz w:val="26"/>
                                <w:szCs w:val="26"/>
                                <w:rtl/>
                                <w:lang w:bidi="ar-YE"/>
                              </w:rPr>
                              <w:t xml:space="preserve"> </w:t>
                            </w:r>
                            <w:r w:rsidRPr="00375490">
                              <w:rPr>
                                <w:rFonts w:hint="cs"/>
                                <w:b/>
                                <w:bCs/>
                                <w:sz w:val="26"/>
                                <w:szCs w:val="26"/>
                                <w:rtl/>
                              </w:rPr>
                              <w:t>נבונה</w:t>
                            </w:r>
                            <w:r w:rsidRPr="00375490">
                              <w:rPr>
                                <w:rFonts w:hint="cs"/>
                                <w:b/>
                                <w:bCs/>
                                <w:sz w:val="26"/>
                                <w:szCs w:val="26"/>
                                <w:rtl/>
                                <w:lang w:bidi="ar-SA"/>
                              </w:rPr>
                              <w:t xml:space="preserve"> </w:t>
                            </w:r>
                            <w:r w:rsidRPr="00375490">
                              <w:rPr>
                                <w:rFonts w:hint="cs"/>
                                <w:b/>
                                <w:bCs/>
                                <w:sz w:val="26"/>
                                <w:szCs w:val="26"/>
                                <w:rtl/>
                              </w:rPr>
                              <w:t>למתבגרים</w:t>
                            </w:r>
                          </w:p>
                          <w:p w:rsidR="00734FF1" w:rsidRDefault="00734FF1" w:rsidP="00734FF1">
                            <w:pPr>
                              <w:spacing w:after="0" w:line="240" w:lineRule="auto"/>
                              <w:rPr>
                                <w:rStyle w:val="DavidMFORegular"/>
                                <w:rFonts w:cs="David"/>
                                <w:sz w:val="20"/>
                                <w:szCs w:val="20"/>
                                <w:rtl/>
                              </w:rPr>
                            </w:pPr>
                          </w:p>
                          <w:p w:rsidR="00734FF1" w:rsidRPr="009F5A6E" w:rsidRDefault="00734FF1" w:rsidP="00734FF1">
                            <w:pPr>
                              <w:rPr>
                                <w:rFonts w:ascii="DavidMFOBold" w:hAnsi="DavidMFOBold" w:cs="David"/>
                                <w:b/>
                                <w:bCs/>
                                <w:sz w:val="26"/>
                                <w:szCs w:val="26"/>
                                <w:rtl/>
                              </w:rPr>
                            </w:pPr>
                            <w:r w:rsidRPr="009F5A6E">
                              <w:rPr>
                                <w:rStyle w:val="DavidMFORegular"/>
                                <w:rFonts w:cs="David" w:hint="cs"/>
                                <w:sz w:val="20"/>
                                <w:szCs w:val="20"/>
                                <w:rtl/>
                                <w:lang w:bidi="he-IL"/>
                              </w:rPr>
                              <w:t>מעובד לפי מאמרן של דורית</w:t>
                            </w:r>
                            <w:r w:rsidRPr="009F5A6E">
                              <w:rPr>
                                <w:rStyle w:val="DavidMFORegular"/>
                                <w:rFonts w:cs="David" w:hint="cs"/>
                                <w:sz w:val="20"/>
                                <w:szCs w:val="20"/>
                                <w:rtl/>
                                <w:lang w:bidi="ar-YE"/>
                              </w:rPr>
                              <w:t xml:space="preserve"> </w:t>
                            </w:r>
                            <w:proofErr w:type="spellStart"/>
                            <w:r w:rsidRPr="009F5A6E">
                              <w:rPr>
                                <w:rStyle w:val="DavidMFORegular"/>
                                <w:rFonts w:cs="David" w:hint="cs"/>
                                <w:sz w:val="20"/>
                                <w:szCs w:val="20"/>
                                <w:rtl/>
                                <w:lang w:bidi="he-IL"/>
                              </w:rPr>
                              <w:t>וורמן</w:t>
                            </w:r>
                            <w:proofErr w:type="spellEnd"/>
                            <w:r>
                              <w:rPr>
                                <w:rStyle w:val="DavidMFORegular"/>
                                <w:rFonts w:cs="David" w:hint="cs"/>
                                <w:sz w:val="20"/>
                                <w:szCs w:val="20"/>
                                <w:rtl/>
                              </w:rPr>
                              <w:t>-</w:t>
                            </w:r>
                            <w:proofErr w:type="spellStart"/>
                            <w:r w:rsidRPr="009F5A6E">
                              <w:rPr>
                                <w:rStyle w:val="DavidMFORegular"/>
                                <w:rFonts w:cs="David" w:hint="cs"/>
                                <w:sz w:val="20"/>
                                <w:szCs w:val="20"/>
                                <w:rtl/>
                                <w:lang w:bidi="he-IL"/>
                              </w:rPr>
                              <w:t>פרוכט</w:t>
                            </w:r>
                            <w:proofErr w:type="spellEnd"/>
                            <w:r w:rsidRPr="009F5A6E">
                              <w:rPr>
                                <w:rStyle w:val="DavidMFORegular"/>
                                <w:rFonts w:cs="David" w:hint="cs"/>
                                <w:sz w:val="20"/>
                                <w:szCs w:val="20"/>
                                <w:rtl/>
                                <w:lang w:bidi="ar-YE"/>
                              </w:rPr>
                              <w:t xml:space="preserve">, </w:t>
                            </w:r>
                            <w:r w:rsidRPr="009F5A6E">
                              <w:rPr>
                                <w:rStyle w:val="DavidMFORegular"/>
                                <w:rFonts w:cs="David" w:hint="cs"/>
                                <w:sz w:val="20"/>
                                <w:szCs w:val="20"/>
                                <w:rtl/>
                                <w:lang w:bidi="he-IL"/>
                              </w:rPr>
                              <w:t>חוה</w:t>
                            </w:r>
                            <w:r w:rsidRPr="009F5A6E">
                              <w:rPr>
                                <w:rStyle w:val="DavidMFORegular"/>
                                <w:rFonts w:cs="David" w:hint="cs"/>
                                <w:sz w:val="20"/>
                                <w:szCs w:val="20"/>
                                <w:rtl/>
                                <w:lang w:bidi="ar-YE"/>
                              </w:rPr>
                              <w:t xml:space="preserve"> </w:t>
                            </w:r>
                            <w:r w:rsidRPr="009F5A6E">
                              <w:rPr>
                                <w:rStyle w:val="DavidMFORegular"/>
                                <w:rFonts w:cs="David" w:hint="cs"/>
                                <w:sz w:val="20"/>
                                <w:szCs w:val="20"/>
                                <w:rtl/>
                                <w:lang w:bidi="he-IL"/>
                              </w:rPr>
                              <w:t>אלטמן</w:t>
                            </w:r>
                            <w:r w:rsidRPr="009F5A6E">
                              <w:rPr>
                                <w:rStyle w:val="DavidMFORegular"/>
                                <w:rFonts w:cs="David" w:hint="cs"/>
                                <w:sz w:val="20"/>
                                <w:szCs w:val="20"/>
                                <w:rtl/>
                                <w:lang w:bidi="ar-YE"/>
                              </w:rPr>
                              <w:t xml:space="preserve"> </w:t>
                            </w:r>
                            <w:r w:rsidRPr="009F5A6E">
                              <w:rPr>
                                <w:rStyle w:val="DavidMFORegular"/>
                                <w:rFonts w:cs="David" w:hint="cs"/>
                                <w:sz w:val="20"/>
                                <w:szCs w:val="20"/>
                                <w:rtl/>
                                <w:lang w:bidi="he-IL"/>
                              </w:rPr>
                              <w:t>ודורית</w:t>
                            </w:r>
                            <w:r w:rsidRPr="009F5A6E">
                              <w:rPr>
                                <w:rStyle w:val="DavidMFORegular"/>
                                <w:rFonts w:cs="David" w:hint="cs"/>
                                <w:sz w:val="20"/>
                                <w:szCs w:val="20"/>
                                <w:rtl/>
                                <w:lang w:bidi="ar-YE"/>
                              </w:rPr>
                              <w:t xml:space="preserve"> </w:t>
                            </w:r>
                            <w:r w:rsidRPr="009F5A6E">
                              <w:rPr>
                                <w:rStyle w:val="DavidMFORegular"/>
                                <w:rFonts w:cs="David" w:hint="cs"/>
                                <w:sz w:val="20"/>
                                <w:szCs w:val="20"/>
                                <w:rtl/>
                                <w:lang w:bidi="he-IL"/>
                              </w:rPr>
                              <w:t>ניצן</w:t>
                            </w:r>
                            <w:r w:rsidRPr="009F5A6E">
                              <w:rPr>
                                <w:rStyle w:val="DavidMFORegular"/>
                                <w:rFonts w:cs="David" w:hint="cs"/>
                                <w:sz w:val="20"/>
                                <w:szCs w:val="20"/>
                                <w:rtl/>
                                <w:lang w:bidi="ar-YE"/>
                              </w:rPr>
                              <w:t xml:space="preserve"> </w:t>
                            </w:r>
                            <w:proofErr w:type="spellStart"/>
                            <w:r w:rsidRPr="009F5A6E">
                              <w:rPr>
                                <w:rStyle w:val="DavidMFORegular"/>
                                <w:rFonts w:cs="David" w:hint="cs"/>
                                <w:sz w:val="20"/>
                                <w:szCs w:val="20"/>
                                <w:rtl/>
                                <w:lang w:bidi="he-IL"/>
                              </w:rPr>
                              <w:t>קלוסקי</w:t>
                            </w:r>
                            <w:proofErr w:type="spellEnd"/>
                            <w:r w:rsidRPr="009F5A6E">
                              <w:rPr>
                                <w:rStyle w:val="DavidMFORegular"/>
                                <w:rFonts w:cs="David" w:hint="cs"/>
                                <w:sz w:val="20"/>
                                <w:szCs w:val="20"/>
                                <w:rtl/>
                                <w:lang w:bidi="ar-YE"/>
                              </w:rPr>
                              <w:t xml:space="preserve"> </w:t>
                            </w:r>
                            <w:r w:rsidRPr="009F5A6E">
                              <w:rPr>
                                <w:rStyle w:val="DavidMFORegular"/>
                                <w:rFonts w:cs="David" w:hint="cs"/>
                                <w:sz w:val="20"/>
                                <w:szCs w:val="20"/>
                                <w:rtl/>
                              </w:rPr>
                              <w:t>"</w:t>
                            </w:r>
                            <w:r w:rsidRPr="009F5A6E">
                              <w:rPr>
                                <w:rStyle w:val="DavidMFORegular"/>
                                <w:rFonts w:cs="David" w:hint="cs"/>
                                <w:sz w:val="20"/>
                                <w:szCs w:val="20"/>
                                <w:rtl/>
                                <w:lang w:bidi="he-IL"/>
                              </w:rPr>
                              <w:t>תזונה נבונה</w:t>
                            </w:r>
                            <w:r w:rsidRPr="009F5A6E">
                              <w:rPr>
                                <w:rStyle w:val="DavidMFORegular"/>
                                <w:rFonts w:cs="David" w:hint="cs"/>
                                <w:sz w:val="20"/>
                                <w:szCs w:val="20"/>
                                <w:rtl/>
                              </w:rPr>
                              <w:t xml:space="preserve">", </w:t>
                            </w:r>
                            <w:r>
                              <w:rPr>
                                <w:rStyle w:val="DavidMFORegular"/>
                                <w:rFonts w:cs="David" w:hint="cs"/>
                                <w:sz w:val="20"/>
                                <w:szCs w:val="20"/>
                                <w:rtl/>
                              </w:rPr>
                              <w:t>22/9/09</w:t>
                            </w:r>
                            <w:r w:rsidRPr="009F5A6E">
                              <w:rPr>
                                <w:rStyle w:val="DavidMFORegular"/>
                                <w:rFonts w:cs="David" w:hint="cs"/>
                                <w:sz w:val="20"/>
                                <w:szCs w:val="20"/>
                                <w:rtl/>
                                <w:lang w:bidi="ar-YE"/>
                              </w:rPr>
                              <w:t xml:space="preserve">, </w:t>
                            </w:r>
                            <w:r w:rsidRPr="009F5A6E">
                              <w:rPr>
                                <w:rStyle w:val="DavidMFORegular"/>
                                <w:rFonts w:cs="David" w:hint="cs"/>
                                <w:sz w:val="20"/>
                                <w:szCs w:val="20"/>
                                <w:rtl/>
                                <w:lang w:bidi="he-IL"/>
                              </w:rPr>
                              <w:t>אתר</w:t>
                            </w:r>
                            <w:r w:rsidRPr="009F5A6E">
                              <w:rPr>
                                <w:rStyle w:val="DavidMFORegular"/>
                                <w:rFonts w:cs="David" w:hint="cs"/>
                                <w:sz w:val="20"/>
                                <w:szCs w:val="20"/>
                                <w:rtl/>
                                <w:lang w:bidi="ar-YE"/>
                              </w:rPr>
                              <w:t xml:space="preserve"> </w:t>
                            </w:r>
                            <w:r w:rsidRPr="009F5A6E">
                              <w:rPr>
                                <w:rStyle w:val="DavidMFORegular"/>
                                <w:rFonts w:cs="David" w:hint="cs"/>
                                <w:sz w:val="20"/>
                                <w:szCs w:val="20"/>
                                <w:rtl/>
                                <w:lang w:bidi="he-IL"/>
                              </w:rPr>
                              <w:t>משרד</w:t>
                            </w:r>
                            <w:r w:rsidRPr="009F5A6E">
                              <w:rPr>
                                <w:rStyle w:val="DavidMFORegular"/>
                                <w:rFonts w:cs="David" w:hint="cs"/>
                                <w:sz w:val="20"/>
                                <w:szCs w:val="20"/>
                                <w:rtl/>
                                <w:lang w:bidi="ar-YE"/>
                              </w:rPr>
                              <w:t xml:space="preserve"> </w:t>
                            </w:r>
                            <w:r w:rsidRPr="009F5A6E">
                              <w:rPr>
                                <w:rStyle w:val="DavidMFORegular"/>
                                <w:rFonts w:cs="David" w:hint="cs"/>
                                <w:sz w:val="20"/>
                                <w:szCs w:val="20"/>
                                <w:rtl/>
                                <w:lang w:bidi="he-IL"/>
                              </w:rPr>
                              <w:t>הבריאות</w:t>
                            </w:r>
                            <w:r w:rsidRPr="009F5A6E">
                              <w:rPr>
                                <w:rStyle w:val="DavidMFORegular"/>
                                <w:rFonts w:cs="David" w:hint="cs"/>
                                <w:sz w:val="20"/>
                                <w:szCs w:val="20"/>
                                <w:rtl/>
                              </w:rPr>
                              <w:t xml:space="preserve">, </w:t>
                            </w:r>
                            <w:r w:rsidRPr="009F5A6E">
                              <w:rPr>
                                <w:rStyle w:val="DavidMFORegular"/>
                                <w:rFonts w:cs="David" w:hint="cs"/>
                                <w:sz w:val="20"/>
                                <w:szCs w:val="20"/>
                                <w:rtl/>
                                <w:lang w:bidi="he-IL"/>
                              </w:rPr>
                              <w:t>המחלקה לאם</w:t>
                            </w:r>
                            <w:r w:rsidRPr="009F5A6E">
                              <w:rPr>
                                <w:rStyle w:val="DavidMFORegular"/>
                                <w:rFonts w:cs="David" w:hint="cs"/>
                                <w:sz w:val="20"/>
                                <w:szCs w:val="20"/>
                                <w:rtl/>
                              </w:rPr>
                              <w:t xml:space="preserve">, </w:t>
                            </w:r>
                            <w:r w:rsidRPr="009F5A6E">
                              <w:rPr>
                                <w:rStyle w:val="DavidMFORegular"/>
                                <w:rFonts w:cs="David" w:hint="cs"/>
                                <w:sz w:val="20"/>
                                <w:szCs w:val="20"/>
                                <w:rtl/>
                                <w:lang w:bidi="he-IL"/>
                              </w:rPr>
                              <w:t>לילד ולמתבגר</w:t>
                            </w:r>
                            <w:r w:rsidRPr="009F5A6E">
                              <w:rPr>
                                <w:rStyle w:val="DavidMFORegular"/>
                                <w:rFonts w:cs="David" w:hint="cs"/>
                                <w:sz w:val="20"/>
                                <w:szCs w:val="20"/>
                                <w:rtl/>
                              </w:rPr>
                              <w:t>.</w:t>
                            </w:r>
                          </w:p>
                          <w:p w:rsidR="00734FF1" w:rsidRDefault="00734FF1" w:rsidP="00734FF1">
                            <w:pPr>
                              <w:pStyle w:val="Sargel1"/>
                              <w:rPr>
                                <w:rtl/>
                              </w:rPr>
                            </w:pPr>
                            <w:r>
                              <w:rPr>
                                <w:rFonts w:hint="cs"/>
                                <w:rtl/>
                              </w:rPr>
                              <w:t>לצריכת המזון יש השפעה מכרעת על ההתפתחות הגופנית, השכלית והנפשית של המתבגר. בגיל ההתבגרות הגוף גדל בקצב מהיר, על כן חשוב לשמור על תזונה נבונה.</w:t>
                            </w:r>
                          </w:p>
                          <w:p w:rsidR="00734FF1" w:rsidRDefault="00734FF1" w:rsidP="00734FF1">
                            <w:pPr>
                              <w:pStyle w:val="Sargel1"/>
                              <w:rPr>
                                <w:rtl/>
                              </w:rPr>
                            </w:pPr>
                            <w:r>
                              <w:rPr>
                                <w:rFonts w:hint="cs"/>
                                <w:rtl/>
                              </w:rPr>
                              <w:t xml:space="preserve">כדי לשמור על תזונה מגוונת ומאוזנת אפשר להיעזר בפירמידת המזון שלפניכם. הפירמידה בנויה מקבוצות מזון המסודרות ב"קומות". ככל שעולים בקומות הפירמידה, יש לצרוך פחות מזונות מכל קבוצה. </w:t>
                            </w:r>
                          </w:p>
                          <w:p w:rsidR="00734FF1" w:rsidRDefault="00734FF1" w:rsidP="00734FF1">
                            <w:pPr>
                              <w:pStyle w:val="Sargel1"/>
                              <w:rPr>
                                <w:rtl/>
                              </w:rPr>
                            </w:pPr>
                          </w:p>
                          <w:p w:rsidR="00734FF1" w:rsidRPr="00684F06" w:rsidRDefault="00734FF1" w:rsidP="00734FF1">
                            <w:pPr>
                              <w:spacing w:line="360" w:lineRule="auto"/>
                              <w:jc w:val="center"/>
                              <w:rPr>
                                <w:rFonts w:ascii="Calibri" w:hAnsi="Calibri"/>
                              </w:rPr>
                            </w:pPr>
                            <w:r>
                              <w:rPr>
                                <w:noProof/>
                              </w:rPr>
                              <w:drawing>
                                <wp:inline distT="0" distB="0" distL="0" distR="0" wp14:anchorId="4668866B" wp14:editId="32F99BEF">
                                  <wp:extent cx="5047615" cy="4162425"/>
                                  <wp:effectExtent l="19050" t="19050" r="19685" b="28575"/>
                                  <wp:docPr id="76" name="תמונה 76" descr="30-EVR-012-8A-MIP1-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0-EVR-012-8A-MIP1-Foo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7615" cy="4162425"/>
                                          </a:xfrm>
                                          <a:prstGeom prst="rect">
                                            <a:avLst/>
                                          </a:prstGeom>
                                          <a:noFill/>
                                          <a:ln w="6350" cmpd="sng">
                                            <a:solidFill>
                                              <a:srgbClr val="000000"/>
                                            </a:solidFill>
                                            <a:miter lim="800000"/>
                                            <a:headEnd/>
                                            <a:tailEnd/>
                                          </a:ln>
                                          <a:effectLst/>
                                        </pic:spPr>
                                      </pic:pic>
                                    </a:graphicData>
                                  </a:graphic>
                                </wp:inline>
                              </w:drawing>
                            </w:r>
                          </w:p>
                          <w:p w:rsidR="00734FF1" w:rsidRPr="000C4B43" w:rsidRDefault="00734FF1" w:rsidP="00734FF1">
                            <w:pPr>
                              <w:spacing w:line="240" w:lineRule="auto"/>
                              <w:rPr>
                                <w:rFonts w:cs="David"/>
                                <w:sz w:val="20"/>
                                <w:szCs w:val="20"/>
                                <w:rtl/>
                              </w:rPr>
                            </w:pPr>
                            <w:r w:rsidRPr="00684F06">
                              <w:rPr>
                                <w:rFonts w:ascii="Calibri" w:hAnsi="Calibri" w:cs="David" w:hint="cs"/>
                                <w:b/>
                                <w:bCs/>
                                <w:sz w:val="20"/>
                                <w:szCs w:val="20"/>
                                <w:rtl/>
                              </w:rPr>
                              <w:t>פירמידת המזון הישראלית,</w:t>
                            </w:r>
                            <w:r w:rsidRPr="00684F06">
                              <w:rPr>
                                <w:rFonts w:ascii="Calibri" w:hAnsi="Calibri" w:cs="David" w:hint="cs"/>
                                <w:sz w:val="20"/>
                                <w:szCs w:val="20"/>
                                <w:rtl/>
                              </w:rPr>
                              <w:t xml:space="preserve"> על-פי משרד הבריאות בישראל, 2008. באדיבות משרד הבריאות. </w:t>
                            </w:r>
                          </w:p>
                        </w:txbxContent>
                      </wps:txbx>
                      <wps:bodyPr rot="0" vert="horz" wrap="square" lIns="91440" tIns="45720" rIns="91440" bIns="45720" anchor="t" anchorCtr="0" upright="1">
                        <a:noAutofit/>
                      </wps:bodyPr>
                    </wps:wsp>
                  </a:graphicData>
                </a:graphic>
              </wp:inline>
            </w:drawing>
          </mc:Choice>
          <mc:Fallback>
            <w:pict>
              <v:rect w14:anchorId="7D9733B3" id="מלבן 77" o:spid="_x0000_s1044" style="width:439.35pt;height:60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">
                <v:shadow on="t"/>
                <v:textbox>
                  <w:txbxContent>
                    <w:p w:rsidR="00734FF1" w:rsidRPr="009F5A6E" w:rsidRDefault="00734FF1" w:rsidP="00734FF1">
                      <w:pPr>
                        <w:pStyle w:val="Sargel1"/>
                        <w:spacing w:after="0"/>
                        <w:jc w:val="center"/>
                        <w:rPr>
                          <w:rFonts w:cs="DavidMFOBold"/>
                          <w:b/>
                          <w:bCs/>
                          <w:sz w:val="40"/>
                          <w:szCs w:val="40"/>
                          <w:rtl/>
                          <w:lang w:bidi="ar-SA"/>
                        </w:rPr>
                      </w:pPr>
                      <w:r w:rsidRPr="009F5A6E">
                        <w:rPr>
                          <w:rFonts w:hint="cs"/>
                          <w:b/>
                          <w:bCs/>
                          <w:sz w:val="40"/>
                          <w:szCs w:val="40"/>
                          <w:rtl/>
                        </w:rPr>
                        <w:t>עוברים</w:t>
                      </w:r>
                      <w:r w:rsidRPr="009F5A6E">
                        <w:rPr>
                          <w:rFonts w:hint="cs"/>
                          <w:b/>
                          <w:bCs/>
                          <w:sz w:val="40"/>
                          <w:szCs w:val="40"/>
                          <w:rtl/>
                          <w:lang w:bidi="ar-SA"/>
                        </w:rPr>
                        <w:t xml:space="preserve"> </w:t>
                      </w:r>
                      <w:r w:rsidRPr="009F5A6E">
                        <w:rPr>
                          <w:rFonts w:hint="cs"/>
                          <w:b/>
                          <w:bCs/>
                          <w:sz w:val="40"/>
                          <w:szCs w:val="40"/>
                          <w:rtl/>
                        </w:rPr>
                        <w:t>לחיות</w:t>
                      </w:r>
                      <w:r w:rsidRPr="009F5A6E">
                        <w:rPr>
                          <w:rFonts w:hint="cs"/>
                          <w:b/>
                          <w:bCs/>
                          <w:sz w:val="40"/>
                          <w:szCs w:val="40"/>
                          <w:rtl/>
                          <w:lang w:bidi="ar-SA"/>
                        </w:rPr>
                        <w:t xml:space="preserve"> </w:t>
                      </w:r>
                      <w:r w:rsidRPr="009F5A6E">
                        <w:rPr>
                          <w:rFonts w:hint="cs"/>
                          <w:b/>
                          <w:bCs/>
                          <w:sz w:val="40"/>
                          <w:szCs w:val="40"/>
                          <w:rtl/>
                        </w:rPr>
                        <w:t>נכון</w:t>
                      </w:r>
                      <w:r w:rsidRPr="009F5A6E">
                        <w:rPr>
                          <w:rFonts w:hint="cs"/>
                          <w:b/>
                          <w:bCs/>
                          <w:sz w:val="40"/>
                          <w:szCs w:val="40"/>
                          <w:rtl/>
                          <w:lang w:bidi="ar-SA"/>
                        </w:rPr>
                        <w:t>!</w:t>
                      </w:r>
                    </w:p>
                    <w:p w:rsidR="00734FF1" w:rsidRPr="00375490" w:rsidRDefault="00734FF1" w:rsidP="00734FF1">
                      <w:pPr>
                        <w:pStyle w:val="Sargel1"/>
                        <w:spacing w:before="0"/>
                        <w:jc w:val="center"/>
                        <w:rPr>
                          <w:rFonts w:cs="DavidMFOBold"/>
                          <w:b/>
                          <w:bCs/>
                          <w:sz w:val="26"/>
                          <w:szCs w:val="26"/>
                          <w:rtl/>
                          <w:lang w:bidi="ar-SA"/>
                        </w:rPr>
                      </w:pPr>
                      <w:r w:rsidRPr="00375490">
                        <w:rPr>
                          <w:rFonts w:hint="cs"/>
                          <w:b/>
                          <w:bCs/>
                          <w:sz w:val="26"/>
                          <w:szCs w:val="26"/>
                          <w:rtl/>
                        </w:rPr>
                        <w:t>תזונה</w:t>
                      </w:r>
                      <w:r w:rsidRPr="00375490">
                        <w:rPr>
                          <w:rFonts w:hint="cs"/>
                          <w:b/>
                          <w:bCs/>
                          <w:sz w:val="26"/>
                          <w:szCs w:val="26"/>
                          <w:rtl/>
                          <w:lang w:bidi="ar-YE"/>
                        </w:rPr>
                        <w:t xml:space="preserve"> </w:t>
                      </w:r>
                      <w:r w:rsidRPr="00375490">
                        <w:rPr>
                          <w:rFonts w:hint="cs"/>
                          <w:b/>
                          <w:bCs/>
                          <w:sz w:val="26"/>
                          <w:szCs w:val="26"/>
                          <w:rtl/>
                        </w:rPr>
                        <w:t>נבונה</w:t>
                      </w:r>
                      <w:r w:rsidRPr="00375490">
                        <w:rPr>
                          <w:rFonts w:hint="cs"/>
                          <w:b/>
                          <w:bCs/>
                          <w:sz w:val="26"/>
                          <w:szCs w:val="26"/>
                          <w:rtl/>
                          <w:lang w:bidi="ar-SA"/>
                        </w:rPr>
                        <w:t xml:space="preserve"> </w:t>
                      </w:r>
                      <w:r w:rsidRPr="00375490">
                        <w:rPr>
                          <w:rFonts w:hint="cs"/>
                          <w:b/>
                          <w:bCs/>
                          <w:sz w:val="26"/>
                          <w:szCs w:val="26"/>
                          <w:rtl/>
                        </w:rPr>
                        <w:t>למתבגרים</w:t>
                      </w:r>
                    </w:p>
                    <w:p w:rsidR="00734FF1" w:rsidRDefault="00734FF1" w:rsidP="00734FF1">
                      <w:pPr>
                        <w:spacing w:after="0" w:line="240" w:lineRule="auto"/>
                        <w:rPr>
                          <w:rStyle w:val="DavidMFORegular"/>
                          <w:rFonts w:cs="David"/>
                          <w:sz w:val="20"/>
                          <w:szCs w:val="20"/>
                          <w:rtl/>
                        </w:rPr>
                      </w:pPr>
                    </w:p>
                    <w:p w:rsidR="00734FF1" w:rsidRPr="009F5A6E" w:rsidRDefault="00734FF1" w:rsidP="00734FF1">
                      <w:pPr>
                        <w:rPr>
                          <w:rFonts w:ascii="DavidMFOBold" w:hAnsi="DavidMFOBold" w:cs="David"/>
                          <w:b/>
                          <w:bCs/>
                          <w:sz w:val="26"/>
                          <w:szCs w:val="26"/>
                          <w:rtl/>
                        </w:rPr>
                      </w:pPr>
                      <w:r w:rsidRPr="009F5A6E">
                        <w:rPr>
                          <w:rStyle w:val="DavidMFORegular"/>
                          <w:rFonts w:cs="David" w:hint="cs"/>
                          <w:sz w:val="20"/>
                          <w:szCs w:val="20"/>
                          <w:rtl/>
                          <w:lang w:bidi="he-IL"/>
                        </w:rPr>
                        <w:t>מעובד לפי מאמרן של דורית</w:t>
                      </w:r>
                      <w:r w:rsidRPr="009F5A6E">
                        <w:rPr>
                          <w:rStyle w:val="DavidMFORegular"/>
                          <w:rFonts w:cs="David" w:hint="cs"/>
                          <w:sz w:val="20"/>
                          <w:szCs w:val="20"/>
                          <w:rtl/>
                          <w:lang w:bidi="ar-YE"/>
                        </w:rPr>
                        <w:t xml:space="preserve"> </w:t>
                      </w:r>
                      <w:proofErr w:type="spellStart"/>
                      <w:r w:rsidRPr="009F5A6E">
                        <w:rPr>
                          <w:rStyle w:val="DavidMFORegular"/>
                          <w:rFonts w:cs="David" w:hint="cs"/>
                          <w:sz w:val="20"/>
                          <w:szCs w:val="20"/>
                          <w:rtl/>
                          <w:lang w:bidi="he-IL"/>
                        </w:rPr>
                        <w:t>וורמן</w:t>
                      </w:r>
                      <w:proofErr w:type="spellEnd"/>
                      <w:r>
                        <w:rPr>
                          <w:rStyle w:val="DavidMFORegular"/>
                          <w:rFonts w:cs="David" w:hint="cs"/>
                          <w:sz w:val="20"/>
                          <w:szCs w:val="20"/>
                          <w:rtl/>
                        </w:rPr>
                        <w:t>-</w:t>
                      </w:r>
                      <w:proofErr w:type="spellStart"/>
                      <w:r w:rsidRPr="009F5A6E">
                        <w:rPr>
                          <w:rStyle w:val="DavidMFORegular"/>
                          <w:rFonts w:cs="David" w:hint="cs"/>
                          <w:sz w:val="20"/>
                          <w:szCs w:val="20"/>
                          <w:rtl/>
                          <w:lang w:bidi="he-IL"/>
                        </w:rPr>
                        <w:t>פרוכט</w:t>
                      </w:r>
                      <w:proofErr w:type="spellEnd"/>
                      <w:r w:rsidRPr="009F5A6E">
                        <w:rPr>
                          <w:rStyle w:val="DavidMFORegular"/>
                          <w:rFonts w:cs="David" w:hint="cs"/>
                          <w:sz w:val="20"/>
                          <w:szCs w:val="20"/>
                          <w:rtl/>
                          <w:lang w:bidi="ar-YE"/>
                        </w:rPr>
                        <w:t xml:space="preserve">, </w:t>
                      </w:r>
                      <w:r w:rsidRPr="009F5A6E">
                        <w:rPr>
                          <w:rStyle w:val="DavidMFORegular"/>
                          <w:rFonts w:cs="David" w:hint="cs"/>
                          <w:sz w:val="20"/>
                          <w:szCs w:val="20"/>
                          <w:rtl/>
                          <w:lang w:bidi="he-IL"/>
                        </w:rPr>
                        <w:t>חוה</w:t>
                      </w:r>
                      <w:r w:rsidRPr="009F5A6E">
                        <w:rPr>
                          <w:rStyle w:val="DavidMFORegular"/>
                          <w:rFonts w:cs="David" w:hint="cs"/>
                          <w:sz w:val="20"/>
                          <w:szCs w:val="20"/>
                          <w:rtl/>
                          <w:lang w:bidi="ar-YE"/>
                        </w:rPr>
                        <w:t xml:space="preserve"> </w:t>
                      </w:r>
                      <w:r w:rsidRPr="009F5A6E">
                        <w:rPr>
                          <w:rStyle w:val="DavidMFORegular"/>
                          <w:rFonts w:cs="David" w:hint="cs"/>
                          <w:sz w:val="20"/>
                          <w:szCs w:val="20"/>
                          <w:rtl/>
                          <w:lang w:bidi="he-IL"/>
                        </w:rPr>
                        <w:t>אלטמן</w:t>
                      </w:r>
                      <w:r w:rsidRPr="009F5A6E">
                        <w:rPr>
                          <w:rStyle w:val="DavidMFORegular"/>
                          <w:rFonts w:cs="David" w:hint="cs"/>
                          <w:sz w:val="20"/>
                          <w:szCs w:val="20"/>
                          <w:rtl/>
                          <w:lang w:bidi="ar-YE"/>
                        </w:rPr>
                        <w:t xml:space="preserve"> </w:t>
                      </w:r>
                      <w:r w:rsidRPr="009F5A6E">
                        <w:rPr>
                          <w:rStyle w:val="DavidMFORegular"/>
                          <w:rFonts w:cs="David" w:hint="cs"/>
                          <w:sz w:val="20"/>
                          <w:szCs w:val="20"/>
                          <w:rtl/>
                          <w:lang w:bidi="he-IL"/>
                        </w:rPr>
                        <w:t>ודורית</w:t>
                      </w:r>
                      <w:r w:rsidRPr="009F5A6E">
                        <w:rPr>
                          <w:rStyle w:val="DavidMFORegular"/>
                          <w:rFonts w:cs="David" w:hint="cs"/>
                          <w:sz w:val="20"/>
                          <w:szCs w:val="20"/>
                          <w:rtl/>
                          <w:lang w:bidi="ar-YE"/>
                        </w:rPr>
                        <w:t xml:space="preserve"> </w:t>
                      </w:r>
                      <w:r w:rsidRPr="009F5A6E">
                        <w:rPr>
                          <w:rStyle w:val="DavidMFORegular"/>
                          <w:rFonts w:cs="David" w:hint="cs"/>
                          <w:sz w:val="20"/>
                          <w:szCs w:val="20"/>
                          <w:rtl/>
                          <w:lang w:bidi="he-IL"/>
                        </w:rPr>
                        <w:t>ניצן</w:t>
                      </w:r>
                      <w:r w:rsidRPr="009F5A6E">
                        <w:rPr>
                          <w:rStyle w:val="DavidMFORegular"/>
                          <w:rFonts w:cs="David" w:hint="cs"/>
                          <w:sz w:val="20"/>
                          <w:szCs w:val="20"/>
                          <w:rtl/>
                          <w:lang w:bidi="ar-YE"/>
                        </w:rPr>
                        <w:t xml:space="preserve"> </w:t>
                      </w:r>
                      <w:proofErr w:type="spellStart"/>
                      <w:r w:rsidRPr="009F5A6E">
                        <w:rPr>
                          <w:rStyle w:val="DavidMFORegular"/>
                          <w:rFonts w:cs="David" w:hint="cs"/>
                          <w:sz w:val="20"/>
                          <w:szCs w:val="20"/>
                          <w:rtl/>
                          <w:lang w:bidi="he-IL"/>
                        </w:rPr>
                        <w:t>קלוסקי</w:t>
                      </w:r>
                      <w:proofErr w:type="spellEnd"/>
                      <w:r w:rsidRPr="009F5A6E">
                        <w:rPr>
                          <w:rStyle w:val="DavidMFORegular"/>
                          <w:rFonts w:cs="David" w:hint="cs"/>
                          <w:sz w:val="20"/>
                          <w:szCs w:val="20"/>
                          <w:rtl/>
                          <w:lang w:bidi="ar-YE"/>
                        </w:rPr>
                        <w:t xml:space="preserve"> </w:t>
                      </w:r>
                      <w:r w:rsidRPr="009F5A6E">
                        <w:rPr>
                          <w:rStyle w:val="DavidMFORegular"/>
                          <w:rFonts w:cs="David" w:hint="cs"/>
                          <w:sz w:val="20"/>
                          <w:szCs w:val="20"/>
                          <w:rtl/>
                        </w:rPr>
                        <w:t>"</w:t>
                      </w:r>
                      <w:r w:rsidRPr="009F5A6E">
                        <w:rPr>
                          <w:rStyle w:val="DavidMFORegular"/>
                          <w:rFonts w:cs="David" w:hint="cs"/>
                          <w:sz w:val="20"/>
                          <w:szCs w:val="20"/>
                          <w:rtl/>
                          <w:lang w:bidi="he-IL"/>
                        </w:rPr>
                        <w:t>תזונה נבונה</w:t>
                      </w:r>
                      <w:r w:rsidRPr="009F5A6E">
                        <w:rPr>
                          <w:rStyle w:val="DavidMFORegular"/>
                          <w:rFonts w:cs="David" w:hint="cs"/>
                          <w:sz w:val="20"/>
                          <w:szCs w:val="20"/>
                          <w:rtl/>
                        </w:rPr>
                        <w:t xml:space="preserve">", </w:t>
                      </w:r>
                      <w:r>
                        <w:rPr>
                          <w:rStyle w:val="DavidMFORegular"/>
                          <w:rFonts w:cs="David" w:hint="cs"/>
                          <w:sz w:val="20"/>
                          <w:szCs w:val="20"/>
                          <w:rtl/>
                        </w:rPr>
                        <w:t>22/9/09</w:t>
                      </w:r>
                      <w:r w:rsidRPr="009F5A6E">
                        <w:rPr>
                          <w:rStyle w:val="DavidMFORegular"/>
                          <w:rFonts w:cs="David" w:hint="cs"/>
                          <w:sz w:val="20"/>
                          <w:szCs w:val="20"/>
                          <w:rtl/>
                          <w:lang w:bidi="ar-YE"/>
                        </w:rPr>
                        <w:t xml:space="preserve">, </w:t>
                      </w:r>
                      <w:r w:rsidRPr="009F5A6E">
                        <w:rPr>
                          <w:rStyle w:val="DavidMFORegular"/>
                          <w:rFonts w:cs="David" w:hint="cs"/>
                          <w:sz w:val="20"/>
                          <w:szCs w:val="20"/>
                          <w:rtl/>
                          <w:lang w:bidi="he-IL"/>
                        </w:rPr>
                        <w:t>אתר</w:t>
                      </w:r>
                      <w:r w:rsidRPr="009F5A6E">
                        <w:rPr>
                          <w:rStyle w:val="DavidMFORegular"/>
                          <w:rFonts w:cs="David" w:hint="cs"/>
                          <w:sz w:val="20"/>
                          <w:szCs w:val="20"/>
                          <w:rtl/>
                          <w:lang w:bidi="ar-YE"/>
                        </w:rPr>
                        <w:t xml:space="preserve"> </w:t>
                      </w:r>
                      <w:r w:rsidRPr="009F5A6E">
                        <w:rPr>
                          <w:rStyle w:val="DavidMFORegular"/>
                          <w:rFonts w:cs="David" w:hint="cs"/>
                          <w:sz w:val="20"/>
                          <w:szCs w:val="20"/>
                          <w:rtl/>
                          <w:lang w:bidi="he-IL"/>
                        </w:rPr>
                        <w:t>משרד</w:t>
                      </w:r>
                      <w:r w:rsidRPr="009F5A6E">
                        <w:rPr>
                          <w:rStyle w:val="DavidMFORegular"/>
                          <w:rFonts w:cs="David" w:hint="cs"/>
                          <w:sz w:val="20"/>
                          <w:szCs w:val="20"/>
                          <w:rtl/>
                          <w:lang w:bidi="ar-YE"/>
                        </w:rPr>
                        <w:t xml:space="preserve"> </w:t>
                      </w:r>
                      <w:r w:rsidRPr="009F5A6E">
                        <w:rPr>
                          <w:rStyle w:val="DavidMFORegular"/>
                          <w:rFonts w:cs="David" w:hint="cs"/>
                          <w:sz w:val="20"/>
                          <w:szCs w:val="20"/>
                          <w:rtl/>
                          <w:lang w:bidi="he-IL"/>
                        </w:rPr>
                        <w:t>הבריאות</w:t>
                      </w:r>
                      <w:r w:rsidRPr="009F5A6E">
                        <w:rPr>
                          <w:rStyle w:val="DavidMFORegular"/>
                          <w:rFonts w:cs="David" w:hint="cs"/>
                          <w:sz w:val="20"/>
                          <w:szCs w:val="20"/>
                          <w:rtl/>
                        </w:rPr>
                        <w:t xml:space="preserve">, </w:t>
                      </w:r>
                      <w:r w:rsidRPr="009F5A6E">
                        <w:rPr>
                          <w:rStyle w:val="DavidMFORegular"/>
                          <w:rFonts w:cs="David" w:hint="cs"/>
                          <w:sz w:val="20"/>
                          <w:szCs w:val="20"/>
                          <w:rtl/>
                          <w:lang w:bidi="he-IL"/>
                        </w:rPr>
                        <w:t>המחלקה לאם</w:t>
                      </w:r>
                      <w:r w:rsidRPr="009F5A6E">
                        <w:rPr>
                          <w:rStyle w:val="DavidMFORegular"/>
                          <w:rFonts w:cs="David" w:hint="cs"/>
                          <w:sz w:val="20"/>
                          <w:szCs w:val="20"/>
                          <w:rtl/>
                        </w:rPr>
                        <w:t xml:space="preserve">, </w:t>
                      </w:r>
                      <w:r w:rsidRPr="009F5A6E">
                        <w:rPr>
                          <w:rStyle w:val="DavidMFORegular"/>
                          <w:rFonts w:cs="David" w:hint="cs"/>
                          <w:sz w:val="20"/>
                          <w:szCs w:val="20"/>
                          <w:rtl/>
                          <w:lang w:bidi="he-IL"/>
                        </w:rPr>
                        <w:t>לילד ולמתבגר</w:t>
                      </w:r>
                      <w:r w:rsidRPr="009F5A6E">
                        <w:rPr>
                          <w:rStyle w:val="DavidMFORegular"/>
                          <w:rFonts w:cs="David" w:hint="cs"/>
                          <w:sz w:val="20"/>
                          <w:szCs w:val="20"/>
                          <w:rtl/>
                        </w:rPr>
                        <w:t>.</w:t>
                      </w:r>
                    </w:p>
                    <w:p w:rsidR="00734FF1" w:rsidRDefault="00734FF1" w:rsidP="00734FF1">
                      <w:pPr>
                        <w:pStyle w:val="Sargel1"/>
                        <w:rPr>
                          <w:rtl/>
                        </w:rPr>
                      </w:pPr>
                      <w:r>
                        <w:rPr>
                          <w:rFonts w:hint="cs"/>
                          <w:rtl/>
                        </w:rPr>
                        <w:t>לצריכת המזון יש השפעה מכרעת על ההתפתחות הגופנית, השכלית והנפשית של המתבגר. בגיל ההתבגרות הגוף גדל בקצב מהיר, על כן חשוב לשמור על תזונה נבונה.</w:t>
                      </w:r>
                    </w:p>
                    <w:p w:rsidR="00734FF1" w:rsidRDefault="00734FF1" w:rsidP="00734FF1">
                      <w:pPr>
                        <w:pStyle w:val="Sargel1"/>
                        <w:rPr>
                          <w:rtl/>
                        </w:rPr>
                      </w:pPr>
                      <w:r>
                        <w:rPr>
                          <w:rFonts w:hint="cs"/>
                          <w:rtl/>
                        </w:rPr>
                        <w:t xml:space="preserve">כדי לשמור על תזונה מגוונת ומאוזנת אפשר להיעזר בפירמידת המזון שלפניכם. הפירמידה בנויה מקבוצות מזון המסודרות ב"קומות". ככל שעולים בקומות הפירמידה, יש לצרוך פחות מזונות מכל קבוצה. </w:t>
                      </w:r>
                    </w:p>
                    <w:p w:rsidR="00734FF1" w:rsidRDefault="00734FF1" w:rsidP="00734FF1">
                      <w:pPr>
                        <w:pStyle w:val="Sargel1"/>
                        <w:rPr>
                          <w:rtl/>
                        </w:rPr>
                      </w:pPr>
                    </w:p>
                    <w:p w:rsidR="00734FF1" w:rsidRPr="00684F06" w:rsidRDefault="00734FF1" w:rsidP="00734FF1">
                      <w:pPr>
                        <w:spacing w:line="360" w:lineRule="auto"/>
                        <w:jc w:val="center"/>
                        <w:rPr>
                          <w:rFonts w:ascii="Calibri" w:hAnsi="Calibri"/>
                        </w:rPr>
                      </w:pPr>
                      <w:r>
                        <w:rPr>
                          <w:noProof/>
                        </w:rPr>
                        <w:drawing>
                          <wp:inline distT="0" distB="0" distL="0" distR="0" wp14:anchorId="4668866B" wp14:editId="32F99BEF">
                            <wp:extent cx="5047615" cy="4162425"/>
                            <wp:effectExtent l="19050" t="19050" r="19685" b="28575"/>
                            <wp:docPr id="76" name="תמונה 76" descr="30-EVR-012-8A-MIP1-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0-EVR-012-8A-MIP1-Foo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7615" cy="4162425"/>
                                    </a:xfrm>
                                    <a:prstGeom prst="rect">
                                      <a:avLst/>
                                    </a:prstGeom>
                                    <a:noFill/>
                                    <a:ln w="6350" cmpd="sng">
                                      <a:solidFill>
                                        <a:srgbClr val="000000"/>
                                      </a:solidFill>
                                      <a:miter lim="800000"/>
                                      <a:headEnd/>
                                      <a:tailEnd/>
                                    </a:ln>
                                    <a:effectLst/>
                                  </pic:spPr>
                                </pic:pic>
                              </a:graphicData>
                            </a:graphic>
                          </wp:inline>
                        </w:drawing>
                      </w:r>
                    </w:p>
                    <w:p w:rsidR="00734FF1" w:rsidRPr="000C4B43" w:rsidRDefault="00734FF1" w:rsidP="00734FF1">
                      <w:pPr>
                        <w:spacing w:line="240" w:lineRule="auto"/>
                        <w:rPr>
                          <w:rFonts w:cs="David"/>
                          <w:sz w:val="20"/>
                          <w:szCs w:val="20"/>
                          <w:rtl/>
                        </w:rPr>
                      </w:pPr>
                      <w:r w:rsidRPr="00684F06">
                        <w:rPr>
                          <w:rFonts w:ascii="Calibri" w:hAnsi="Calibri" w:cs="David" w:hint="cs"/>
                          <w:b/>
                          <w:bCs/>
                          <w:sz w:val="20"/>
                          <w:szCs w:val="20"/>
                          <w:rtl/>
                        </w:rPr>
                        <w:t>פירמידת המזון הישראלית,</w:t>
                      </w:r>
                      <w:r w:rsidRPr="00684F06">
                        <w:rPr>
                          <w:rFonts w:ascii="Calibri" w:hAnsi="Calibri" w:cs="David" w:hint="cs"/>
                          <w:sz w:val="20"/>
                          <w:szCs w:val="20"/>
                          <w:rtl/>
                        </w:rPr>
                        <w:t xml:space="preserve"> על-פי משרד הבריאות בישראל, 2008. באדיבות משרד הבריאות. </w:t>
                      </w:r>
                    </w:p>
                  </w:txbxContent>
                </v:textbox>
                <w10:wrap anchorx="page"/>
                <w10:anchorlock/>
              </v:rect>
            </w:pict>
          </mc:Fallback>
        </mc:AlternateContent>
      </w:r>
      <w:r w:rsidRPr="009F5A6E">
        <w:rPr>
          <w:rFonts w:hint="cs"/>
          <w:rtl/>
        </w:rPr>
        <w:t xml:space="preserve"> </w:t>
      </w:r>
    </w:p>
    <w:p w:rsidR="00734FF1" w:rsidRDefault="00734FF1" w:rsidP="00734FF1">
      <w:pPr>
        <w:pStyle w:val="Sargel1"/>
        <w:rPr>
          <w:rtl/>
        </w:rPr>
      </w:pPr>
    </w:p>
    <w:p w:rsidR="00734FF1" w:rsidRDefault="00734FF1" w:rsidP="00734FF1">
      <w:pPr>
        <w:pStyle w:val="Sargel1"/>
        <w:rPr>
          <w:rtl/>
        </w:rPr>
      </w:pPr>
      <w:r>
        <w:rPr>
          <w:noProof/>
        </w:rPr>
        <w:lastRenderedPageBreak/>
        <mc:AlternateContent>
          <mc:Choice Requires="wps">
            <w:drawing>
              <wp:inline distT="0" distB="0" distL="0" distR="0" wp14:anchorId="2D2EA4BC" wp14:editId="71728348">
                <wp:extent cx="5579745" cy="7560310"/>
                <wp:effectExtent l="12700" t="10795" r="27305" b="29845"/>
                <wp:docPr id="75" name="מלבן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756031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734FF1" w:rsidRPr="000C4B43" w:rsidRDefault="00734FF1" w:rsidP="00734FF1">
                            <w:pPr>
                              <w:pStyle w:val="Sargel1"/>
                              <w:spacing w:before="80"/>
                              <w:rPr>
                                <w:rStyle w:val="DavidMFObold"/>
                                <w:rtl/>
                              </w:rPr>
                            </w:pPr>
                            <w:r w:rsidRPr="000C4B43">
                              <w:rPr>
                                <w:rStyle w:val="DavidMFObold"/>
                                <w:rFonts w:cs="Times New Roman" w:hint="cs"/>
                                <w:rtl/>
                                <w:lang w:bidi="he-IL"/>
                              </w:rPr>
                              <w:t>גוונו את מזונותיכם</w:t>
                            </w:r>
                          </w:p>
                          <w:p w:rsidR="00734FF1" w:rsidRDefault="00734FF1" w:rsidP="00734FF1">
                            <w:pPr>
                              <w:pStyle w:val="Sargel1"/>
                              <w:rPr>
                                <w:rtl/>
                              </w:rPr>
                            </w:pPr>
                            <w:r>
                              <w:rPr>
                                <w:rFonts w:hint="cs"/>
                                <w:rtl/>
                              </w:rPr>
                              <w:t xml:space="preserve">כדאי להיעזר בפירמידת המזון כדי לבנות תפריט יומי מגוון. יש לכלול בתפריט היומי פריטים מכל קבוצות המזון האלה: </w:t>
                            </w:r>
                          </w:p>
                          <w:p w:rsidR="00734FF1" w:rsidRPr="000C4B43" w:rsidRDefault="00734FF1" w:rsidP="00734FF1">
                            <w:pPr>
                              <w:pStyle w:val="Sargel2"/>
                              <w:rPr>
                                <w:rtl/>
                              </w:rPr>
                            </w:pPr>
                            <w:r w:rsidRPr="000C4B43">
                              <w:rPr>
                                <w:rFonts w:hint="cs"/>
                                <w:b/>
                                <w:bCs/>
                                <w:rtl/>
                              </w:rPr>
                              <w:t>1.</w:t>
                            </w:r>
                            <w:r w:rsidRPr="000C4B43">
                              <w:rPr>
                                <w:rtl/>
                              </w:rPr>
                              <w:tab/>
                            </w:r>
                            <w:r>
                              <w:rPr>
                                <w:rFonts w:hint="cs"/>
                                <w:rtl/>
                              </w:rPr>
                              <w:t xml:space="preserve">מים – </w:t>
                            </w:r>
                            <w:r w:rsidRPr="000C4B43">
                              <w:rPr>
                                <w:rFonts w:hint="cs"/>
                                <w:rtl/>
                              </w:rPr>
                              <w:t xml:space="preserve">חשוב להקפיד על שתייה מרובה לא רק כשחם, אלא גם כשקר ואין חשים צמא. מומלץ להביא בקבוק מים לבית הספר </w:t>
                            </w:r>
                            <w:proofErr w:type="spellStart"/>
                            <w:r w:rsidRPr="000C4B43">
                              <w:rPr>
                                <w:rFonts w:hint="cs"/>
                                <w:rtl/>
                              </w:rPr>
                              <w:t>ולמלאו</w:t>
                            </w:r>
                            <w:proofErr w:type="spellEnd"/>
                            <w:r w:rsidRPr="000C4B43">
                              <w:rPr>
                                <w:rFonts w:hint="cs"/>
                                <w:rtl/>
                              </w:rPr>
                              <w:t xml:space="preserve"> לפחות פעם אחת נוספת במהלך יום הלימודים.</w:t>
                            </w:r>
                          </w:p>
                          <w:p w:rsidR="00734FF1" w:rsidRPr="000C4B43" w:rsidRDefault="00734FF1" w:rsidP="00734FF1">
                            <w:pPr>
                              <w:pStyle w:val="Sargel2"/>
                              <w:rPr>
                                <w:rtl/>
                              </w:rPr>
                            </w:pPr>
                            <w:r w:rsidRPr="000C4B43">
                              <w:rPr>
                                <w:rFonts w:hint="cs"/>
                                <w:b/>
                                <w:bCs/>
                                <w:rtl/>
                              </w:rPr>
                              <w:t>2.</w:t>
                            </w:r>
                            <w:r w:rsidRPr="000C4B43">
                              <w:rPr>
                                <w:rtl/>
                              </w:rPr>
                              <w:tab/>
                            </w:r>
                            <w:r w:rsidRPr="000C4B43">
                              <w:rPr>
                                <w:rFonts w:hint="cs"/>
                                <w:spacing w:val="-4"/>
                                <w:rtl/>
                              </w:rPr>
                              <w:t>דגנים – כדאי לכלול בתפריט היומי דגנים מלאים, כגון אורז מלא, דגני בוקר</w:t>
                            </w:r>
                            <w:r w:rsidRPr="000C4B43">
                              <w:rPr>
                                <w:rFonts w:hint="cs"/>
                                <w:rtl/>
                              </w:rPr>
                              <w:t xml:space="preserve"> ולחם מחיטה מלאה, העשירים בסיבים תזונתיים.</w:t>
                            </w:r>
                          </w:p>
                          <w:p w:rsidR="00734FF1" w:rsidRPr="000C4B43" w:rsidRDefault="00734FF1" w:rsidP="00734FF1">
                            <w:pPr>
                              <w:pStyle w:val="Sargel2"/>
                              <w:rPr>
                                <w:rtl/>
                              </w:rPr>
                            </w:pPr>
                            <w:r w:rsidRPr="000C4B43">
                              <w:rPr>
                                <w:rFonts w:hint="cs"/>
                                <w:b/>
                                <w:bCs/>
                                <w:rtl/>
                              </w:rPr>
                              <w:t>3.</w:t>
                            </w:r>
                            <w:r w:rsidRPr="000C4B43">
                              <w:rPr>
                                <w:rtl/>
                              </w:rPr>
                              <w:tab/>
                            </w:r>
                            <w:r w:rsidRPr="000C4B43">
                              <w:rPr>
                                <w:rFonts w:hint="cs"/>
                                <w:rtl/>
                              </w:rPr>
                              <w:t>ירקות ופירות</w:t>
                            </w:r>
                            <w:r>
                              <w:rPr>
                                <w:rFonts w:hint="cs"/>
                                <w:rtl/>
                              </w:rPr>
                              <w:t xml:space="preserve"> – </w:t>
                            </w:r>
                            <w:r w:rsidRPr="000C4B43">
                              <w:rPr>
                                <w:rFonts w:hint="cs"/>
                                <w:rtl/>
                              </w:rPr>
                              <w:t xml:space="preserve">צריך לאכול כל יום לפחות חמש יחידות של ירקות ופירות מסוגים שונים, ואם אפשר מומלץ לאכול אותם בקליפתם. </w:t>
                            </w:r>
                          </w:p>
                          <w:p w:rsidR="00734FF1" w:rsidRPr="000C4B43" w:rsidRDefault="00734FF1" w:rsidP="00734FF1">
                            <w:pPr>
                              <w:pStyle w:val="Sargel2"/>
                              <w:rPr>
                                <w:rtl/>
                              </w:rPr>
                            </w:pPr>
                            <w:r w:rsidRPr="000C4B43">
                              <w:rPr>
                                <w:rFonts w:hint="cs"/>
                                <w:b/>
                                <w:bCs/>
                                <w:rtl/>
                              </w:rPr>
                              <w:t>4.</w:t>
                            </w:r>
                            <w:r w:rsidRPr="000C4B43">
                              <w:rPr>
                                <w:rtl/>
                              </w:rPr>
                              <w:tab/>
                            </w:r>
                            <w:r w:rsidRPr="003D3B87">
                              <w:rPr>
                                <w:rFonts w:hint="cs"/>
                                <w:spacing w:val="-2"/>
                                <w:rtl/>
                              </w:rPr>
                              <w:t>מזונות עשירים בחלבונים – רצוי לאכול בשר בקר רזה, עוף ללא עור, ומוצרי</w:t>
                            </w:r>
                            <w:r w:rsidRPr="000C4B43">
                              <w:rPr>
                                <w:rFonts w:hint="cs"/>
                                <w:rtl/>
                              </w:rPr>
                              <w:t xml:space="preserve"> חלב שאחוז השומן בהם אינו עולה על 5%. כמו כן חשוב לאכול ביצים וקִטניות, כגון שעועית, עדשים וחומוס.</w:t>
                            </w:r>
                          </w:p>
                          <w:p w:rsidR="00734FF1" w:rsidRPr="000C4B43" w:rsidRDefault="00734FF1" w:rsidP="00734FF1">
                            <w:pPr>
                              <w:pStyle w:val="Sargel2"/>
                              <w:rPr>
                                <w:rtl/>
                              </w:rPr>
                            </w:pPr>
                            <w:r w:rsidRPr="000C4B43">
                              <w:rPr>
                                <w:rFonts w:hint="cs"/>
                                <w:b/>
                                <w:bCs/>
                                <w:rtl/>
                              </w:rPr>
                              <w:t>5.</w:t>
                            </w:r>
                            <w:r w:rsidRPr="000C4B43">
                              <w:rPr>
                                <w:rtl/>
                              </w:rPr>
                              <w:tab/>
                            </w:r>
                            <w:r w:rsidRPr="000C4B43">
                              <w:rPr>
                                <w:rFonts w:hint="cs"/>
                                <w:rtl/>
                              </w:rPr>
                              <w:t>מזונות עשירים בשומנים</w:t>
                            </w:r>
                            <w:r>
                              <w:rPr>
                                <w:rFonts w:hint="cs"/>
                                <w:rtl/>
                              </w:rPr>
                              <w:t xml:space="preserve"> – </w:t>
                            </w:r>
                            <w:r w:rsidRPr="000C4B43">
                              <w:rPr>
                                <w:rFonts w:hint="cs"/>
                                <w:rtl/>
                              </w:rPr>
                              <w:t>יש לשלב בתפריט היומי מזונות עשירים בשומנים בלתי</w:t>
                            </w:r>
                            <w:r>
                              <w:rPr>
                                <w:rFonts w:hint="cs"/>
                                <w:rtl/>
                              </w:rPr>
                              <w:t>-</w:t>
                            </w:r>
                            <w:r w:rsidRPr="000C4B43">
                              <w:rPr>
                                <w:rFonts w:hint="cs"/>
                                <w:rtl/>
                              </w:rPr>
                              <w:t>רוויים, כגון אבוקדו, שקדים וטחינה.</w:t>
                            </w:r>
                          </w:p>
                          <w:p w:rsidR="00734FF1" w:rsidRPr="000C4B43" w:rsidRDefault="00734FF1" w:rsidP="00734FF1">
                            <w:pPr>
                              <w:pStyle w:val="Sargel2"/>
                              <w:rPr>
                                <w:rtl/>
                              </w:rPr>
                            </w:pPr>
                            <w:r w:rsidRPr="000C4B43">
                              <w:rPr>
                                <w:rFonts w:hint="cs"/>
                                <w:b/>
                                <w:bCs/>
                                <w:rtl/>
                              </w:rPr>
                              <w:t>6.</w:t>
                            </w:r>
                            <w:r w:rsidRPr="000C4B43">
                              <w:rPr>
                                <w:rtl/>
                              </w:rPr>
                              <w:tab/>
                            </w:r>
                            <w:r w:rsidRPr="000C4B43">
                              <w:rPr>
                                <w:rFonts w:hint="cs"/>
                                <w:rtl/>
                              </w:rPr>
                              <w:t>ממתקים, חטיפים, משקאות מתוקים</w:t>
                            </w:r>
                            <w:r>
                              <w:rPr>
                                <w:rFonts w:hint="cs"/>
                                <w:rtl/>
                              </w:rPr>
                              <w:t xml:space="preserve"> – </w:t>
                            </w:r>
                            <w:r w:rsidRPr="000C4B43">
                              <w:rPr>
                                <w:rFonts w:hint="cs"/>
                                <w:rtl/>
                              </w:rPr>
                              <w:t>מומלץ להמעיט בשתיית משקאות מומתקים בסוכר ובאכילת ממתקים, גם אם הם דלים בסוכר. עדיף לאכול  פירות מִמַמתקים. כדאי להעדיף חטיפים דלים בשומן. חטיף אפוי עדיף ממטוגן.</w:t>
                            </w:r>
                          </w:p>
                          <w:p w:rsidR="00734FF1" w:rsidRDefault="00734FF1" w:rsidP="00734FF1">
                            <w:pPr>
                              <w:pStyle w:val="Sargel1"/>
                              <w:rPr>
                                <w:rtl/>
                              </w:rPr>
                            </w:pPr>
                          </w:p>
                          <w:p w:rsidR="00734FF1" w:rsidRPr="000C4B43" w:rsidRDefault="00734FF1" w:rsidP="00734FF1">
                            <w:pPr>
                              <w:pStyle w:val="Sargel1"/>
                              <w:rPr>
                                <w:rStyle w:val="DavidMFObold"/>
                                <w:rtl/>
                              </w:rPr>
                            </w:pPr>
                            <w:r w:rsidRPr="000C4B43">
                              <w:rPr>
                                <w:rStyle w:val="DavidMFObold"/>
                                <w:rFonts w:cs="Times New Roman" w:hint="cs"/>
                                <w:rtl/>
                                <w:lang w:bidi="he-IL"/>
                              </w:rPr>
                              <w:t xml:space="preserve">הרגלי אכילה </w:t>
                            </w:r>
                          </w:p>
                          <w:p w:rsidR="00734FF1" w:rsidRPr="000C4B43" w:rsidRDefault="00734FF1" w:rsidP="00734FF1">
                            <w:pPr>
                              <w:pStyle w:val="Sargel2"/>
                              <w:rPr>
                                <w:rtl/>
                              </w:rPr>
                            </w:pPr>
                            <w:r w:rsidRPr="000C4B43">
                              <w:rPr>
                                <w:rFonts w:hint="cs"/>
                                <w:b/>
                                <w:bCs/>
                                <w:rtl/>
                              </w:rPr>
                              <w:t>1.</w:t>
                            </w:r>
                            <w:r w:rsidRPr="000C4B43">
                              <w:rPr>
                                <w:rtl/>
                              </w:rPr>
                              <w:tab/>
                            </w:r>
                            <w:r w:rsidRPr="000C4B43">
                              <w:rPr>
                                <w:rFonts w:hint="cs"/>
                                <w:rtl/>
                              </w:rPr>
                              <w:t>אכלו מסודר</w:t>
                            </w:r>
                            <w:r>
                              <w:rPr>
                                <w:rFonts w:hint="cs"/>
                                <w:rtl/>
                              </w:rPr>
                              <w:t xml:space="preserve"> – </w:t>
                            </w:r>
                            <w:r w:rsidRPr="000C4B43">
                              <w:rPr>
                                <w:rFonts w:hint="cs"/>
                                <w:rtl/>
                              </w:rPr>
                              <w:t xml:space="preserve">מומלץ לאכול שלוש ארוחות עיקריות ביום (בוקר, צהריים וערב) ועוד שתיים עד שלוש ארוחות ביניים. </w:t>
                            </w:r>
                          </w:p>
                          <w:p w:rsidR="00734FF1" w:rsidRPr="000C4B43" w:rsidRDefault="00734FF1" w:rsidP="00734FF1">
                            <w:pPr>
                              <w:pStyle w:val="Sargel2"/>
                              <w:rPr>
                                <w:sz w:val="20"/>
                                <w:szCs w:val="20"/>
                                <w:rtl/>
                              </w:rPr>
                            </w:pPr>
                            <w:r w:rsidRPr="000C4B43">
                              <w:rPr>
                                <w:rFonts w:hint="cs"/>
                                <w:b/>
                                <w:bCs/>
                                <w:rtl/>
                              </w:rPr>
                              <w:t>2.</w:t>
                            </w:r>
                            <w:r w:rsidRPr="000C4B43">
                              <w:rPr>
                                <w:rtl/>
                              </w:rPr>
                              <w:tab/>
                            </w:r>
                            <w:r w:rsidRPr="000C4B43">
                              <w:rPr>
                                <w:rFonts w:hint="cs"/>
                                <w:rtl/>
                              </w:rPr>
                              <w:t>הקפידו לאכול ארוחת בוקר</w:t>
                            </w:r>
                            <w:r>
                              <w:rPr>
                                <w:rFonts w:hint="cs"/>
                                <w:rtl/>
                              </w:rPr>
                              <w:t xml:space="preserve"> – </w:t>
                            </w:r>
                            <w:r w:rsidRPr="000C4B43">
                              <w:rPr>
                                <w:rFonts w:hint="cs"/>
                                <w:rtl/>
                              </w:rPr>
                              <w:t xml:space="preserve">ארוחת הבוקר ממלאת את מאגרי האנרגיה </w:t>
                            </w:r>
                            <w:r w:rsidRPr="003D3B87">
                              <w:rPr>
                                <w:rFonts w:hint="cs"/>
                                <w:spacing w:val="-2"/>
                                <w:rtl/>
                              </w:rPr>
                              <w:t>הזמינים שהתרוקנו במהלך הלילה. אכילת ארוחת בוקר מגוונת משפרת את</w:t>
                            </w:r>
                            <w:r w:rsidRPr="000C4B43">
                              <w:rPr>
                                <w:rFonts w:hint="cs"/>
                                <w:rtl/>
                              </w:rPr>
                              <w:t xml:space="preserve"> יכולת הריכוז ועשויה לשפר את ההישגים בלימודים. לבית הספר מומלץ להביא כריכים, ירקות שלמים או חתוכים, פירות ומים.</w:t>
                            </w:r>
                          </w:p>
                        </w:txbxContent>
                      </wps:txbx>
                      <wps:bodyPr rot="0" vert="horz" wrap="square" lIns="91440" tIns="45720" rIns="91440" bIns="45720" anchor="t" anchorCtr="0" upright="1">
                        <a:noAutofit/>
                      </wps:bodyPr>
                    </wps:wsp>
                  </a:graphicData>
                </a:graphic>
              </wp:inline>
            </w:drawing>
          </mc:Choice>
          <mc:Fallback>
            <w:pict>
              <v:rect w14:anchorId="2D2EA4BC" id="מלבן 75" o:spid="_x0000_s1045" style="width:439.35pt;height:5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">
                <v:shadow on="t"/>
                <v:textbox>
                  <w:txbxContent>
                    <w:p w:rsidR="00734FF1" w:rsidRPr="000C4B43" w:rsidRDefault="00734FF1" w:rsidP="00734FF1">
                      <w:pPr>
                        <w:pStyle w:val="Sargel1"/>
                        <w:spacing w:before="80"/>
                        <w:rPr>
                          <w:rStyle w:val="DavidMFObold"/>
                          <w:rtl/>
                        </w:rPr>
                      </w:pPr>
                      <w:r w:rsidRPr="000C4B43">
                        <w:rPr>
                          <w:rStyle w:val="DavidMFObold"/>
                          <w:rFonts w:cs="Times New Roman" w:hint="cs"/>
                          <w:rtl/>
                          <w:lang w:bidi="he-IL"/>
                        </w:rPr>
                        <w:t>גוונו את מזונותיכם</w:t>
                      </w:r>
                    </w:p>
                    <w:p w:rsidR="00734FF1" w:rsidRDefault="00734FF1" w:rsidP="00734FF1">
                      <w:pPr>
                        <w:pStyle w:val="Sargel1"/>
                        <w:rPr>
                          <w:rtl/>
                        </w:rPr>
                      </w:pPr>
                      <w:r>
                        <w:rPr>
                          <w:rFonts w:hint="cs"/>
                          <w:rtl/>
                        </w:rPr>
                        <w:t xml:space="preserve">כדאי להיעזר בפירמידת המזון כדי לבנות תפריט יומי מגוון. יש לכלול בתפריט היומי פריטים מכל קבוצות המזון האלה: </w:t>
                      </w:r>
                    </w:p>
                    <w:p w:rsidR="00734FF1" w:rsidRPr="000C4B43" w:rsidRDefault="00734FF1" w:rsidP="00734FF1">
                      <w:pPr>
                        <w:pStyle w:val="Sargel2"/>
                        <w:rPr>
                          <w:rtl/>
                        </w:rPr>
                      </w:pPr>
                      <w:r w:rsidRPr="000C4B43">
                        <w:rPr>
                          <w:rFonts w:hint="cs"/>
                          <w:b/>
                          <w:bCs/>
                          <w:rtl/>
                        </w:rPr>
                        <w:t>1.</w:t>
                      </w:r>
                      <w:r w:rsidRPr="000C4B43">
                        <w:rPr>
                          <w:rtl/>
                        </w:rPr>
                        <w:tab/>
                      </w:r>
                      <w:r>
                        <w:rPr>
                          <w:rFonts w:hint="cs"/>
                          <w:rtl/>
                        </w:rPr>
                        <w:t xml:space="preserve">מים – </w:t>
                      </w:r>
                      <w:r w:rsidRPr="000C4B43">
                        <w:rPr>
                          <w:rFonts w:hint="cs"/>
                          <w:rtl/>
                        </w:rPr>
                        <w:t xml:space="preserve">חשוב להקפיד על שתייה מרובה לא רק כשחם, אלא גם כשקר ואין חשים צמא. מומלץ להביא בקבוק מים לבית הספר </w:t>
                      </w:r>
                      <w:proofErr w:type="spellStart"/>
                      <w:r w:rsidRPr="000C4B43">
                        <w:rPr>
                          <w:rFonts w:hint="cs"/>
                          <w:rtl/>
                        </w:rPr>
                        <w:t>ולמלאו</w:t>
                      </w:r>
                      <w:proofErr w:type="spellEnd"/>
                      <w:r w:rsidRPr="000C4B43">
                        <w:rPr>
                          <w:rFonts w:hint="cs"/>
                          <w:rtl/>
                        </w:rPr>
                        <w:t xml:space="preserve"> לפחות פעם אחת נוספת במהלך יום הלימודים.</w:t>
                      </w:r>
                    </w:p>
                    <w:p w:rsidR="00734FF1" w:rsidRPr="000C4B43" w:rsidRDefault="00734FF1" w:rsidP="00734FF1">
                      <w:pPr>
                        <w:pStyle w:val="Sargel2"/>
                        <w:rPr>
                          <w:rtl/>
                        </w:rPr>
                      </w:pPr>
                      <w:r w:rsidRPr="000C4B43">
                        <w:rPr>
                          <w:rFonts w:hint="cs"/>
                          <w:b/>
                          <w:bCs/>
                          <w:rtl/>
                        </w:rPr>
                        <w:t>2.</w:t>
                      </w:r>
                      <w:r w:rsidRPr="000C4B43">
                        <w:rPr>
                          <w:rtl/>
                        </w:rPr>
                        <w:tab/>
                      </w:r>
                      <w:r w:rsidRPr="000C4B43">
                        <w:rPr>
                          <w:rFonts w:hint="cs"/>
                          <w:spacing w:val="-4"/>
                          <w:rtl/>
                        </w:rPr>
                        <w:t>דגנים – כדאי לכלול בתפריט היומי דגנים מלאים, כגון אורז מלא, דגני בוקר</w:t>
                      </w:r>
                      <w:r w:rsidRPr="000C4B43">
                        <w:rPr>
                          <w:rFonts w:hint="cs"/>
                          <w:rtl/>
                        </w:rPr>
                        <w:t xml:space="preserve"> ולחם מחיטה מלאה, העשירים בסיבים תזונתיים.</w:t>
                      </w:r>
                    </w:p>
                    <w:p w:rsidR="00734FF1" w:rsidRPr="000C4B43" w:rsidRDefault="00734FF1" w:rsidP="00734FF1">
                      <w:pPr>
                        <w:pStyle w:val="Sargel2"/>
                        <w:rPr>
                          <w:rtl/>
                        </w:rPr>
                      </w:pPr>
                      <w:r w:rsidRPr="000C4B43">
                        <w:rPr>
                          <w:rFonts w:hint="cs"/>
                          <w:b/>
                          <w:bCs/>
                          <w:rtl/>
                        </w:rPr>
                        <w:t>3.</w:t>
                      </w:r>
                      <w:r w:rsidRPr="000C4B43">
                        <w:rPr>
                          <w:rtl/>
                        </w:rPr>
                        <w:tab/>
                      </w:r>
                      <w:r w:rsidRPr="000C4B43">
                        <w:rPr>
                          <w:rFonts w:hint="cs"/>
                          <w:rtl/>
                        </w:rPr>
                        <w:t>ירקות ופירות</w:t>
                      </w:r>
                      <w:r>
                        <w:rPr>
                          <w:rFonts w:hint="cs"/>
                          <w:rtl/>
                        </w:rPr>
                        <w:t xml:space="preserve"> – </w:t>
                      </w:r>
                      <w:r w:rsidRPr="000C4B43">
                        <w:rPr>
                          <w:rFonts w:hint="cs"/>
                          <w:rtl/>
                        </w:rPr>
                        <w:t xml:space="preserve">צריך לאכול כל יום לפחות חמש יחידות של ירקות ופירות מסוגים שונים, ואם אפשר מומלץ לאכול אותם בקליפתם. </w:t>
                      </w:r>
                    </w:p>
                    <w:p w:rsidR="00734FF1" w:rsidRPr="000C4B43" w:rsidRDefault="00734FF1" w:rsidP="00734FF1">
                      <w:pPr>
                        <w:pStyle w:val="Sargel2"/>
                        <w:rPr>
                          <w:rtl/>
                        </w:rPr>
                      </w:pPr>
                      <w:r w:rsidRPr="000C4B43">
                        <w:rPr>
                          <w:rFonts w:hint="cs"/>
                          <w:b/>
                          <w:bCs/>
                          <w:rtl/>
                        </w:rPr>
                        <w:t>4.</w:t>
                      </w:r>
                      <w:r w:rsidRPr="000C4B43">
                        <w:rPr>
                          <w:rtl/>
                        </w:rPr>
                        <w:tab/>
                      </w:r>
                      <w:r w:rsidRPr="003D3B87">
                        <w:rPr>
                          <w:rFonts w:hint="cs"/>
                          <w:spacing w:val="-2"/>
                          <w:rtl/>
                        </w:rPr>
                        <w:t>מזונות עשירים בחלבונים – רצוי לאכול בשר בקר רזה, עוף ללא עור, ומוצרי</w:t>
                      </w:r>
                      <w:r w:rsidRPr="000C4B43">
                        <w:rPr>
                          <w:rFonts w:hint="cs"/>
                          <w:rtl/>
                        </w:rPr>
                        <w:t xml:space="preserve"> חלב שאחוז השומן בהם אינו עולה על 5%. כמו כן חשוב לאכול ביצים וקִטניות, כגון שעועית, עדשים וחומוס.</w:t>
                      </w:r>
                    </w:p>
                    <w:p w:rsidR="00734FF1" w:rsidRPr="000C4B43" w:rsidRDefault="00734FF1" w:rsidP="00734FF1">
                      <w:pPr>
                        <w:pStyle w:val="Sargel2"/>
                        <w:rPr>
                          <w:rtl/>
                        </w:rPr>
                      </w:pPr>
                      <w:r w:rsidRPr="000C4B43">
                        <w:rPr>
                          <w:rFonts w:hint="cs"/>
                          <w:b/>
                          <w:bCs/>
                          <w:rtl/>
                        </w:rPr>
                        <w:t>5.</w:t>
                      </w:r>
                      <w:r w:rsidRPr="000C4B43">
                        <w:rPr>
                          <w:rtl/>
                        </w:rPr>
                        <w:tab/>
                      </w:r>
                      <w:r w:rsidRPr="000C4B43">
                        <w:rPr>
                          <w:rFonts w:hint="cs"/>
                          <w:rtl/>
                        </w:rPr>
                        <w:t>מזונות עשירים בשומנים</w:t>
                      </w:r>
                      <w:r>
                        <w:rPr>
                          <w:rFonts w:hint="cs"/>
                          <w:rtl/>
                        </w:rPr>
                        <w:t xml:space="preserve"> – </w:t>
                      </w:r>
                      <w:r w:rsidRPr="000C4B43">
                        <w:rPr>
                          <w:rFonts w:hint="cs"/>
                          <w:rtl/>
                        </w:rPr>
                        <w:t>יש לשלב בתפריט היומי מזונות עשירים בשומנים בלתי</w:t>
                      </w:r>
                      <w:r>
                        <w:rPr>
                          <w:rFonts w:hint="cs"/>
                          <w:rtl/>
                        </w:rPr>
                        <w:t>-</w:t>
                      </w:r>
                      <w:r w:rsidRPr="000C4B43">
                        <w:rPr>
                          <w:rFonts w:hint="cs"/>
                          <w:rtl/>
                        </w:rPr>
                        <w:t>רוויים, כגון אבוקדו, שקדים וטחינה.</w:t>
                      </w:r>
                    </w:p>
                    <w:p w:rsidR="00734FF1" w:rsidRPr="000C4B43" w:rsidRDefault="00734FF1" w:rsidP="00734FF1">
                      <w:pPr>
                        <w:pStyle w:val="Sargel2"/>
                        <w:rPr>
                          <w:rtl/>
                        </w:rPr>
                      </w:pPr>
                      <w:r w:rsidRPr="000C4B43">
                        <w:rPr>
                          <w:rFonts w:hint="cs"/>
                          <w:b/>
                          <w:bCs/>
                          <w:rtl/>
                        </w:rPr>
                        <w:t>6.</w:t>
                      </w:r>
                      <w:r w:rsidRPr="000C4B43">
                        <w:rPr>
                          <w:rtl/>
                        </w:rPr>
                        <w:tab/>
                      </w:r>
                      <w:r w:rsidRPr="000C4B43">
                        <w:rPr>
                          <w:rFonts w:hint="cs"/>
                          <w:rtl/>
                        </w:rPr>
                        <w:t>ממתקים, חטיפים, משקאות מתוקים</w:t>
                      </w:r>
                      <w:r>
                        <w:rPr>
                          <w:rFonts w:hint="cs"/>
                          <w:rtl/>
                        </w:rPr>
                        <w:t xml:space="preserve"> – </w:t>
                      </w:r>
                      <w:r w:rsidRPr="000C4B43">
                        <w:rPr>
                          <w:rFonts w:hint="cs"/>
                          <w:rtl/>
                        </w:rPr>
                        <w:t>מומלץ להמעיט בשתיית משקאות מומתקים בסוכר ובאכילת ממתקים, גם אם הם דלים בסוכר. עדיף לאכול  פירות מִמַמתקים. כדאי להעדיף חטיפים דלים בשומן. חטיף אפוי עדיף ממטוגן.</w:t>
                      </w:r>
                    </w:p>
                    <w:p w:rsidR="00734FF1" w:rsidRDefault="00734FF1" w:rsidP="00734FF1">
                      <w:pPr>
                        <w:pStyle w:val="Sargel1"/>
                        <w:rPr>
                          <w:rtl/>
                        </w:rPr>
                      </w:pPr>
                    </w:p>
                    <w:p w:rsidR="00734FF1" w:rsidRPr="000C4B43" w:rsidRDefault="00734FF1" w:rsidP="00734FF1">
                      <w:pPr>
                        <w:pStyle w:val="Sargel1"/>
                        <w:rPr>
                          <w:rStyle w:val="DavidMFObold"/>
                          <w:rtl/>
                        </w:rPr>
                      </w:pPr>
                      <w:r w:rsidRPr="000C4B43">
                        <w:rPr>
                          <w:rStyle w:val="DavidMFObold"/>
                          <w:rFonts w:cs="Times New Roman" w:hint="cs"/>
                          <w:rtl/>
                          <w:lang w:bidi="he-IL"/>
                        </w:rPr>
                        <w:t xml:space="preserve">הרגלי אכילה </w:t>
                      </w:r>
                    </w:p>
                    <w:p w:rsidR="00734FF1" w:rsidRPr="000C4B43" w:rsidRDefault="00734FF1" w:rsidP="00734FF1">
                      <w:pPr>
                        <w:pStyle w:val="Sargel2"/>
                        <w:rPr>
                          <w:rtl/>
                        </w:rPr>
                      </w:pPr>
                      <w:r w:rsidRPr="000C4B43">
                        <w:rPr>
                          <w:rFonts w:hint="cs"/>
                          <w:b/>
                          <w:bCs/>
                          <w:rtl/>
                        </w:rPr>
                        <w:t>1.</w:t>
                      </w:r>
                      <w:r w:rsidRPr="000C4B43">
                        <w:rPr>
                          <w:rtl/>
                        </w:rPr>
                        <w:tab/>
                      </w:r>
                      <w:r w:rsidRPr="000C4B43">
                        <w:rPr>
                          <w:rFonts w:hint="cs"/>
                          <w:rtl/>
                        </w:rPr>
                        <w:t>אכלו מסודר</w:t>
                      </w:r>
                      <w:r>
                        <w:rPr>
                          <w:rFonts w:hint="cs"/>
                          <w:rtl/>
                        </w:rPr>
                        <w:t xml:space="preserve"> – </w:t>
                      </w:r>
                      <w:r w:rsidRPr="000C4B43">
                        <w:rPr>
                          <w:rFonts w:hint="cs"/>
                          <w:rtl/>
                        </w:rPr>
                        <w:t xml:space="preserve">מומלץ לאכול שלוש ארוחות עיקריות ביום (בוקר, צהריים וערב) ועוד שתיים עד שלוש ארוחות ביניים. </w:t>
                      </w:r>
                    </w:p>
                    <w:p w:rsidR="00734FF1" w:rsidRPr="000C4B43" w:rsidRDefault="00734FF1" w:rsidP="00734FF1">
                      <w:pPr>
                        <w:pStyle w:val="Sargel2"/>
                        <w:rPr>
                          <w:sz w:val="20"/>
                          <w:szCs w:val="20"/>
                          <w:rtl/>
                        </w:rPr>
                      </w:pPr>
                      <w:r w:rsidRPr="000C4B43">
                        <w:rPr>
                          <w:rFonts w:hint="cs"/>
                          <w:b/>
                          <w:bCs/>
                          <w:rtl/>
                        </w:rPr>
                        <w:t>2.</w:t>
                      </w:r>
                      <w:r w:rsidRPr="000C4B43">
                        <w:rPr>
                          <w:rtl/>
                        </w:rPr>
                        <w:tab/>
                      </w:r>
                      <w:r w:rsidRPr="000C4B43">
                        <w:rPr>
                          <w:rFonts w:hint="cs"/>
                          <w:rtl/>
                        </w:rPr>
                        <w:t>הקפידו לאכול ארוחת בוקר</w:t>
                      </w:r>
                      <w:r>
                        <w:rPr>
                          <w:rFonts w:hint="cs"/>
                          <w:rtl/>
                        </w:rPr>
                        <w:t xml:space="preserve"> – </w:t>
                      </w:r>
                      <w:r w:rsidRPr="000C4B43">
                        <w:rPr>
                          <w:rFonts w:hint="cs"/>
                          <w:rtl/>
                        </w:rPr>
                        <w:t xml:space="preserve">ארוחת הבוקר ממלאת את מאגרי האנרגיה </w:t>
                      </w:r>
                      <w:r w:rsidRPr="003D3B87">
                        <w:rPr>
                          <w:rFonts w:hint="cs"/>
                          <w:spacing w:val="-2"/>
                          <w:rtl/>
                        </w:rPr>
                        <w:t>הזמינים שהתרוקנו במהלך הלילה. אכילת ארוחת בוקר מגוונת משפרת את</w:t>
                      </w:r>
                      <w:r w:rsidRPr="000C4B43">
                        <w:rPr>
                          <w:rFonts w:hint="cs"/>
                          <w:rtl/>
                        </w:rPr>
                        <w:t xml:space="preserve"> יכולת הריכוז ועשויה לשפר את ההישגים בלימודים. לבית הספר מומלץ להביא כריכים, ירקות שלמים או חתוכים, פירות ומים.</w:t>
                      </w:r>
                    </w:p>
                  </w:txbxContent>
                </v:textbox>
                <w10:wrap anchorx="page"/>
                <w10:anchorlock/>
              </v:rect>
            </w:pict>
          </mc:Fallback>
        </mc:AlternateContent>
      </w:r>
    </w:p>
    <w:p w:rsidR="00734FF1" w:rsidRDefault="00734FF1" w:rsidP="00734FF1">
      <w:pPr>
        <w:pStyle w:val="Sargel1"/>
        <w:rPr>
          <w:rtl/>
        </w:rPr>
      </w:pPr>
      <w:r>
        <w:rPr>
          <w:rStyle w:val="DavidMFObold"/>
          <w:rFonts w:cs="Times New Roman"/>
          <w:rtl/>
        </w:rPr>
        <w:br w:type="page"/>
      </w:r>
      <w:r>
        <w:rPr>
          <w:noProof/>
        </w:rPr>
        <w:lastRenderedPageBreak/>
        <mc:AlternateContent>
          <mc:Choice Requires="wps">
            <w:drawing>
              <wp:inline distT="0" distB="0" distL="0" distR="0" wp14:anchorId="512349D5" wp14:editId="51D440C7">
                <wp:extent cx="5579745" cy="5400040"/>
                <wp:effectExtent l="12700" t="12700" r="27305" b="26035"/>
                <wp:docPr id="74" name="מלבן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9745" cy="5400040"/>
                        </a:xfrm>
                        <a:prstGeom prst="rect">
                          <a:avLst/>
                        </a:prstGeom>
                        <a:solidFill>
                          <a:srgbClr val="D8D8D8"/>
                        </a:solidFill>
                        <a:ln w="9525">
                          <a:solidFill>
                            <a:srgbClr val="000000"/>
                          </a:solidFill>
                          <a:miter lim="800000"/>
                          <a:headEnd/>
                          <a:tailEnd/>
                        </a:ln>
                        <a:effectLst>
                          <a:outerShdw dist="35921" dir="2700000" algn="ctr" rotWithShape="0">
                            <a:srgbClr val="808080"/>
                          </a:outerShdw>
                        </a:effectLst>
                      </wps:spPr>
                      <wps:txbx>
                        <w:txbxContent>
                          <w:p w:rsidR="00734FF1" w:rsidRPr="003D3B87" w:rsidRDefault="00734FF1" w:rsidP="00734FF1">
                            <w:pPr>
                              <w:pStyle w:val="Sargel1"/>
                              <w:rPr>
                                <w:b/>
                                <w:bCs/>
                                <w:rtl/>
                              </w:rPr>
                            </w:pPr>
                            <w:r w:rsidRPr="003D3B87">
                              <w:rPr>
                                <w:rFonts w:hint="cs"/>
                                <w:b/>
                                <w:bCs/>
                                <w:rtl/>
                              </w:rPr>
                              <w:t>זה לא מה שחשבתם</w:t>
                            </w:r>
                          </w:p>
                          <w:p w:rsidR="00734FF1" w:rsidRPr="006E502A" w:rsidRDefault="00734FF1" w:rsidP="00734FF1">
                            <w:pPr>
                              <w:pStyle w:val="Sargel1"/>
                              <w:rPr>
                                <w:b/>
                                <w:bCs/>
                                <w:sz w:val="26"/>
                                <w:szCs w:val="26"/>
                                <w:rtl/>
                              </w:rPr>
                            </w:pPr>
                            <w:r w:rsidRPr="006E502A">
                              <w:rPr>
                                <w:rFonts w:hint="cs"/>
                                <w:b/>
                                <w:bCs/>
                                <w:sz w:val="26"/>
                                <w:szCs w:val="26"/>
                                <w:rtl/>
                              </w:rPr>
                              <w:t>דוגמאות לטעויות נפוצות בקרב בני נוער</w:t>
                            </w:r>
                          </w:p>
                          <w:p w:rsidR="00734FF1" w:rsidRPr="003D3B87" w:rsidRDefault="00734FF1" w:rsidP="00734FF1">
                            <w:pPr>
                              <w:pStyle w:val="Sargel1"/>
                              <w:rPr>
                                <w:rtl/>
                              </w:rPr>
                            </w:pPr>
                            <w:r w:rsidRPr="003D3B87">
                              <w:rPr>
                                <w:rStyle w:val="DavidMFObold"/>
                                <w:rFonts w:cs="Times New Roman" w:hint="cs"/>
                                <w:rtl/>
                                <w:lang w:bidi="he-IL"/>
                              </w:rPr>
                              <w:t>שתייה מרובה של מים גורמת לעלייה במשקל</w:t>
                            </w:r>
                            <w:r>
                              <w:rPr>
                                <w:rFonts w:ascii="Times New Roman" w:hAnsi="Times New Roman" w:cs="Times New Roman" w:hint="cs"/>
                                <w:rtl/>
                              </w:rPr>
                              <w:t xml:space="preserve"> – </w:t>
                            </w:r>
                            <w:r w:rsidRPr="003D3B87">
                              <w:rPr>
                                <w:rFonts w:hint="cs"/>
                                <w:rtl/>
                              </w:rPr>
                              <w:t xml:space="preserve">שתיית מספר כוסות מים </w:t>
                            </w:r>
                            <w:r>
                              <w:rPr>
                                <w:rtl/>
                              </w:rPr>
                              <w:br/>
                            </w:r>
                            <w:r w:rsidRPr="003D3B87">
                              <w:rPr>
                                <w:rFonts w:hint="cs"/>
                                <w:rtl/>
                              </w:rPr>
                              <w:t xml:space="preserve">בבת אחת עלולה לגרום לתחושת מלאוּת זמנית, אך לא לעלייה במשקל. למים אין ערך קלורי ומומלץ לשתות לרוויה. </w:t>
                            </w:r>
                          </w:p>
                          <w:p w:rsidR="00734FF1" w:rsidRPr="003D3B87" w:rsidRDefault="00734FF1" w:rsidP="00734FF1">
                            <w:pPr>
                              <w:pStyle w:val="Sargel1"/>
                              <w:rPr>
                                <w:rtl/>
                              </w:rPr>
                            </w:pPr>
                            <w:r w:rsidRPr="003D3B87">
                              <w:rPr>
                                <w:rStyle w:val="DavidMFObold"/>
                                <w:rFonts w:cs="Times New Roman" w:hint="cs"/>
                                <w:rtl/>
                                <w:lang w:bidi="he-IL"/>
                              </w:rPr>
                              <w:t>שותים רק כשצמאים</w:t>
                            </w:r>
                            <w:r>
                              <w:rPr>
                                <w:rFonts w:ascii="Times New Roman" w:hAnsi="Times New Roman" w:cs="Times New Roman" w:hint="cs"/>
                                <w:rtl/>
                              </w:rPr>
                              <w:t xml:space="preserve"> – </w:t>
                            </w:r>
                            <w:r>
                              <w:rPr>
                                <w:rFonts w:hint="cs"/>
                                <w:rtl/>
                              </w:rPr>
                              <w:t>אין לשתות על-</w:t>
                            </w:r>
                            <w:r w:rsidRPr="003D3B87">
                              <w:rPr>
                                <w:rFonts w:hint="cs"/>
                                <w:rtl/>
                              </w:rPr>
                              <w:t>פי תחושת הצמא בלבד. אנשים רבים אינם מזהים את תחושת הצמא ולעתים מחליפים אותה בתחושת רעב. חשוב לשתות בכל מצב, בפרט בזמן מחלה, כשחם בחוץ, בשהות ממושכת בחללים ממוזגים (לחום ולקור) ולאחר פעילות גופנית.</w:t>
                            </w:r>
                          </w:p>
                          <w:p w:rsidR="00734FF1" w:rsidRPr="003D3B87" w:rsidRDefault="00734FF1" w:rsidP="00734FF1">
                            <w:pPr>
                              <w:pStyle w:val="Sargel1"/>
                              <w:rPr>
                                <w:rtl/>
                              </w:rPr>
                            </w:pPr>
                            <w:r w:rsidRPr="003D3B87">
                              <w:rPr>
                                <w:rStyle w:val="DavidMFObold"/>
                                <w:rFonts w:cs="Times New Roman" w:hint="cs"/>
                                <w:rtl/>
                                <w:lang w:bidi="he-IL"/>
                              </w:rPr>
                              <w:t>שוקולד</w:t>
                            </w:r>
                            <w:r w:rsidRPr="003D3B87">
                              <w:rPr>
                                <w:rStyle w:val="DavidMFObold"/>
                                <w:rFonts w:hint="cs"/>
                                <w:rtl/>
                              </w:rPr>
                              <w:t xml:space="preserve">, </w:t>
                            </w:r>
                            <w:r w:rsidRPr="003D3B87">
                              <w:rPr>
                                <w:rStyle w:val="DavidMFObold"/>
                                <w:rFonts w:cs="Times New Roman" w:hint="cs"/>
                                <w:rtl/>
                                <w:lang w:bidi="he-IL"/>
                              </w:rPr>
                              <w:t>גרעינים</w:t>
                            </w:r>
                            <w:r w:rsidRPr="003D3B87">
                              <w:rPr>
                                <w:rStyle w:val="DavidMFObold"/>
                                <w:rFonts w:hint="cs"/>
                                <w:rtl/>
                              </w:rPr>
                              <w:t xml:space="preserve">, </w:t>
                            </w:r>
                            <w:r w:rsidRPr="003D3B87">
                              <w:rPr>
                                <w:rStyle w:val="DavidMFObold"/>
                                <w:rFonts w:cs="Times New Roman" w:hint="cs"/>
                                <w:rtl/>
                                <w:lang w:bidi="he-IL"/>
                              </w:rPr>
                              <w:t>בוטנים וקולה גורמים לפצעי בגרות</w:t>
                            </w:r>
                            <w:r>
                              <w:rPr>
                                <w:rFonts w:ascii="Times New Roman" w:hAnsi="Times New Roman" w:cs="Times New Roman" w:hint="cs"/>
                                <w:rtl/>
                              </w:rPr>
                              <w:t xml:space="preserve"> – </w:t>
                            </w:r>
                            <w:r w:rsidRPr="003D3B87">
                              <w:rPr>
                                <w:rFonts w:hint="cs"/>
                                <w:rtl/>
                              </w:rPr>
                              <w:t>שוקולד, גרעינים, בוטנים וקולה אינם גורמים לפצעי בגרות. הסיבה להופעת פצעי בגרות לא הוכחה כקשורה להרגלי אכילה, אלא לשינויים הורמונליים ולגורמים אחרים. בכל מקרה חשוב להמעיט בצריכת מזונות אלו בשל ריכוזי הסוכר והשומן הגבוהים שבהם.</w:t>
                            </w:r>
                          </w:p>
                          <w:p w:rsidR="00734FF1" w:rsidRPr="003D3B87" w:rsidRDefault="00734FF1" w:rsidP="00734FF1">
                            <w:pPr>
                              <w:pStyle w:val="Sargel1"/>
                              <w:rPr>
                                <w:rtl/>
                              </w:rPr>
                            </w:pPr>
                            <w:r w:rsidRPr="003D3B87">
                              <w:rPr>
                                <w:rStyle w:val="DavidMFObold"/>
                                <w:rFonts w:cs="Times New Roman" w:hint="cs"/>
                                <w:rtl/>
                                <w:lang w:bidi="he-IL"/>
                              </w:rPr>
                              <w:t>תפריט המבוסס על חטיפים וממתקים מספיק כדי לגדול</w:t>
                            </w:r>
                            <w:r>
                              <w:rPr>
                                <w:rFonts w:ascii="Times New Roman" w:hAnsi="Times New Roman" w:cs="Times New Roman" w:hint="cs"/>
                                <w:rtl/>
                              </w:rPr>
                              <w:t xml:space="preserve"> – </w:t>
                            </w:r>
                            <w:r w:rsidRPr="003D3B87">
                              <w:rPr>
                                <w:rFonts w:hint="cs"/>
                                <w:rtl/>
                              </w:rPr>
                              <w:t xml:space="preserve">תפריט המבוסס </w:t>
                            </w:r>
                            <w:r>
                              <w:rPr>
                                <w:rtl/>
                              </w:rPr>
                              <w:br/>
                            </w:r>
                            <w:r w:rsidRPr="003D3B87">
                              <w:rPr>
                                <w:rFonts w:hint="cs"/>
                                <w:rtl/>
                              </w:rPr>
                              <w:t>על חטיפים וממתקים אינו מספיק למרות תכולת הקלוריות הגבוהה במזונות אלו. מזונות עתירי קלוריות אינם מְסַפקים בהכרח לגוף את כל רכיבי המזון החיוניים לגדילה ולשמירה על מצב בריאותי תקין. כדאי לאכול מזון מגוון שיְסַפק לגוף את החלבונים, הפחמימות, השומנים, הוויטמינים והמינרלים שהגוף זקוק להם.</w:t>
                            </w:r>
                          </w:p>
                          <w:p w:rsidR="00734FF1" w:rsidRPr="000C4B43" w:rsidRDefault="00734FF1" w:rsidP="00734FF1">
                            <w:pPr>
                              <w:pStyle w:val="Sargel2"/>
                              <w:rPr>
                                <w:sz w:val="20"/>
                                <w:szCs w:val="20"/>
                                <w:rtl/>
                              </w:rPr>
                            </w:pPr>
                          </w:p>
                        </w:txbxContent>
                      </wps:txbx>
                      <wps:bodyPr rot="0" vert="horz" wrap="square" lIns="91440" tIns="45720" rIns="91440" bIns="45720" anchor="t" anchorCtr="0" upright="1">
                        <a:noAutofit/>
                      </wps:bodyPr>
                    </wps:wsp>
                  </a:graphicData>
                </a:graphic>
              </wp:inline>
            </w:drawing>
          </mc:Choice>
          <mc:Fallback>
            <w:pict>
              <v:rect w14:anchorId="512349D5" id="מלבן 74" o:spid="_x0000_s1046" style="width:439.35pt;height:4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" fillcolor="#d8d8d8">
                <v:shadow on="t"/>
                <v:textbox>
                  <w:txbxContent>
                    <w:p w:rsidR="00734FF1" w:rsidRPr="003D3B87" w:rsidRDefault="00734FF1" w:rsidP="00734FF1">
                      <w:pPr>
                        <w:pStyle w:val="Sargel1"/>
                        <w:rPr>
                          <w:b/>
                          <w:bCs/>
                          <w:rtl/>
                        </w:rPr>
                      </w:pPr>
                      <w:r w:rsidRPr="003D3B87">
                        <w:rPr>
                          <w:rFonts w:hint="cs"/>
                          <w:b/>
                          <w:bCs/>
                          <w:rtl/>
                        </w:rPr>
                        <w:t>זה לא מה שחשבתם</w:t>
                      </w:r>
                    </w:p>
                    <w:p w:rsidR="00734FF1" w:rsidRPr="006E502A" w:rsidRDefault="00734FF1" w:rsidP="00734FF1">
                      <w:pPr>
                        <w:pStyle w:val="Sargel1"/>
                        <w:rPr>
                          <w:b/>
                          <w:bCs/>
                          <w:sz w:val="26"/>
                          <w:szCs w:val="26"/>
                          <w:rtl/>
                        </w:rPr>
                      </w:pPr>
                      <w:r w:rsidRPr="006E502A">
                        <w:rPr>
                          <w:rFonts w:hint="cs"/>
                          <w:b/>
                          <w:bCs/>
                          <w:sz w:val="26"/>
                          <w:szCs w:val="26"/>
                          <w:rtl/>
                        </w:rPr>
                        <w:t>דוגמאות לטעויות נפוצות בקרב בני נוער</w:t>
                      </w:r>
                    </w:p>
                    <w:p w:rsidR="00734FF1" w:rsidRPr="003D3B87" w:rsidRDefault="00734FF1" w:rsidP="00734FF1">
                      <w:pPr>
                        <w:pStyle w:val="Sargel1"/>
                        <w:rPr>
                          <w:rtl/>
                        </w:rPr>
                      </w:pPr>
                      <w:r w:rsidRPr="003D3B87">
                        <w:rPr>
                          <w:rStyle w:val="DavidMFObold"/>
                          <w:rFonts w:cs="Times New Roman" w:hint="cs"/>
                          <w:rtl/>
                          <w:lang w:bidi="he-IL"/>
                        </w:rPr>
                        <w:t>שתייה מרובה של מים גורמת לעלייה במשקל</w:t>
                      </w:r>
                      <w:r>
                        <w:rPr>
                          <w:rFonts w:ascii="Times New Roman" w:hAnsi="Times New Roman" w:cs="Times New Roman" w:hint="cs"/>
                          <w:rtl/>
                        </w:rPr>
                        <w:t xml:space="preserve"> – </w:t>
                      </w:r>
                      <w:r w:rsidRPr="003D3B87">
                        <w:rPr>
                          <w:rFonts w:hint="cs"/>
                          <w:rtl/>
                        </w:rPr>
                        <w:t xml:space="preserve">שתיית מספר כוסות מים </w:t>
                      </w:r>
                      <w:r>
                        <w:rPr>
                          <w:rtl/>
                        </w:rPr>
                        <w:br/>
                      </w:r>
                      <w:r w:rsidRPr="003D3B87">
                        <w:rPr>
                          <w:rFonts w:hint="cs"/>
                          <w:rtl/>
                        </w:rPr>
                        <w:t xml:space="preserve">בבת אחת עלולה לגרום לתחושת מלאוּת זמנית, אך לא לעלייה במשקל. למים אין ערך קלורי ומומלץ לשתות לרוויה. </w:t>
                      </w:r>
                    </w:p>
                    <w:p w:rsidR="00734FF1" w:rsidRPr="003D3B87" w:rsidRDefault="00734FF1" w:rsidP="00734FF1">
                      <w:pPr>
                        <w:pStyle w:val="Sargel1"/>
                        <w:rPr>
                          <w:rtl/>
                        </w:rPr>
                      </w:pPr>
                      <w:r w:rsidRPr="003D3B87">
                        <w:rPr>
                          <w:rStyle w:val="DavidMFObold"/>
                          <w:rFonts w:cs="Times New Roman" w:hint="cs"/>
                          <w:rtl/>
                          <w:lang w:bidi="he-IL"/>
                        </w:rPr>
                        <w:t>שותים רק כשצמאים</w:t>
                      </w:r>
                      <w:r>
                        <w:rPr>
                          <w:rFonts w:ascii="Times New Roman" w:hAnsi="Times New Roman" w:cs="Times New Roman" w:hint="cs"/>
                          <w:rtl/>
                        </w:rPr>
                        <w:t xml:space="preserve"> – </w:t>
                      </w:r>
                      <w:r>
                        <w:rPr>
                          <w:rFonts w:hint="cs"/>
                          <w:rtl/>
                        </w:rPr>
                        <w:t>אין לשתות על-</w:t>
                      </w:r>
                      <w:r w:rsidRPr="003D3B87">
                        <w:rPr>
                          <w:rFonts w:hint="cs"/>
                          <w:rtl/>
                        </w:rPr>
                        <w:t>פי תחושת הצמא בלבד. אנשים רבים אינם מזהים את תחושת הצמא ולעתים מחליפים אותה בתחושת רעב. חשוב לשתות בכל מצב, בפרט בזמן מחלה, כשחם בחוץ, בשהות ממושכת בחללים ממוזגים (לחום ולקור) ולאחר פעילות גופנית.</w:t>
                      </w:r>
                    </w:p>
                    <w:p w:rsidR="00734FF1" w:rsidRPr="003D3B87" w:rsidRDefault="00734FF1" w:rsidP="00734FF1">
                      <w:pPr>
                        <w:pStyle w:val="Sargel1"/>
                        <w:rPr>
                          <w:rtl/>
                        </w:rPr>
                      </w:pPr>
                      <w:r w:rsidRPr="003D3B87">
                        <w:rPr>
                          <w:rStyle w:val="DavidMFObold"/>
                          <w:rFonts w:cs="Times New Roman" w:hint="cs"/>
                          <w:rtl/>
                          <w:lang w:bidi="he-IL"/>
                        </w:rPr>
                        <w:t>שוקולד</w:t>
                      </w:r>
                      <w:r w:rsidRPr="003D3B87">
                        <w:rPr>
                          <w:rStyle w:val="DavidMFObold"/>
                          <w:rFonts w:hint="cs"/>
                          <w:rtl/>
                        </w:rPr>
                        <w:t xml:space="preserve">, </w:t>
                      </w:r>
                      <w:r w:rsidRPr="003D3B87">
                        <w:rPr>
                          <w:rStyle w:val="DavidMFObold"/>
                          <w:rFonts w:cs="Times New Roman" w:hint="cs"/>
                          <w:rtl/>
                          <w:lang w:bidi="he-IL"/>
                        </w:rPr>
                        <w:t>גרעינים</w:t>
                      </w:r>
                      <w:r w:rsidRPr="003D3B87">
                        <w:rPr>
                          <w:rStyle w:val="DavidMFObold"/>
                          <w:rFonts w:hint="cs"/>
                          <w:rtl/>
                        </w:rPr>
                        <w:t xml:space="preserve">, </w:t>
                      </w:r>
                      <w:r w:rsidRPr="003D3B87">
                        <w:rPr>
                          <w:rStyle w:val="DavidMFObold"/>
                          <w:rFonts w:cs="Times New Roman" w:hint="cs"/>
                          <w:rtl/>
                          <w:lang w:bidi="he-IL"/>
                        </w:rPr>
                        <w:t>בוטנים וקולה גורמים לפצעי בגרות</w:t>
                      </w:r>
                      <w:r>
                        <w:rPr>
                          <w:rFonts w:ascii="Times New Roman" w:hAnsi="Times New Roman" w:cs="Times New Roman" w:hint="cs"/>
                          <w:rtl/>
                        </w:rPr>
                        <w:t xml:space="preserve"> – </w:t>
                      </w:r>
                      <w:r w:rsidRPr="003D3B87">
                        <w:rPr>
                          <w:rFonts w:hint="cs"/>
                          <w:rtl/>
                        </w:rPr>
                        <w:t>שוקולד, גרעינים, בוטנים וקולה אינם גורמים לפצעי בגרות. הסיבה להופעת פצעי בגרות לא הוכחה כקשורה להרגלי אכילה, אלא לשינויים הורמונליים ולגורמים אחרים. בכל מקרה חשוב להמעיט בצריכת מזונות אלו בשל ריכוזי הסוכר והשומן הגבוהים שבהם.</w:t>
                      </w:r>
                    </w:p>
                    <w:p w:rsidR="00734FF1" w:rsidRPr="003D3B87" w:rsidRDefault="00734FF1" w:rsidP="00734FF1">
                      <w:pPr>
                        <w:pStyle w:val="Sargel1"/>
                        <w:rPr>
                          <w:rtl/>
                        </w:rPr>
                      </w:pPr>
                      <w:r w:rsidRPr="003D3B87">
                        <w:rPr>
                          <w:rStyle w:val="DavidMFObold"/>
                          <w:rFonts w:cs="Times New Roman" w:hint="cs"/>
                          <w:rtl/>
                          <w:lang w:bidi="he-IL"/>
                        </w:rPr>
                        <w:t>תפריט המבוסס על חטיפים וממתקים מספיק כדי לגדול</w:t>
                      </w:r>
                      <w:r>
                        <w:rPr>
                          <w:rFonts w:ascii="Times New Roman" w:hAnsi="Times New Roman" w:cs="Times New Roman" w:hint="cs"/>
                          <w:rtl/>
                        </w:rPr>
                        <w:t xml:space="preserve"> – </w:t>
                      </w:r>
                      <w:r w:rsidRPr="003D3B87">
                        <w:rPr>
                          <w:rFonts w:hint="cs"/>
                          <w:rtl/>
                        </w:rPr>
                        <w:t xml:space="preserve">תפריט המבוסס </w:t>
                      </w:r>
                      <w:r>
                        <w:rPr>
                          <w:rtl/>
                        </w:rPr>
                        <w:br/>
                      </w:r>
                      <w:r w:rsidRPr="003D3B87">
                        <w:rPr>
                          <w:rFonts w:hint="cs"/>
                          <w:rtl/>
                        </w:rPr>
                        <w:t>על חטיפים וממתקים אינו מספיק למרות תכולת הקלוריות הגבוהה במזונות אלו. מזונות עתירי קלוריות אינם מְסַפקים בהכרח לגוף את כל רכיבי המזון החיוניים לגדילה ולשמירה על מצב בריאותי תקין. כדאי לאכול מזון מגוון שיְסַפק לגוף את החלבונים, הפחמימות, השומנים, הוויטמינים והמינרלים שהגוף זקוק להם.</w:t>
                      </w:r>
                    </w:p>
                    <w:p w:rsidR="00734FF1" w:rsidRPr="000C4B43" w:rsidRDefault="00734FF1" w:rsidP="00734FF1">
                      <w:pPr>
                        <w:pStyle w:val="Sargel2"/>
                        <w:rPr>
                          <w:sz w:val="20"/>
                          <w:szCs w:val="20"/>
                          <w:rtl/>
                        </w:rPr>
                      </w:pPr>
                    </w:p>
                  </w:txbxContent>
                </v:textbox>
                <w10:wrap anchorx="page"/>
                <w10:anchorlock/>
              </v:rect>
            </w:pict>
          </mc:Fallback>
        </mc:AlternateContent>
      </w:r>
    </w:p>
    <w:p w:rsidR="00734FF1" w:rsidRDefault="00734FF1" w:rsidP="00734FF1">
      <w:pPr>
        <w:spacing w:line="288" w:lineRule="auto"/>
        <w:rPr>
          <w:rStyle w:val="DavidMFORegular"/>
          <w:rFonts w:cs="Times New Roman"/>
          <w:sz w:val="20"/>
          <w:szCs w:val="20"/>
          <w:rtl/>
        </w:rPr>
      </w:pPr>
    </w:p>
    <w:p w:rsidR="00734FF1" w:rsidRDefault="00734FF1" w:rsidP="00734FF1">
      <w:pPr>
        <w:spacing w:line="288" w:lineRule="auto"/>
        <w:rPr>
          <w:rStyle w:val="DavidMFORegular"/>
          <w:rFonts w:cs="Times New Roman"/>
          <w:sz w:val="20"/>
          <w:szCs w:val="20"/>
          <w:rtl/>
        </w:rPr>
      </w:pPr>
    </w:p>
    <w:p w:rsidR="00734FF1" w:rsidRDefault="00734FF1" w:rsidP="00734FF1">
      <w:pPr>
        <w:spacing w:line="288" w:lineRule="auto"/>
        <w:rPr>
          <w:rStyle w:val="DavidMFORegular"/>
          <w:rFonts w:cs="Times New Roman"/>
          <w:sz w:val="20"/>
          <w:szCs w:val="20"/>
          <w:rtl/>
        </w:rPr>
      </w:pPr>
    </w:p>
    <w:p w:rsidR="00734FF1" w:rsidRDefault="00734FF1" w:rsidP="00734FF1">
      <w:pPr>
        <w:spacing w:line="288" w:lineRule="auto"/>
        <w:rPr>
          <w:rStyle w:val="DavidMFORegular"/>
          <w:rFonts w:cs="Times New Roman"/>
          <w:sz w:val="20"/>
          <w:szCs w:val="20"/>
          <w:rtl/>
        </w:rPr>
      </w:pPr>
    </w:p>
    <w:p w:rsidR="00734FF1" w:rsidRDefault="00734FF1" w:rsidP="00734FF1">
      <w:pPr>
        <w:spacing w:line="288" w:lineRule="auto"/>
        <w:rPr>
          <w:rStyle w:val="DavidMFORegular"/>
          <w:rFonts w:cs="Times New Roman"/>
          <w:sz w:val="20"/>
          <w:szCs w:val="20"/>
          <w:rtl/>
        </w:rPr>
      </w:pPr>
    </w:p>
    <w:p w:rsidR="00734FF1" w:rsidRDefault="00734FF1" w:rsidP="00734FF1">
      <w:pPr>
        <w:spacing w:line="288" w:lineRule="auto"/>
        <w:rPr>
          <w:rStyle w:val="DavidMFORegular"/>
          <w:rFonts w:cs="Times New Roman"/>
          <w:sz w:val="20"/>
          <w:szCs w:val="20"/>
          <w:rtl/>
          <w:lang w:bidi="he-IL"/>
        </w:rPr>
      </w:pPr>
    </w:p>
    <w:p w:rsidR="00734FF1" w:rsidRDefault="00734FF1" w:rsidP="00734FF1">
      <w:pPr>
        <w:spacing w:line="288" w:lineRule="auto"/>
        <w:rPr>
          <w:rStyle w:val="DavidMFORegular"/>
          <w:rFonts w:cs="Times New Roman"/>
          <w:sz w:val="20"/>
          <w:szCs w:val="20"/>
          <w:rtl/>
        </w:rPr>
      </w:pPr>
    </w:p>
    <w:p w:rsidR="00734FF1" w:rsidRDefault="00734FF1" w:rsidP="00734FF1">
      <w:pPr>
        <w:spacing w:line="288" w:lineRule="auto"/>
        <w:rPr>
          <w:rStyle w:val="DavidMFORegular"/>
          <w:rFonts w:cs="Times New Roman"/>
          <w:sz w:val="20"/>
          <w:szCs w:val="20"/>
          <w:rtl/>
        </w:rPr>
      </w:pPr>
    </w:p>
    <w:p w:rsidR="00734FF1" w:rsidRDefault="00734FF1" w:rsidP="00734FF1">
      <w:pPr>
        <w:spacing w:line="288" w:lineRule="auto"/>
        <w:rPr>
          <w:rStyle w:val="DavidMFORegular"/>
          <w:rFonts w:cs="Times New Roman"/>
          <w:sz w:val="20"/>
          <w:szCs w:val="20"/>
          <w:rtl/>
        </w:rPr>
      </w:pPr>
    </w:p>
    <w:p w:rsidR="00734FF1" w:rsidRDefault="00734FF1" w:rsidP="00734FF1">
      <w:pPr>
        <w:spacing w:line="288" w:lineRule="auto"/>
        <w:rPr>
          <w:rStyle w:val="DavidMFORegular"/>
          <w:rFonts w:cs="Times New Roman"/>
          <w:sz w:val="20"/>
          <w:szCs w:val="20"/>
          <w:rtl/>
        </w:rPr>
      </w:pPr>
    </w:p>
    <w:p w:rsidR="00734FF1" w:rsidRPr="003D3B87" w:rsidRDefault="00734FF1" w:rsidP="00734FF1">
      <w:pPr>
        <w:spacing w:line="288" w:lineRule="auto"/>
        <w:rPr>
          <w:rStyle w:val="DavidMFORegular"/>
          <w:rFonts w:cs="David"/>
          <w:sz w:val="20"/>
          <w:szCs w:val="20"/>
          <w:rtl/>
        </w:rPr>
      </w:pPr>
      <w:r w:rsidRPr="003D3B87">
        <w:rPr>
          <w:rStyle w:val="DavidMFORegular"/>
          <w:rFonts w:cs="David" w:hint="cs"/>
          <w:sz w:val="20"/>
          <w:szCs w:val="20"/>
          <w:rtl/>
        </w:rPr>
        <w:t xml:space="preserve">©  </w:t>
      </w:r>
      <w:r w:rsidRPr="003D3B87">
        <w:rPr>
          <w:rStyle w:val="DavidMFORegular"/>
          <w:rFonts w:cs="David" w:hint="cs"/>
          <w:sz w:val="20"/>
          <w:szCs w:val="20"/>
          <w:rtl/>
          <w:lang w:bidi="he-IL"/>
        </w:rPr>
        <w:t>כל הזכויות שמורות למדינת ישראל</w:t>
      </w:r>
      <w:r w:rsidRPr="003D3B87">
        <w:rPr>
          <w:rStyle w:val="DavidMFORegular"/>
          <w:rFonts w:cs="David" w:hint="cs"/>
          <w:sz w:val="20"/>
          <w:szCs w:val="20"/>
          <w:rtl/>
        </w:rPr>
        <w:t>.</w:t>
      </w:r>
    </w:p>
    <w:p w:rsidR="00734FF1" w:rsidRPr="003D3B87" w:rsidRDefault="00734FF1" w:rsidP="00734FF1">
      <w:pPr>
        <w:pStyle w:val="ashealot"/>
        <w:rPr>
          <w:b w:val="0"/>
          <w:bCs/>
          <w:u w:val="single"/>
          <w:rtl/>
        </w:rPr>
      </w:pPr>
      <w:r w:rsidRPr="003D3B87">
        <w:rPr>
          <w:rFonts w:hint="cs"/>
          <w:b w:val="0"/>
          <w:bCs/>
          <w:u w:val="single"/>
          <w:rtl/>
        </w:rPr>
        <w:lastRenderedPageBreak/>
        <w:t>השאלות</w:t>
      </w:r>
    </w:p>
    <w:p w:rsidR="00734FF1" w:rsidRDefault="00734FF1" w:rsidP="00734FF1">
      <w:pPr>
        <w:spacing w:after="0" w:line="288" w:lineRule="auto"/>
        <w:jc w:val="both"/>
        <w:rPr>
          <w:rFonts w:ascii="DavidMFOBold" w:hAnsi="DavidMFOBold" w:cs="DavidMFOBold"/>
          <w:b/>
          <w:bCs/>
          <w:sz w:val="24"/>
          <w:szCs w:val="24"/>
          <w:rtl/>
        </w:rPr>
      </w:pPr>
    </w:p>
    <w:p w:rsidR="00734FF1" w:rsidRPr="003D3B87" w:rsidRDefault="00734FF1" w:rsidP="00734FF1">
      <w:pPr>
        <w:pStyle w:val="Sheela"/>
        <w:rPr>
          <w:rtl/>
        </w:rPr>
      </w:pPr>
      <w:r w:rsidRPr="003D3B87">
        <w:rPr>
          <w:rFonts w:hint="cs"/>
          <w:rtl/>
        </w:rPr>
        <w:t xml:space="preserve">שאלה </w:t>
      </w:r>
      <w:r>
        <w:rPr>
          <w:rFonts w:hint="cs"/>
          <w:rtl/>
        </w:rPr>
        <w:t>1</w:t>
      </w:r>
    </w:p>
    <w:p w:rsidR="00734FF1" w:rsidRPr="003D3B87" w:rsidRDefault="00734FF1" w:rsidP="00734FF1">
      <w:pPr>
        <w:pStyle w:val="Sargel1"/>
        <w:rPr>
          <w:rtl/>
        </w:rPr>
      </w:pPr>
      <w:r w:rsidRPr="003D3B87">
        <w:rPr>
          <w:rFonts w:hint="cs"/>
          <w:rtl/>
        </w:rPr>
        <w:t>על</w:t>
      </w:r>
      <w:r>
        <w:rPr>
          <w:rFonts w:hint="cs"/>
          <w:rtl/>
        </w:rPr>
        <w:t>-</w:t>
      </w:r>
      <w:r w:rsidRPr="003D3B87">
        <w:rPr>
          <w:rFonts w:hint="cs"/>
          <w:rtl/>
        </w:rPr>
        <w:t xml:space="preserve">פי העיקרון של </w:t>
      </w:r>
      <w:r w:rsidRPr="006E502A">
        <w:rPr>
          <w:rStyle w:val="DavidMFObold"/>
          <w:rFonts w:cs="Times New Roman" w:hint="cs"/>
          <w:rtl/>
          <w:lang w:bidi="he-IL"/>
        </w:rPr>
        <w:t>פירמידת המזון</w:t>
      </w:r>
      <w:r w:rsidRPr="003D3B87">
        <w:rPr>
          <w:rFonts w:hint="cs"/>
          <w:rtl/>
        </w:rPr>
        <w:t xml:space="preserve">, סמנו ליד כל היגד אם הוא </w:t>
      </w:r>
      <w:r w:rsidRPr="006E502A">
        <w:rPr>
          <w:rFonts w:hint="cs"/>
          <w:b/>
          <w:bCs/>
          <w:rtl/>
        </w:rPr>
        <w:t>נכון</w:t>
      </w:r>
      <w:r w:rsidRPr="003D3B87">
        <w:rPr>
          <w:rFonts w:hint="cs"/>
          <w:rtl/>
        </w:rPr>
        <w:t xml:space="preserve"> או </w:t>
      </w:r>
      <w:r w:rsidRPr="006E502A">
        <w:rPr>
          <w:rFonts w:hint="cs"/>
          <w:b/>
          <w:bCs/>
          <w:rtl/>
        </w:rPr>
        <w:t>לא נכון</w:t>
      </w:r>
      <w:r w:rsidRPr="003D3B87">
        <w:rPr>
          <w:rFonts w:hint="cs"/>
          <w:rtl/>
        </w:rPr>
        <w:t>.</w:t>
      </w:r>
    </w:p>
    <w:tbl>
      <w:tblPr>
        <w:bidiVisual/>
        <w:tblW w:w="0" w:type="auto"/>
        <w:tblBorders>
          <w:insideH w:val="single" w:sz="6" w:space="0" w:color="000000"/>
        </w:tblBorders>
        <w:tblLayout w:type="fixed"/>
        <w:tblCellMar>
          <w:left w:w="0" w:type="dxa"/>
          <w:right w:w="0" w:type="dxa"/>
        </w:tblCellMar>
        <w:tblLook w:val="0000" w:firstRow="0" w:lastRow="0" w:firstColumn="0" w:lastColumn="0" w:noHBand="0" w:noVBand="0"/>
      </w:tblPr>
      <w:tblGrid>
        <w:gridCol w:w="5896"/>
        <w:gridCol w:w="1134"/>
        <w:gridCol w:w="1134"/>
      </w:tblGrid>
      <w:tr w:rsidR="00734FF1" w:rsidRPr="00067720" w:rsidTr="00E27587">
        <w:trPr>
          <w:trHeight w:val="566"/>
        </w:trPr>
        <w:tc>
          <w:tcPr>
            <w:tcW w:w="5896" w:type="dxa"/>
            <w:tcBorders>
              <w:bottom w:val="nil"/>
            </w:tcBorders>
            <w:tcMar>
              <w:top w:w="0" w:type="dxa"/>
              <w:left w:w="80" w:type="dxa"/>
              <w:bottom w:w="80" w:type="dxa"/>
              <w:right w:w="80" w:type="dxa"/>
            </w:tcMar>
            <w:vAlign w:val="center"/>
          </w:tcPr>
          <w:p w:rsidR="00734FF1" w:rsidRPr="003D3B87" w:rsidRDefault="00734FF1" w:rsidP="00E27587">
            <w:pPr>
              <w:pStyle w:val="NoParagraphStyle"/>
              <w:bidi w:val="0"/>
              <w:spacing w:line="240" w:lineRule="auto"/>
              <w:jc w:val="center"/>
              <w:textAlignment w:val="auto"/>
              <w:rPr>
                <w:rFonts w:ascii="DavidMFOBoldItalic" w:hAnsi="DavidMFOBoldItalic" w:cs="David"/>
                <w:color w:val="auto"/>
              </w:rPr>
            </w:pPr>
          </w:p>
        </w:tc>
        <w:tc>
          <w:tcPr>
            <w:tcW w:w="1134" w:type="dxa"/>
            <w:tcBorders>
              <w:bottom w:val="nil"/>
            </w:tcBorders>
            <w:tcMar>
              <w:top w:w="0" w:type="dxa"/>
              <w:left w:w="80" w:type="dxa"/>
              <w:bottom w:w="80" w:type="dxa"/>
              <w:right w:w="80" w:type="dxa"/>
            </w:tcMar>
            <w:vAlign w:val="center"/>
          </w:tcPr>
          <w:p w:rsidR="00734FF1" w:rsidRPr="003D3B87" w:rsidRDefault="00734FF1" w:rsidP="00E27587">
            <w:pPr>
              <w:pStyle w:val="Sargel1"/>
              <w:jc w:val="center"/>
              <w:rPr>
                <w:rtl/>
              </w:rPr>
            </w:pPr>
            <w:r w:rsidRPr="003D3B87">
              <w:rPr>
                <w:rStyle w:val="DavidMFORegular"/>
                <w:rFonts w:ascii="DavidMFOBold" w:hAnsi="DavidMFOBold" w:cs="Times New Roman" w:hint="cs"/>
                <w:b/>
                <w:bCs/>
                <w:rtl/>
                <w:lang w:bidi="he-IL"/>
              </w:rPr>
              <w:t>נכון</w:t>
            </w:r>
          </w:p>
        </w:tc>
        <w:tc>
          <w:tcPr>
            <w:tcW w:w="1134" w:type="dxa"/>
            <w:tcBorders>
              <w:bottom w:val="nil"/>
            </w:tcBorders>
            <w:tcMar>
              <w:top w:w="0" w:type="dxa"/>
              <w:left w:w="80" w:type="dxa"/>
              <w:bottom w:w="80" w:type="dxa"/>
              <w:right w:w="80" w:type="dxa"/>
            </w:tcMar>
            <w:vAlign w:val="center"/>
          </w:tcPr>
          <w:p w:rsidR="00734FF1" w:rsidRPr="003D3B87" w:rsidRDefault="00734FF1" w:rsidP="00E27587">
            <w:pPr>
              <w:pStyle w:val="Sargel1"/>
              <w:jc w:val="center"/>
              <w:rPr>
                <w:rtl/>
              </w:rPr>
            </w:pPr>
            <w:r w:rsidRPr="003D3B87">
              <w:rPr>
                <w:rStyle w:val="DavidMFORegular"/>
                <w:rFonts w:ascii="DavidMFOBold" w:hAnsi="DavidMFOBold" w:cs="Times New Roman" w:hint="cs"/>
                <w:b/>
                <w:bCs/>
                <w:rtl/>
                <w:lang w:bidi="he-IL"/>
              </w:rPr>
              <w:t>לא נכון</w:t>
            </w:r>
          </w:p>
        </w:tc>
      </w:tr>
      <w:tr w:rsidR="00734FF1" w:rsidRPr="00067720" w:rsidTr="00E27587">
        <w:trPr>
          <w:trHeight w:val="566"/>
        </w:trPr>
        <w:tc>
          <w:tcPr>
            <w:tcW w:w="5896" w:type="dxa"/>
            <w:tcBorders>
              <w:top w:val="nil"/>
              <w:bottom w:val="single" w:sz="6" w:space="0" w:color="000000"/>
            </w:tcBorders>
            <w:tcMar>
              <w:top w:w="80" w:type="dxa"/>
              <w:left w:w="80" w:type="dxa"/>
              <w:bottom w:w="80" w:type="dxa"/>
              <w:right w:w="80" w:type="dxa"/>
            </w:tcMar>
          </w:tcPr>
          <w:p w:rsidR="00734FF1" w:rsidRPr="000E196B" w:rsidRDefault="00734FF1" w:rsidP="00E27587">
            <w:pPr>
              <w:pStyle w:val="Sargel2"/>
              <w:rPr>
                <w:rtl/>
              </w:rPr>
            </w:pPr>
            <w:r w:rsidRPr="000E196B">
              <w:rPr>
                <w:rFonts w:hint="cs"/>
                <w:rtl/>
              </w:rPr>
              <w:t>1.</w:t>
            </w:r>
            <w:r w:rsidRPr="000E196B">
              <w:rPr>
                <w:rtl/>
              </w:rPr>
              <w:tab/>
            </w:r>
            <w:r w:rsidRPr="000E196B">
              <w:rPr>
                <w:rFonts w:hint="cs"/>
                <w:rtl/>
              </w:rPr>
              <w:t xml:space="preserve">יש להרבות באכילת מזונות מהקומות העליונות של הפירמידה. </w:t>
            </w:r>
          </w:p>
        </w:tc>
        <w:tc>
          <w:tcPr>
            <w:tcW w:w="1134" w:type="dxa"/>
            <w:tcBorders>
              <w:top w:val="nil"/>
              <w:bottom w:val="single" w:sz="6" w:space="0" w:color="000000"/>
            </w:tcBorders>
            <w:tcMar>
              <w:top w:w="57" w:type="dxa"/>
              <w:left w:w="80" w:type="dxa"/>
              <w:bottom w:w="80" w:type="dxa"/>
              <w:right w:w="80" w:type="dxa"/>
            </w:tcMar>
            <w:vAlign w:val="center"/>
          </w:tcPr>
          <w:p w:rsidR="00734FF1" w:rsidRPr="00067720" w:rsidRDefault="00734FF1" w:rsidP="00E27587">
            <w:pPr>
              <w:pStyle w:val="sargel1-ravbrera"/>
              <w:jc w:val="center"/>
              <w:rPr>
                <w:rtl/>
              </w:rPr>
            </w:pPr>
            <w:r w:rsidRPr="003D3B87">
              <w:rPr>
                <w:sz w:val="20"/>
                <w:szCs w:val="20"/>
                <w:rtl/>
              </w:rPr>
              <w:t>1</w:t>
            </w:r>
            <w:r w:rsidRPr="009F0001">
              <w:rPr>
                <w:rFonts w:ascii="Calibri" w:hAnsi="Calibri"/>
                <w:sz w:val="32"/>
                <w:szCs w:val="32"/>
              </w:rPr>
              <w:t xml:space="preserve"> </w:t>
            </w:r>
            <w:r w:rsidRPr="009F0001">
              <w:rPr>
                <w:sz w:val="32"/>
                <w:szCs w:val="32"/>
              </w:rPr>
              <w:sym w:font="Webdings" w:char="F063"/>
            </w:r>
          </w:p>
        </w:tc>
        <w:tc>
          <w:tcPr>
            <w:tcW w:w="1134" w:type="dxa"/>
            <w:tcBorders>
              <w:top w:val="nil"/>
              <w:bottom w:val="single" w:sz="6" w:space="0" w:color="000000"/>
            </w:tcBorders>
            <w:tcMar>
              <w:top w:w="57" w:type="dxa"/>
              <w:left w:w="80" w:type="dxa"/>
              <w:bottom w:w="80" w:type="dxa"/>
              <w:right w:w="80" w:type="dxa"/>
            </w:tcMar>
            <w:vAlign w:val="center"/>
          </w:tcPr>
          <w:p w:rsidR="00734FF1" w:rsidRPr="00067720" w:rsidRDefault="00734FF1" w:rsidP="00E27587">
            <w:pPr>
              <w:pStyle w:val="sargel1-ravbrera"/>
              <w:jc w:val="center"/>
              <w:rPr>
                <w:rtl/>
              </w:rPr>
            </w:pPr>
            <w:r>
              <w:rPr>
                <w:rFonts w:hint="cs"/>
                <w:sz w:val="20"/>
                <w:szCs w:val="20"/>
                <w:rtl/>
              </w:rPr>
              <w:t>2</w:t>
            </w:r>
            <w:r w:rsidRPr="009F0001">
              <w:rPr>
                <w:rFonts w:ascii="Calibri" w:hAnsi="Calibri"/>
                <w:sz w:val="32"/>
                <w:szCs w:val="32"/>
              </w:rPr>
              <w:t xml:space="preserve"> </w:t>
            </w:r>
            <w:r w:rsidRPr="009F0001">
              <w:rPr>
                <w:sz w:val="32"/>
                <w:szCs w:val="32"/>
              </w:rPr>
              <w:sym w:font="Webdings" w:char="F063"/>
            </w:r>
          </w:p>
        </w:tc>
      </w:tr>
      <w:tr w:rsidR="00734FF1" w:rsidRPr="00067720" w:rsidTr="00E27587">
        <w:trPr>
          <w:trHeight w:val="566"/>
        </w:trPr>
        <w:tc>
          <w:tcPr>
            <w:tcW w:w="5896" w:type="dxa"/>
            <w:tcBorders>
              <w:top w:val="single" w:sz="6" w:space="0" w:color="000000"/>
              <w:bottom w:val="single" w:sz="6" w:space="0" w:color="000000"/>
            </w:tcBorders>
            <w:tcMar>
              <w:top w:w="113" w:type="dxa"/>
              <w:left w:w="80" w:type="dxa"/>
              <w:bottom w:w="80" w:type="dxa"/>
              <w:right w:w="80" w:type="dxa"/>
            </w:tcMar>
          </w:tcPr>
          <w:p w:rsidR="00734FF1" w:rsidRPr="000E196B" w:rsidRDefault="00734FF1" w:rsidP="00E27587">
            <w:pPr>
              <w:pStyle w:val="Sargel2"/>
              <w:rPr>
                <w:rtl/>
              </w:rPr>
            </w:pPr>
            <w:r w:rsidRPr="000E196B">
              <w:rPr>
                <w:rFonts w:hint="cs"/>
                <w:rtl/>
              </w:rPr>
              <w:t>2.</w:t>
            </w:r>
            <w:r w:rsidRPr="000E196B">
              <w:rPr>
                <w:rtl/>
              </w:rPr>
              <w:tab/>
            </w:r>
            <w:r w:rsidRPr="000E196B">
              <w:rPr>
                <w:rFonts w:hint="cs"/>
                <w:rtl/>
              </w:rPr>
              <w:t>יש להרבות באכילה של דגנים וגם באכילה של  מזונות העשירים בשומנים.</w:t>
            </w:r>
          </w:p>
        </w:tc>
        <w:tc>
          <w:tcPr>
            <w:tcW w:w="1134" w:type="dxa"/>
            <w:tcBorders>
              <w:top w:val="single" w:sz="6" w:space="0" w:color="000000"/>
              <w:bottom w:val="single" w:sz="6" w:space="0" w:color="000000"/>
            </w:tcBorders>
            <w:tcMar>
              <w:top w:w="57" w:type="dxa"/>
              <w:left w:w="80" w:type="dxa"/>
              <w:bottom w:w="80" w:type="dxa"/>
              <w:right w:w="80" w:type="dxa"/>
            </w:tcMar>
            <w:vAlign w:val="center"/>
          </w:tcPr>
          <w:p w:rsidR="00734FF1" w:rsidRPr="00067720" w:rsidRDefault="00734FF1" w:rsidP="00E27587">
            <w:pPr>
              <w:pStyle w:val="sargel1-ravbrera"/>
              <w:jc w:val="center"/>
              <w:rPr>
                <w:rtl/>
              </w:rPr>
            </w:pPr>
            <w:r w:rsidRPr="003D3B87">
              <w:rPr>
                <w:sz w:val="20"/>
                <w:szCs w:val="20"/>
                <w:rtl/>
              </w:rPr>
              <w:t>1</w:t>
            </w:r>
            <w:r w:rsidRPr="009F0001">
              <w:rPr>
                <w:rFonts w:ascii="Calibri" w:hAnsi="Calibri"/>
                <w:sz w:val="32"/>
                <w:szCs w:val="32"/>
              </w:rPr>
              <w:t xml:space="preserve"> </w:t>
            </w:r>
            <w:r w:rsidRPr="009F0001">
              <w:rPr>
                <w:sz w:val="32"/>
                <w:szCs w:val="32"/>
              </w:rPr>
              <w:sym w:font="Webdings" w:char="F063"/>
            </w:r>
          </w:p>
        </w:tc>
        <w:tc>
          <w:tcPr>
            <w:tcW w:w="1134" w:type="dxa"/>
            <w:tcBorders>
              <w:top w:val="single" w:sz="6" w:space="0" w:color="000000"/>
              <w:bottom w:val="single" w:sz="6" w:space="0" w:color="000000"/>
            </w:tcBorders>
            <w:tcMar>
              <w:top w:w="57" w:type="dxa"/>
              <w:left w:w="80" w:type="dxa"/>
              <w:bottom w:w="80" w:type="dxa"/>
              <w:right w:w="80" w:type="dxa"/>
            </w:tcMar>
            <w:vAlign w:val="center"/>
          </w:tcPr>
          <w:p w:rsidR="00734FF1" w:rsidRPr="00067720" w:rsidRDefault="00734FF1" w:rsidP="00E27587">
            <w:pPr>
              <w:pStyle w:val="sargel1-ravbrera"/>
              <w:jc w:val="center"/>
              <w:rPr>
                <w:rtl/>
              </w:rPr>
            </w:pPr>
            <w:r>
              <w:rPr>
                <w:rFonts w:hint="cs"/>
                <w:sz w:val="20"/>
                <w:szCs w:val="20"/>
                <w:rtl/>
              </w:rPr>
              <w:t>2</w:t>
            </w:r>
            <w:r w:rsidRPr="009F0001">
              <w:rPr>
                <w:rFonts w:ascii="Calibri" w:hAnsi="Calibri"/>
                <w:sz w:val="32"/>
                <w:szCs w:val="32"/>
              </w:rPr>
              <w:t xml:space="preserve"> </w:t>
            </w:r>
            <w:r w:rsidRPr="009F0001">
              <w:rPr>
                <w:sz w:val="32"/>
                <w:szCs w:val="32"/>
              </w:rPr>
              <w:sym w:font="Webdings" w:char="F063"/>
            </w:r>
          </w:p>
        </w:tc>
      </w:tr>
      <w:tr w:rsidR="00734FF1" w:rsidRPr="00067720" w:rsidTr="00E27587">
        <w:trPr>
          <w:trHeight w:val="566"/>
        </w:trPr>
        <w:tc>
          <w:tcPr>
            <w:tcW w:w="5896" w:type="dxa"/>
            <w:tcBorders>
              <w:top w:val="single" w:sz="6" w:space="0" w:color="000000"/>
              <w:bottom w:val="single" w:sz="6" w:space="0" w:color="000000"/>
            </w:tcBorders>
            <w:tcMar>
              <w:top w:w="80" w:type="dxa"/>
              <w:left w:w="80" w:type="dxa"/>
              <w:bottom w:w="80" w:type="dxa"/>
              <w:right w:w="80" w:type="dxa"/>
            </w:tcMar>
            <w:vAlign w:val="center"/>
          </w:tcPr>
          <w:p w:rsidR="00734FF1" w:rsidRPr="000E196B" w:rsidRDefault="00734FF1" w:rsidP="00E27587">
            <w:pPr>
              <w:pStyle w:val="Sargel2"/>
              <w:rPr>
                <w:rtl/>
              </w:rPr>
            </w:pPr>
            <w:r w:rsidRPr="000E196B">
              <w:rPr>
                <w:rFonts w:hint="cs"/>
                <w:rtl/>
              </w:rPr>
              <w:t>3.</w:t>
            </w:r>
            <w:r w:rsidRPr="000E196B">
              <w:rPr>
                <w:rtl/>
              </w:rPr>
              <w:tab/>
            </w:r>
            <w:r w:rsidRPr="000E196B">
              <w:rPr>
                <w:rFonts w:hint="cs"/>
                <w:rtl/>
              </w:rPr>
              <w:t>יש לאכול פחות מזונות עשירים בשומנים מאשר</w:t>
            </w:r>
            <w:r w:rsidRPr="000E196B">
              <w:rPr>
                <w:rtl/>
              </w:rPr>
              <w:br/>
            </w:r>
            <w:r w:rsidRPr="000E196B">
              <w:rPr>
                <w:rFonts w:hint="cs"/>
                <w:rtl/>
              </w:rPr>
              <w:t xml:space="preserve">מזונות עשירים בחלבונים. </w:t>
            </w:r>
          </w:p>
        </w:tc>
        <w:tc>
          <w:tcPr>
            <w:tcW w:w="1134" w:type="dxa"/>
            <w:tcBorders>
              <w:top w:val="single" w:sz="6" w:space="0" w:color="000000"/>
              <w:bottom w:val="single" w:sz="6" w:space="0" w:color="000000"/>
            </w:tcBorders>
            <w:tcMar>
              <w:top w:w="57" w:type="dxa"/>
              <w:left w:w="80" w:type="dxa"/>
              <w:bottom w:w="80" w:type="dxa"/>
              <w:right w:w="80" w:type="dxa"/>
            </w:tcMar>
            <w:vAlign w:val="center"/>
          </w:tcPr>
          <w:p w:rsidR="00734FF1" w:rsidRPr="00067720" w:rsidRDefault="00734FF1" w:rsidP="00E27587">
            <w:pPr>
              <w:pStyle w:val="sargel1-ravbrera"/>
              <w:jc w:val="center"/>
              <w:rPr>
                <w:rtl/>
              </w:rPr>
            </w:pPr>
            <w:r w:rsidRPr="003D3B87">
              <w:rPr>
                <w:sz w:val="20"/>
                <w:szCs w:val="20"/>
                <w:rtl/>
              </w:rPr>
              <w:t>1</w:t>
            </w:r>
            <w:r w:rsidRPr="009F0001">
              <w:rPr>
                <w:rFonts w:ascii="Calibri" w:hAnsi="Calibri"/>
                <w:sz w:val="32"/>
                <w:szCs w:val="32"/>
              </w:rPr>
              <w:t xml:space="preserve"> </w:t>
            </w:r>
            <w:r w:rsidRPr="009F0001">
              <w:rPr>
                <w:sz w:val="32"/>
                <w:szCs w:val="32"/>
              </w:rPr>
              <w:sym w:font="Webdings" w:char="F063"/>
            </w:r>
          </w:p>
        </w:tc>
        <w:tc>
          <w:tcPr>
            <w:tcW w:w="1134" w:type="dxa"/>
            <w:tcBorders>
              <w:top w:val="single" w:sz="6" w:space="0" w:color="000000"/>
              <w:bottom w:val="single" w:sz="6" w:space="0" w:color="000000"/>
            </w:tcBorders>
            <w:tcMar>
              <w:top w:w="57" w:type="dxa"/>
              <w:left w:w="80" w:type="dxa"/>
              <w:bottom w:w="80" w:type="dxa"/>
              <w:right w:w="80" w:type="dxa"/>
            </w:tcMar>
            <w:vAlign w:val="center"/>
          </w:tcPr>
          <w:p w:rsidR="00734FF1" w:rsidRPr="00067720" w:rsidRDefault="00734FF1" w:rsidP="00E27587">
            <w:pPr>
              <w:pStyle w:val="sargel1-ravbrera"/>
              <w:jc w:val="center"/>
              <w:rPr>
                <w:rtl/>
              </w:rPr>
            </w:pPr>
            <w:r>
              <w:rPr>
                <w:rFonts w:hint="cs"/>
                <w:sz w:val="20"/>
                <w:szCs w:val="20"/>
                <w:rtl/>
              </w:rPr>
              <w:t>2</w:t>
            </w:r>
            <w:r w:rsidRPr="009F0001">
              <w:rPr>
                <w:rFonts w:ascii="Calibri" w:hAnsi="Calibri"/>
                <w:sz w:val="32"/>
                <w:szCs w:val="32"/>
              </w:rPr>
              <w:t xml:space="preserve"> </w:t>
            </w:r>
            <w:r w:rsidRPr="009F0001">
              <w:rPr>
                <w:sz w:val="32"/>
                <w:szCs w:val="32"/>
              </w:rPr>
              <w:sym w:font="Webdings" w:char="F063"/>
            </w:r>
          </w:p>
        </w:tc>
      </w:tr>
    </w:tbl>
    <w:p w:rsidR="00734FF1" w:rsidRPr="009F0001" w:rsidRDefault="00734FF1" w:rsidP="00734FF1">
      <w:pPr>
        <w:pStyle w:val="sargel-kavafrada"/>
        <w:rPr>
          <w:rFonts w:cs="David"/>
          <w:rtl/>
        </w:rPr>
      </w:pPr>
      <w:r>
        <w:rPr>
          <w:rFonts w:cs="Times New Roman"/>
          <w:rtl/>
        </w:rPr>
        <w:tab/>
      </w:r>
      <w:r>
        <w:rPr>
          <w:noProof/>
        </w:rPr>
        <mc:AlternateContent>
          <mc:Choice Requires="wps">
            <w:drawing>
              <wp:anchor distT="0" distB="0" distL="114300" distR="114300" simplePos="0" relativeHeight="251698176" behindDoc="0" locked="0" layoutInCell="1" allowOverlap="1" wp14:anchorId="2FCB1B30" wp14:editId="1DDED15D">
                <wp:simplePos x="0" y="0"/>
                <wp:positionH relativeFrom="column">
                  <wp:posOffset>-200660</wp:posOffset>
                </wp:positionH>
                <wp:positionV relativeFrom="paragraph">
                  <wp:posOffset>339725</wp:posOffset>
                </wp:positionV>
                <wp:extent cx="5768340" cy="635"/>
                <wp:effectExtent l="33020" t="40640" r="37465" b="34925"/>
                <wp:wrapNone/>
                <wp:docPr id="73" name="מחבר חץ ישר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5E3EF9" id="מחבר חץ ישר 73" o:spid="_x0000_s1026" type="#_x0000_t32" style="position:absolute;left:0;text-align:left;margin-left:-15.8pt;margin-top:26.75pt;width:454.2pt;height:.0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" strokecolor="#7f7f7f" strokeweight="5pt">
                <v:stroke dashstyle="1 1" endcap="round"/>
              </v:shape>
            </w:pict>
          </mc:Fallback>
        </mc:AlternateContent>
      </w:r>
    </w:p>
    <w:p w:rsidR="00734FF1" w:rsidRPr="000E196B" w:rsidRDefault="00734FF1" w:rsidP="00734FF1">
      <w:pPr>
        <w:pStyle w:val="Sheela"/>
        <w:rPr>
          <w:rtl/>
        </w:rPr>
      </w:pPr>
      <w:r w:rsidRPr="000E196B">
        <w:rPr>
          <w:rFonts w:hint="cs"/>
          <w:rtl/>
        </w:rPr>
        <w:t xml:space="preserve">שאלה </w:t>
      </w:r>
      <w:r>
        <w:rPr>
          <w:rFonts w:hint="cs"/>
          <w:rtl/>
        </w:rPr>
        <w:t>2</w:t>
      </w:r>
    </w:p>
    <w:p w:rsidR="00734FF1" w:rsidRPr="000E196B" w:rsidRDefault="00734FF1" w:rsidP="00734FF1">
      <w:pPr>
        <w:pStyle w:val="Sargel1"/>
        <w:rPr>
          <w:rtl/>
        </w:rPr>
      </w:pPr>
      <w:r w:rsidRPr="000E196B">
        <w:rPr>
          <w:rFonts w:hint="cs"/>
          <w:rtl/>
        </w:rPr>
        <w:t xml:space="preserve">החלק </w:t>
      </w:r>
      <w:r>
        <w:rPr>
          <w:rFonts w:hint="cs"/>
          <w:rtl/>
        </w:rPr>
        <w:t>"</w:t>
      </w:r>
      <w:r w:rsidRPr="000E196B">
        <w:rPr>
          <w:rFonts w:hint="cs"/>
          <w:rtl/>
        </w:rPr>
        <w:t xml:space="preserve">גוונו את מזונותיכם" (עמוד </w:t>
      </w:r>
      <w:r w:rsidRPr="000E196B">
        <w:rPr>
          <w:rStyle w:val="DavidMFORegular"/>
          <w:rFonts w:hint="cs"/>
          <w:rtl/>
        </w:rPr>
        <w:t>27</w:t>
      </w:r>
      <w:r w:rsidRPr="000E196B">
        <w:rPr>
          <w:rFonts w:hint="cs"/>
          <w:rtl/>
        </w:rPr>
        <w:t xml:space="preserve">) נועד </w:t>
      </w:r>
    </w:p>
    <w:p w:rsidR="00734FF1" w:rsidRPr="000E196B" w:rsidRDefault="00734FF1" w:rsidP="00734FF1">
      <w:pPr>
        <w:pStyle w:val="Sargel1"/>
        <w:rPr>
          <w:rtl/>
        </w:rPr>
      </w:pPr>
    </w:p>
    <w:p w:rsidR="00734FF1" w:rsidRDefault="00734FF1" w:rsidP="00734FF1">
      <w:pPr>
        <w:pStyle w:val="a5"/>
        <w:tabs>
          <w:tab w:val="left" w:pos="850"/>
        </w:tabs>
        <w:rPr>
          <w:rtl/>
          <w:lang w:bidi="he-IL"/>
        </w:rPr>
      </w:pPr>
      <w:r>
        <w:rPr>
          <w:rFonts w:hint="cs"/>
          <w:rtl/>
          <w:lang w:bidi="he-IL"/>
        </w:rPr>
        <w:t>1</w:t>
      </w:r>
      <w:r w:rsidRPr="009F0001">
        <w:rPr>
          <w:sz w:val="32"/>
          <w:szCs w:val="32"/>
          <w:lang w:bidi="he-IL"/>
        </w:rPr>
        <w:sym w:font="Webdings" w:char="F063"/>
      </w:r>
      <w:r>
        <w:rPr>
          <w:rStyle w:val="LTR"/>
          <w:rFonts w:eastAsiaTheme="minorEastAsia" w:hint="cs"/>
          <w:rtl/>
          <w:lang w:bidi="he-IL"/>
        </w:rPr>
        <w:tab/>
      </w:r>
      <w:r w:rsidRPr="000E196B">
        <w:rPr>
          <w:rFonts w:hint="cs"/>
          <w:sz w:val="30"/>
          <w:szCs w:val="30"/>
          <w:rtl/>
          <w:lang w:bidi="he-IL"/>
        </w:rPr>
        <w:t>להנחות</w:t>
      </w:r>
      <w:r w:rsidRPr="000E196B">
        <w:rPr>
          <w:rFonts w:hint="cs"/>
          <w:sz w:val="30"/>
          <w:szCs w:val="30"/>
          <w:rtl/>
        </w:rPr>
        <w:t xml:space="preserve"> </w:t>
      </w:r>
      <w:r w:rsidRPr="000E196B">
        <w:rPr>
          <w:rFonts w:hint="cs"/>
          <w:sz w:val="30"/>
          <w:szCs w:val="30"/>
          <w:rtl/>
          <w:lang w:bidi="he-IL"/>
        </w:rPr>
        <w:t>בנושא</w:t>
      </w:r>
      <w:r w:rsidRPr="000E196B">
        <w:rPr>
          <w:rFonts w:hint="cs"/>
          <w:sz w:val="30"/>
          <w:szCs w:val="30"/>
          <w:rtl/>
        </w:rPr>
        <w:t xml:space="preserve"> </w:t>
      </w:r>
      <w:r w:rsidRPr="000E196B">
        <w:rPr>
          <w:rFonts w:hint="cs"/>
          <w:sz w:val="30"/>
          <w:szCs w:val="30"/>
          <w:rtl/>
          <w:lang w:bidi="he-IL"/>
        </w:rPr>
        <w:t>צריכה</w:t>
      </w:r>
      <w:r w:rsidRPr="000E196B">
        <w:rPr>
          <w:rFonts w:hint="cs"/>
          <w:sz w:val="30"/>
          <w:szCs w:val="30"/>
          <w:rtl/>
        </w:rPr>
        <w:t xml:space="preserve"> </w:t>
      </w:r>
      <w:r w:rsidRPr="000E196B">
        <w:rPr>
          <w:rFonts w:hint="cs"/>
          <w:sz w:val="30"/>
          <w:szCs w:val="30"/>
          <w:rtl/>
          <w:lang w:bidi="he-IL"/>
        </w:rPr>
        <w:t>יומית</w:t>
      </w:r>
      <w:r w:rsidRPr="000E196B">
        <w:rPr>
          <w:rFonts w:hint="cs"/>
          <w:sz w:val="30"/>
          <w:szCs w:val="30"/>
          <w:rtl/>
        </w:rPr>
        <w:t xml:space="preserve"> </w:t>
      </w:r>
      <w:r w:rsidRPr="000E196B">
        <w:rPr>
          <w:rFonts w:hint="cs"/>
          <w:sz w:val="30"/>
          <w:szCs w:val="30"/>
          <w:rtl/>
          <w:lang w:bidi="he-IL"/>
        </w:rPr>
        <w:t>של</w:t>
      </w:r>
      <w:r w:rsidRPr="000E196B">
        <w:rPr>
          <w:rFonts w:hint="cs"/>
          <w:sz w:val="30"/>
          <w:szCs w:val="30"/>
          <w:rtl/>
        </w:rPr>
        <w:t xml:space="preserve"> </w:t>
      </w:r>
      <w:r w:rsidRPr="000E196B">
        <w:rPr>
          <w:rFonts w:hint="cs"/>
          <w:sz w:val="30"/>
          <w:szCs w:val="30"/>
          <w:rtl/>
          <w:lang w:bidi="he-IL"/>
        </w:rPr>
        <w:t>מזונות</w:t>
      </w:r>
      <w:r w:rsidRPr="000E196B">
        <w:rPr>
          <w:rFonts w:hint="cs"/>
          <w:sz w:val="30"/>
          <w:szCs w:val="30"/>
          <w:rtl/>
        </w:rPr>
        <w:t xml:space="preserve"> </w:t>
      </w:r>
      <w:r w:rsidRPr="000E196B">
        <w:rPr>
          <w:rFonts w:hint="cs"/>
          <w:sz w:val="30"/>
          <w:szCs w:val="30"/>
          <w:rtl/>
          <w:lang w:bidi="he-IL"/>
        </w:rPr>
        <w:t>מסוגים</w:t>
      </w:r>
      <w:r w:rsidRPr="000E196B">
        <w:rPr>
          <w:rFonts w:hint="cs"/>
          <w:sz w:val="30"/>
          <w:szCs w:val="30"/>
          <w:rtl/>
        </w:rPr>
        <w:t xml:space="preserve"> </w:t>
      </w:r>
      <w:r w:rsidRPr="000E196B">
        <w:rPr>
          <w:rFonts w:hint="cs"/>
          <w:sz w:val="30"/>
          <w:szCs w:val="30"/>
          <w:rtl/>
          <w:lang w:bidi="he-IL"/>
        </w:rPr>
        <w:t>שונים</w:t>
      </w:r>
      <w:r w:rsidRPr="000E196B">
        <w:rPr>
          <w:rFonts w:hint="cs"/>
          <w:sz w:val="30"/>
          <w:szCs w:val="30"/>
          <w:rtl/>
        </w:rPr>
        <w:t xml:space="preserve">.  </w:t>
      </w:r>
    </w:p>
    <w:p w:rsidR="00734FF1" w:rsidRPr="009F0001" w:rsidRDefault="00734FF1" w:rsidP="00734FF1">
      <w:pPr>
        <w:pStyle w:val="a5"/>
        <w:tabs>
          <w:tab w:val="left" w:pos="850"/>
        </w:tabs>
        <w:spacing w:before="0"/>
        <w:ind w:left="851"/>
        <w:rPr>
          <w:rtl/>
          <w:lang w:bidi="he-IL"/>
        </w:rPr>
      </w:pPr>
      <w:r>
        <w:rPr>
          <w:rFonts w:hint="cs"/>
          <w:rtl/>
          <w:lang w:bidi="he-IL"/>
        </w:rPr>
        <w:t>2</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0E196B">
        <w:rPr>
          <w:rFonts w:hint="cs"/>
          <w:sz w:val="30"/>
          <w:szCs w:val="30"/>
          <w:rtl/>
          <w:lang w:bidi="he-IL"/>
        </w:rPr>
        <w:t>להזהיר</w:t>
      </w:r>
      <w:r w:rsidRPr="000E196B">
        <w:rPr>
          <w:rFonts w:hint="cs"/>
          <w:sz w:val="30"/>
          <w:szCs w:val="30"/>
          <w:rtl/>
        </w:rPr>
        <w:t xml:space="preserve"> </w:t>
      </w:r>
      <w:r w:rsidRPr="000E196B">
        <w:rPr>
          <w:rFonts w:hint="cs"/>
          <w:sz w:val="30"/>
          <w:szCs w:val="30"/>
          <w:rtl/>
          <w:lang w:bidi="he-IL"/>
        </w:rPr>
        <w:t>מפני</w:t>
      </w:r>
      <w:r w:rsidRPr="000E196B">
        <w:rPr>
          <w:rFonts w:hint="cs"/>
          <w:sz w:val="30"/>
          <w:szCs w:val="30"/>
          <w:rtl/>
        </w:rPr>
        <w:t xml:space="preserve"> </w:t>
      </w:r>
      <w:r w:rsidRPr="000E196B">
        <w:rPr>
          <w:rFonts w:hint="cs"/>
          <w:sz w:val="30"/>
          <w:szCs w:val="30"/>
          <w:rtl/>
          <w:lang w:bidi="he-IL"/>
        </w:rPr>
        <w:t>אכילת</w:t>
      </w:r>
      <w:r w:rsidRPr="000E196B">
        <w:rPr>
          <w:rFonts w:hint="cs"/>
          <w:sz w:val="30"/>
          <w:szCs w:val="30"/>
          <w:rtl/>
        </w:rPr>
        <w:t xml:space="preserve"> </w:t>
      </w:r>
      <w:r w:rsidRPr="000E196B">
        <w:rPr>
          <w:rFonts w:hint="cs"/>
          <w:sz w:val="30"/>
          <w:szCs w:val="30"/>
          <w:rtl/>
          <w:lang w:bidi="he-IL"/>
        </w:rPr>
        <w:t>מאכלים</w:t>
      </w:r>
      <w:r w:rsidRPr="000E196B">
        <w:rPr>
          <w:rFonts w:hint="cs"/>
          <w:sz w:val="30"/>
          <w:szCs w:val="30"/>
          <w:rtl/>
        </w:rPr>
        <w:t xml:space="preserve"> </w:t>
      </w:r>
      <w:r w:rsidRPr="000E196B">
        <w:rPr>
          <w:rFonts w:hint="cs"/>
          <w:sz w:val="30"/>
          <w:szCs w:val="30"/>
          <w:rtl/>
          <w:lang w:bidi="he-IL"/>
        </w:rPr>
        <w:t>שאינם</w:t>
      </w:r>
      <w:r w:rsidRPr="000E196B">
        <w:rPr>
          <w:rFonts w:hint="cs"/>
          <w:sz w:val="30"/>
          <w:szCs w:val="30"/>
          <w:rtl/>
        </w:rPr>
        <w:t xml:space="preserve"> </w:t>
      </w:r>
      <w:r w:rsidRPr="000E196B">
        <w:rPr>
          <w:rFonts w:hint="cs"/>
          <w:sz w:val="30"/>
          <w:szCs w:val="30"/>
          <w:rtl/>
          <w:lang w:bidi="he-IL"/>
        </w:rPr>
        <w:t>מזינים</w:t>
      </w:r>
      <w:r w:rsidRPr="000E196B">
        <w:rPr>
          <w:rFonts w:hint="cs"/>
          <w:sz w:val="30"/>
          <w:szCs w:val="30"/>
          <w:rtl/>
        </w:rPr>
        <w:t>.</w:t>
      </w:r>
    </w:p>
    <w:p w:rsidR="00734FF1" w:rsidRPr="009F0001" w:rsidRDefault="00734FF1" w:rsidP="00734FF1">
      <w:pPr>
        <w:pStyle w:val="a5"/>
        <w:tabs>
          <w:tab w:val="left" w:pos="850"/>
        </w:tabs>
        <w:rPr>
          <w:rtl/>
          <w:lang w:bidi="he-IL"/>
        </w:rPr>
      </w:pPr>
      <w:r>
        <w:rPr>
          <w:rFonts w:hint="cs"/>
          <w:rtl/>
          <w:lang w:bidi="he-IL"/>
        </w:rPr>
        <w:t>3</w:t>
      </w:r>
      <w:r w:rsidRPr="009F0001">
        <w:rPr>
          <w:sz w:val="32"/>
          <w:szCs w:val="32"/>
          <w:lang w:bidi="he-IL"/>
        </w:rPr>
        <w:sym w:font="Webdings" w:char="F063"/>
      </w:r>
      <w:r w:rsidRPr="009F0001">
        <w:rPr>
          <w:rtl/>
          <w:lang w:bidi="he-IL"/>
        </w:rPr>
        <w:t xml:space="preserve"> </w:t>
      </w:r>
      <w:r>
        <w:rPr>
          <w:rtl/>
          <w:lang w:bidi="he-IL"/>
        </w:rPr>
        <w:tab/>
      </w:r>
      <w:r w:rsidRPr="000E196B">
        <w:rPr>
          <w:rFonts w:hint="cs"/>
          <w:sz w:val="30"/>
          <w:szCs w:val="30"/>
          <w:rtl/>
          <w:lang w:bidi="he-IL"/>
        </w:rPr>
        <w:t>להסביר</w:t>
      </w:r>
      <w:r w:rsidRPr="000E196B">
        <w:rPr>
          <w:rFonts w:hint="cs"/>
          <w:sz w:val="30"/>
          <w:szCs w:val="30"/>
          <w:rtl/>
        </w:rPr>
        <w:t xml:space="preserve"> </w:t>
      </w:r>
      <w:r w:rsidRPr="000E196B">
        <w:rPr>
          <w:rFonts w:hint="cs"/>
          <w:sz w:val="30"/>
          <w:szCs w:val="30"/>
          <w:rtl/>
          <w:lang w:bidi="he-IL"/>
        </w:rPr>
        <w:t>איך</w:t>
      </w:r>
      <w:r w:rsidRPr="000E196B">
        <w:rPr>
          <w:rFonts w:hint="cs"/>
          <w:sz w:val="30"/>
          <w:szCs w:val="30"/>
          <w:rtl/>
        </w:rPr>
        <w:t xml:space="preserve"> </w:t>
      </w:r>
      <w:r w:rsidRPr="000E196B">
        <w:rPr>
          <w:rFonts w:hint="cs"/>
          <w:sz w:val="30"/>
          <w:szCs w:val="30"/>
          <w:rtl/>
          <w:lang w:bidi="he-IL"/>
        </w:rPr>
        <w:t>תזונה</w:t>
      </w:r>
      <w:r w:rsidRPr="000E196B">
        <w:rPr>
          <w:rFonts w:hint="cs"/>
          <w:sz w:val="30"/>
          <w:szCs w:val="30"/>
          <w:rtl/>
        </w:rPr>
        <w:t xml:space="preserve"> </w:t>
      </w:r>
      <w:r w:rsidRPr="000E196B">
        <w:rPr>
          <w:rFonts w:hint="cs"/>
          <w:sz w:val="30"/>
          <w:szCs w:val="30"/>
          <w:rtl/>
          <w:lang w:bidi="he-IL"/>
        </w:rPr>
        <w:t>נבונה</w:t>
      </w:r>
      <w:r w:rsidRPr="000E196B">
        <w:rPr>
          <w:rFonts w:hint="cs"/>
          <w:sz w:val="30"/>
          <w:szCs w:val="30"/>
          <w:rtl/>
        </w:rPr>
        <w:t xml:space="preserve"> </w:t>
      </w:r>
      <w:r w:rsidRPr="000E196B">
        <w:rPr>
          <w:rFonts w:hint="cs"/>
          <w:sz w:val="30"/>
          <w:szCs w:val="30"/>
          <w:rtl/>
          <w:lang w:bidi="he-IL"/>
        </w:rPr>
        <w:t>ומגוונת</w:t>
      </w:r>
      <w:r w:rsidRPr="000E196B">
        <w:rPr>
          <w:rFonts w:hint="cs"/>
          <w:sz w:val="30"/>
          <w:szCs w:val="30"/>
          <w:rtl/>
        </w:rPr>
        <w:t xml:space="preserve"> </w:t>
      </w:r>
      <w:r w:rsidRPr="000E196B">
        <w:rPr>
          <w:rFonts w:hint="cs"/>
          <w:sz w:val="30"/>
          <w:szCs w:val="30"/>
          <w:rtl/>
          <w:lang w:bidi="he-IL"/>
        </w:rPr>
        <w:t>תורמת</w:t>
      </w:r>
      <w:r w:rsidRPr="000E196B">
        <w:rPr>
          <w:rFonts w:hint="cs"/>
          <w:sz w:val="30"/>
          <w:szCs w:val="30"/>
          <w:rtl/>
        </w:rPr>
        <w:t xml:space="preserve"> </w:t>
      </w:r>
      <w:r w:rsidRPr="000E196B">
        <w:rPr>
          <w:rFonts w:hint="cs"/>
          <w:sz w:val="30"/>
          <w:szCs w:val="30"/>
          <w:rtl/>
          <w:lang w:bidi="he-IL"/>
        </w:rPr>
        <w:t>לבריאות</w:t>
      </w:r>
      <w:r w:rsidRPr="000E196B">
        <w:rPr>
          <w:rFonts w:hint="cs"/>
          <w:sz w:val="30"/>
          <w:szCs w:val="30"/>
          <w:rtl/>
        </w:rPr>
        <w:t>.</w:t>
      </w:r>
    </w:p>
    <w:p w:rsidR="00734FF1" w:rsidRPr="000E196B" w:rsidRDefault="00734FF1" w:rsidP="00734FF1">
      <w:pPr>
        <w:pStyle w:val="a5"/>
        <w:tabs>
          <w:tab w:val="left" w:pos="850"/>
        </w:tabs>
        <w:rPr>
          <w:rtl/>
        </w:rPr>
      </w:pPr>
      <w:r>
        <w:rPr>
          <w:rFonts w:hint="cs"/>
          <w:rtl/>
          <w:lang w:bidi="he-IL"/>
        </w:rPr>
        <w:t>4</w:t>
      </w:r>
      <w:r w:rsidRPr="009F0001">
        <w:rPr>
          <w:sz w:val="32"/>
          <w:szCs w:val="32"/>
          <w:lang w:bidi="he-IL"/>
        </w:rPr>
        <w:sym w:font="Webdings" w:char="F063"/>
      </w:r>
      <w:r w:rsidRPr="009F0001">
        <w:rPr>
          <w:rtl/>
          <w:lang w:bidi="he-IL"/>
        </w:rPr>
        <w:t xml:space="preserve"> </w:t>
      </w:r>
      <w:r>
        <w:rPr>
          <w:rtl/>
          <w:lang w:bidi="he-IL"/>
        </w:rPr>
        <w:tab/>
      </w:r>
      <w:r w:rsidRPr="000E196B">
        <w:rPr>
          <w:rFonts w:hint="cs"/>
          <w:rtl/>
        </w:rPr>
        <w:t xml:space="preserve"> </w:t>
      </w:r>
      <w:r w:rsidRPr="000E196B">
        <w:rPr>
          <w:rFonts w:hint="cs"/>
          <w:sz w:val="30"/>
          <w:szCs w:val="30"/>
          <w:rtl/>
          <w:lang w:bidi="he-IL"/>
        </w:rPr>
        <w:t>להדגים</w:t>
      </w:r>
      <w:r w:rsidRPr="000E196B">
        <w:rPr>
          <w:rFonts w:hint="cs"/>
          <w:sz w:val="30"/>
          <w:szCs w:val="30"/>
          <w:rtl/>
        </w:rPr>
        <w:t xml:space="preserve"> </w:t>
      </w:r>
      <w:r w:rsidRPr="000E196B">
        <w:rPr>
          <w:rFonts w:hint="cs"/>
          <w:sz w:val="30"/>
          <w:szCs w:val="30"/>
          <w:rtl/>
          <w:lang w:bidi="he-IL"/>
        </w:rPr>
        <w:t>תפריט</w:t>
      </w:r>
      <w:r w:rsidRPr="000E196B">
        <w:rPr>
          <w:rFonts w:hint="cs"/>
          <w:sz w:val="30"/>
          <w:szCs w:val="30"/>
          <w:rtl/>
        </w:rPr>
        <w:t xml:space="preserve"> </w:t>
      </w:r>
      <w:r w:rsidRPr="000E196B">
        <w:rPr>
          <w:rFonts w:hint="cs"/>
          <w:sz w:val="30"/>
          <w:szCs w:val="30"/>
          <w:rtl/>
          <w:lang w:bidi="he-IL"/>
        </w:rPr>
        <w:t>מזון</w:t>
      </w:r>
      <w:r w:rsidRPr="000E196B">
        <w:rPr>
          <w:rFonts w:hint="cs"/>
          <w:sz w:val="30"/>
          <w:szCs w:val="30"/>
          <w:rtl/>
        </w:rPr>
        <w:t xml:space="preserve"> </w:t>
      </w:r>
      <w:r w:rsidRPr="000E196B">
        <w:rPr>
          <w:rFonts w:hint="cs"/>
          <w:sz w:val="30"/>
          <w:szCs w:val="30"/>
          <w:rtl/>
          <w:lang w:bidi="he-IL"/>
        </w:rPr>
        <w:t>שבועי</w:t>
      </w:r>
      <w:r w:rsidRPr="000E196B">
        <w:rPr>
          <w:rFonts w:hint="cs"/>
          <w:sz w:val="30"/>
          <w:szCs w:val="30"/>
          <w:rtl/>
        </w:rPr>
        <w:t xml:space="preserve"> </w:t>
      </w:r>
      <w:r w:rsidRPr="000E196B">
        <w:rPr>
          <w:rFonts w:hint="cs"/>
          <w:sz w:val="30"/>
          <w:szCs w:val="30"/>
          <w:rtl/>
          <w:lang w:bidi="he-IL"/>
        </w:rPr>
        <w:t>מומלץ</w:t>
      </w:r>
      <w:r w:rsidRPr="000E196B">
        <w:rPr>
          <w:rFonts w:hint="cs"/>
          <w:sz w:val="30"/>
          <w:szCs w:val="30"/>
          <w:rtl/>
        </w:rPr>
        <w:t>.</w:t>
      </w:r>
    </w:p>
    <w:p w:rsidR="00734FF1" w:rsidRDefault="00734FF1" w:rsidP="00734FF1">
      <w:pPr>
        <w:pStyle w:val="Sargel1"/>
        <w:rPr>
          <w:rtl/>
          <w:lang w:bidi="ar-SA"/>
        </w:rPr>
      </w:pPr>
    </w:p>
    <w:p w:rsidR="00734FF1" w:rsidRPr="000E196B" w:rsidRDefault="00734FF1" w:rsidP="00734FF1">
      <w:pPr>
        <w:pStyle w:val="sargel1-ravbrera"/>
        <w:rPr>
          <w:rtl/>
        </w:rPr>
      </w:pPr>
      <w:r w:rsidRPr="000E196B">
        <w:rPr>
          <w:rtl/>
        </w:rPr>
        <w:tab/>
      </w:r>
      <w:r w:rsidRPr="000E196B">
        <w:rPr>
          <w:rFonts w:hint="cs"/>
          <w:rtl/>
        </w:rPr>
        <w:t xml:space="preserve"> </w:t>
      </w:r>
    </w:p>
    <w:p w:rsidR="00734FF1" w:rsidRPr="000B7D4B" w:rsidRDefault="00734FF1" w:rsidP="00734FF1">
      <w:pPr>
        <w:pStyle w:val="sargel1-ravbrera"/>
        <w:rPr>
          <w:b/>
          <w:bCs/>
          <w:rtl/>
        </w:rPr>
      </w:pPr>
      <w:r w:rsidRPr="000B7D4B">
        <w:rPr>
          <w:rFonts w:hint="cs"/>
          <w:b/>
          <w:bCs/>
          <w:rtl/>
        </w:rPr>
        <w:t>שאלה 3</w:t>
      </w:r>
    </w:p>
    <w:p w:rsidR="00734FF1" w:rsidRPr="000E196B" w:rsidRDefault="00734FF1" w:rsidP="00734FF1">
      <w:pPr>
        <w:pStyle w:val="Sargel1"/>
        <w:rPr>
          <w:rtl/>
        </w:rPr>
      </w:pPr>
      <w:r w:rsidRPr="000E196B">
        <w:rPr>
          <w:rFonts w:hint="cs"/>
          <w:rtl/>
        </w:rPr>
        <w:t xml:space="preserve">יעל החליטה לאכול כל יום פריטים מקבוצת מזון אחרת.  </w:t>
      </w:r>
    </w:p>
    <w:p w:rsidR="00734FF1" w:rsidRPr="000E196B" w:rsidRDefault="00734FF1" w:rsidP="00734FF1">
      <w:pPr>
        <w:pStyle w:val="Sargel1"/>
        <w:rPr>
          <w:rtl/>
        </w:rPr>
      </w:pPr>
      <w:r w:rsidRPr="000E196B">
        <w:rPr>
          <w:rFonts w:hint="cs"/>
          <w:rtl/>
        </w:rPr>
        <w:t>האם החלטתה של יעל נכונה על</w:t>
      </w:r>
      <w:r>
        <w:rPr>
          <w:rFonts w:hint="cs"/>
          <w:rtl/>
        </w:rPr>
        <w:t>-</w:t>
      </w:r>
      <w:r w:rsidRPr="000E196B">
        <w:rPr>
          <w:rFonts w:hint="cs"/>
          <w:rtl/>
        </w:rPr>
        <w:t xml:space="preserve">פי דף המידע? </w:t>
      </w:r>
    </w:p>
    <w:p w:rsidR="00734FF1" w:rsidRDefault="00734FF1" w:rsidP="00734FF1">
      <w:pPr>
        <w:pStyle w:val="Sargel1"/>
        <w:rPr>
          <w:rtl/>
        </w:rPr>
      </w:pPr>
      <w:r w:rsidRPr="000E196B">
        <w:rPr>
          <w:rFonts w:hint="cs"/>
          <w:rtl/>
        </w:rPr>
        <w:t xml:space="preserve">נמקו את תשובתכם. </w:t>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Pr="000B7D4B" w:rsidRDefault="00734FF1" w:rsidP="00734FF1">
      <w:pPr>
        <w:pStyle w:val="sargel-kavafrada"/>
        <w:rPr>
          <w:rFonts w:cs="David"/>
          <w:rtl/>
        </w:rPr>
      </w:pPr>
      <w:r w:rsidRPr="004F3A83">
        <w:rPr>
          <w:rFonts w:cs="Times New Roman" w:hint="cs"/>
          <w:rtl/>
        </w:rPr>
        <w:lastRenderedPageBreak/>
        <w:t xml:space="preserve">שאלה </w:t>
      </w:r>
      <w:r>
        <w:rPr>
          <w:rFonts w:hint="cs"/>
          <w:rtl/>
        </w:rPr>
        <w:t>4</w:t>
      </w:r>
    </w:p>
    <w:p w:rsidR="00734FF1" w:rsidRDefault="00734FF1" w:rsidP="00734FF1">
      <w:pPr>
        <w:pStyle w:val="Sargel1"/>
        <w:rPr>
          <w:rtl/>
        </w:rPr>
      </w:pPr>
      <w:r w:rsidRPr="004F3A83">
        <w:rPr>
          <w:rFonts w:hint="cs"/>
          <w:rtl/>
        </w:rPr>
        <w:t>מדוע חשוב לאכול ארוחת בוקר על-פי דף המידע?</w:t>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Pr="000B7D4B"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Pr="004F3A83" w:rsidRDefault="00734FF1" w:rsidP="00734FF1">
      <w:pPr>
        <w:pStyle w:val="Sheela"/>
        <w:rPr>
          <w:rtl/>
        </w:rPr>
      </w:pPr>
      <w:r w:rsidRPr="004F3A83">
        <w:rPr>
          <w:rFonts w:hint="cs"/>
          <w:rtl/>
        </w:rPr>
        <w:t xml:space="preserve">שאלה </w:t>
      </w:r>
      <w:r>
        <w:rPr>
          <w:rFonts w:hint="cs"/>
          <w:rtl/>
        </w:rPr>
        <w:t>5</w:t>
      </w:r>
    </w:p>
    <w:p w:rsidR="00734FF1" w:rsidRDefault="00734FF1" w:rsidP="00734FF1">
      <w:pPr>
        <w:pStyle w:val="Sargel1"/>
        <w:rPr>
          <w:rtl/>
        </w:rPr>
      </w:pPr>
      <w:r w:rsidRPr="004F3A83">
        <w:rPr>
          <w:rFonts w:hint="cs"/>
          <w:rtl/>
        </w:rPr>
        <w:t xml:space="preserve">כתבו את המשפטים שלפניכם בלשון ציווי. </w:t>
      </w:r>
    </w:p>
    <w:p w:rsidR="00734FF1" w:rsidRPr="004F3A83" w:rsidRDefault="00734FF1" w:rsidP="00734FF1">
      <w:pPr>
        <w:pStyle w:val="Sargel1"/>
        <w:spacing w:before="0" w:after="0" w:line="240" w:lineRule="auto"/>
        <w:rPr>
          <w:rtl/>
        </w:rPr>
      </w:pPr>
    </w:p>
    <w:p w:rsidR="00734FF1" w:rsidRDefault="00734FF1" w:rsidP="00734FF1">
      <w:pPr>
        <w:pStyle w:val="Sargel1"/>
        <w:rPr>
          <w:rtl/>
        </w:rPr>
      </w:pPr>
      <w:r>
        <w:rPr>
          <w:noProof/>
        </w:rPr>
        <mc:AlternateContent>
          <mc:Choice Requires="wps">
            <w:drawing>
              <wp:inline distT="0" distB="0" distL="0" distR="0" wp14:anchorId="0812ADDC" wp14:editId="4FA498ED">
                <wp:extent cx="2708275" cy="996315"/>
                <wp:effectExtent l="12700" t="11430" r="12700" b="11430"/>
                <wp:docPr id="70" name="תיבת טקסט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996315"/>
                        </a:xfrm>
                        <a:prstGeom prst="rect">
                          <a:avLst/>
                        </a:prstGeom>
                        <a:solidFill>
                          <a:srgbClr val="FFFFFF"/>
                        </a:solidFill>
                        <a:ln w="9525">
                          <a:solidFill>
                            <a:srgbClr val="000000"/>
                          </a:solidFill>
                          <a:miter lim="800000"/>
                          <a:headEnd/>
                          <a:tailEnd/>
                        </a:ln>
                      </wps:spPr>
                      <wps:txbx>
                        <w:txbxContent>
                          <w:p w:rsidR="00734FF1" w:rsidRPr="00222D63" w:rsidRDefault="00734FF1" w:rsidP="00734FF1">
                            <w:pPr>
                              <w:pStyle w:val="Sargel1"/>
                              <w:rPr>
                                <w:rStyle w:val="underline-30gray"/>
                                <w:b/>
                                <w:bCs/>
                                <w:rtl/>
                              </w:rPr>
                            </w:pPr>
                            <w:r w:rsidRPr="00222D63">
                              <w:rPr>
                                <w:rStyle w:val="underline-30gray"/>
                                <w:rFonts w:hint="cs"/>
                                <w:b/>
                                <w:bCs/>
                                <w:rtl/>
                              </w:rPr>
                              <w:t>דוגמה:</w:t>
                            </w:r>
                          </w:p>
                          <w:p w:rsidR="00734FF1" w:rsidRPr="004F3A83" w:rsidRDefault="00734FF1" w:rsidP="00734FF1">
                            <w:pPr>
                              <w:pStyle w:val="Sargel1"/>
                              <w:rPr>
                                <w:rtl/>
                              </w:rPr>
                            </w:pPr>
                            <w:r w:rsidRPr="004F3A83">
                              <w:rPr>
                                <w:rFonts w:hint="cs"/>
                                <w:rtl/>
                              </w:rPr>
                              <w:t>רצוי להקשיב לעצת הרופאים.</w:t>
                            </w:r>
                          </w:p>
                          <w:p w:rsidR="00734FF1" w:rsidRPr="00222D63" w:rsidRDefault="00734FF1" w:rsidP="00734FF1">
                            <w:pPr>
                              <w:pStyle w:val="Sargel1"/>
                              <w:rPr>
                                <w:rFonts w:cs="Guttman Yad-Brush"/>
                                <w:sz w:val="20"/>
                                <w:szCs w:val="20"/>
                                <w:u w:val="thick" w:color="D9D9D9"/>
                                <w:rtl/>
                              </w:rPr>
                            </w:pPr>
                            <w:r w:rsidRPr="00222D63">
                              <w:rPr>
                                <w:rFonts w:cs="Guttman Yad-Brush" w:hint="cs"/>
                                <w:sz w:val="20"/>
                                <w:szCs w:val="20"/>
                                <w:u w:val="thick" w:color="D9D9D9"/>
                                <w:rtl/>
                              </w:rPr>
                              <w:t xml:space="preserve"> </w:t>
                            </w:r>
                            <w:r w:rsidRPr="00222D63">
                              <w:rPr>
                                <w:rStyle w:val="underline-30gray"/>
                                <w:rFonts w:cs="Guttman Yad-Brush" w:hint="cs"/>
                                <w:sz w:val="20"/>
                                <w:szCs w:val="20"/>
                                <w:u w:color="D9D9D9"/>
                                <w:rtl/>
                              </w:rPr>
                              <w:t xml:space="preserve"> הקשיבו לעצת הרופאים</w:t>
                            </w:r>
                            <w:r w:rsidRPr="00222D63">
                              <w:rPr>
                                <w:rFonts w:cs="Guttman Yad-Brush" w:hint="cs"/>
                                <w:sz w:val="20"/>
                                <w:szCs w:val="20"/>
                                <w:u w:val="thick" w:color="D9D9D9"/>
                                <w:rtl/>
                              </w:rPr>
                              <w:t>.</w:t>
                            </w:r>
                          </w:p>
                          <w:p w:rsidR="00734FF1" w:rsidRDefault="00734FF1" w:rsidP="00734FF1">
                            <w:pPr>
                              <w:pStyle w:val="Sargel1"/>
                              <w:rPr>
                                <w:rtl/>
                              </w:rPr>
                            </w:pPr>
                          </w:p>
                        </w:txbxContent>
                      </wps:txbx>
                      <wps:bodyPr rot="0" vert="horz" wrap="square" lIns="91440" tIns="45720" rIns="91440" bIns="45720" anchor="t" anchorCtr="0" upright="1">
                        <a:noAutofit/>
                      </wps:bodyPr>
                    </wps:wsp>
                  </a:graphicData>
                </a:graphic>
              </wp:inline>
            </w:drawing>
          </mc:Choice>
          <mc:Fallback>
            <w:pict>
              <v:shape w14:anchorId="0812ADDC" id="תיבת טקסט 70" o:spid="_x0000_s1047" type="#_x0000_t202" style="width:213.25pt;height:7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">
                <v:textbox>
                  <w:txbxContent>
                    <w:p w:rsidR="00734FF1" w:rsidRPr="00222D63" w:rsidRDefault="00734FF1" w:rsidP="00734FF1">
                      <w:pPr>
                        <w:pStyle w:val="Sargel1"/>
                        <w:rPr>
                          <w:rStyle w:val="underline-30gray"/>
                          <w:b/>
                          <w:bCs/>
                          <w:rtl/>
                        </w:rPr>
                      </w:pPr>
                      <w:r w:rsidRPr="00222D63">
                        <w:rPr>
                          <w:rStyle w:val="underline-30gray"/>
                          <w:rFonts w:hint="cs"/>
                          <w:b/>
                          <w:bCs/>
                          <w:rtl/>
                        </w:rPr>
                        <w:t>דוגמה:</w:t>
                      </w:r>
                    </w:p>
                    <w:p w:rsidR="00734FF1" w:rsidRPr="004F3A83" w:rsidRDefault="00734FF1" w:rsidP="00734FF1">
                      <w:pPr>
                        <w:pStyle w:val="Sargel1"/>
                        <w:rPr>
                          <w:rtl/>
                        </w:rPr>
                      </w:pPr>
                      <w:r w:rsidRPr="004F3A83">
                        <w:rPr>
                          <w:rFonts w:hint="cs"/>
                          <w:rtl/>
                        </w:rPr>
                        <w:t>רצוי להקשיב לעצת הרופאים.</w:t>
                      </w:r>
                    </w:p>
                    <w:p w:rsidR="00734FF1" w:rsidRPr="00222D63" w:rsidRDefault="00734FF1" w:rsidP="00734FF1">
                      <w:pPr>
                        <w:pStyle w:val="Sargel1"/>
                        <w:rPr>
                          <w:rFonts w:cs="Guttman Yad-Brush"/>
                          <w:sz w:val="20"/>
                          <w:szCs w:val="20"/>
                          <w:u w:val="thick" w:color="D9D9D9"/>
                          <w:rtl/>
                        </w:rPr>
                      </w:pPr>
                      <w:r w:rsidRPr="00222D63">
                        <w:rPr>
                          <w:rFonts w:cs="Guttman Yad-Brush" w:hint="cs"/>
                          <w:sz w:val="20"/>
                          <w:szCs w:val="20"/>
                          <w:u w:val="thick" w:color="D9D9D9"/>
                          <w:rtl/>
                        </w:rPr>
                        <w:t xml:space="preserve"> </w:t>
                      </w:r>
                      <w:r w:rsidRPr="00222D63">
                        <w:rPr>
                          <w:rStyle w:val="underline-30gray"/>
                          <w:rFonts w:cs="Guttman Yad-Brush" w:hint="cs"/>
                          <w:sz w:val="20"/>
                          <w:szCs w:val="20"/>
                          <w:u w:color="D9D9D9"/>
                          <w:rtl/>
                        </w:rPr>
                        <w:t xml:space="preserve"> הקשיבו לעצת הרופאים</w:t>
                      </w:r>
                      <w:r w:rsidRPr="00222D63">
                        <w:rPr>
                          <w:rFonts w:cs="Guttman Yad-Brush" w:hint="cs"/>
                          <w:sz w:val="20"/>
                          <w:szCs w:val="20"/>
                          <w:u w:val="thick" w:color="D9D9D9"/>
                          <w:rtl/>
                        </w:rPr>
                        <w:t>.</w:t>
                      </w:r>
                    </w:p>
                    <w:p w:rsidR="00734FF1" w:rsidRDefault="00734FF1" w:rsidP="00734FF1">
                      <w:pPr>
                        <w:pStyle w:val="Sargel1"/>
                        <w:rPr>
                          <w:rtl/>
                        </w:rPr>
                      </w:pPr>
                    </w:p>
                  </w:txbxContent>
                </v:textbox>
                <w10:wrap anchorx="page"/>
                <w10:anchorlock/>
              </v:shape>
            </w:pict>
          </mc:Fallback>
        </mc:AlternateContent>
      </w:r>
    </w:p>
    <w:p w:rsidR="00734FF1" w:rsidRDefault="00734FF1" w:rsidP="00734FF1">
      <w:pPr>
        <w:pStyle w:val="Sargel2"/>
        <w:rPr>
          <w:rtl/>
        </w:rPr>
      </w:pPr>
    </w:p>
    <w:p w:rsidR="00734FF1" w:rsidRDefault="00734FF1" w:rsidP="00734FF1">
      <w:pPr>
        <w:pStyle w:val="Sargel2"/>
        <w:rPr>
          <w:rtl/>
        </w:rPr>
      </w:pPr>
      <w:r w:rsidRPr="004F3A83">
        <w:rPr>
          <w:rStyle w:val="DavidMFORegular"/>
          <w:rFonts w:hint="cs"/>
          <w:rtl/>
        </w:rPr>
        <w:t xml:space="preserve">1. </w:t>
      </w:r>
      <w:r w:rsidRPr="004F3A83">
        <w:rPr>
          <w:rtl/>
        </w:rPr>
        <w:tab/>
      </w:r>
      <w:r w:rsidRPr="004F3A83">
        <w:rPr>
          <w:rFonts w:hint="cs"/>
          <w:rtl/>
        </w:rPr>
        <w:t>לבית הספר מומלץ להביא כריכים, ירקות, פירות ומים.</w:t>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Pr="004F3A83" w:rsidRDefault="00734FF1" w:rsidP="00734FF1">
      <w:pPr>
        <w:pStyle w:val="Sargel2"/>
        <w:rPr>
          <w:rtl/>
        </w:rPr>
      </w:pPr>
    </w:p>
    <w:p w:rsidR="00734FF1" w:rsidRDefault="00734FF1" w:rsidP="00734FF1">
      <w:pPr>
        <w:pStyle w:val="Sargel2"/>
        <w:rPr>
          <w:rtl/>
        </w:rPr>
      </w:pPr>
      <w:r w:rsidRPr="004F3A83">
        <w:rPr>
          <w:rStyle w:val="DavidMFORegular"/>
          <w:rFonts w:hint="cs"/>
          <w:rtl/>
        </w:rPr>
        <w:t>2.</w:t>
      </w:r>
      <w:r w:rsidRPr="004F3A83">
        <w:rPr>
          <w:rtl/>
        </w:rPr>
        <w:tab/>
      </w:r>
      <w:r w:rsidRPr="004F3A83">
        <w:rPr>
          <w:rFonts w:hint="cs"/>
          <w:rtl/>
        </w:rPr>
        <w:t xml:space="preserve">כדאי לאכול מזון מגוון.  </w:t>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136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Pr="004F3A83" w:rsidRDefault="00734FF1" w:rsidP="00734FF1">
      <w:pPr>
        <w:pStyle w:val="Sheela"/>
        <w:rPr>
          <w:rtl/>
        </w:rPr>
      </w:pPr>
      <w:r w:rsidRPr="004F3A83">
        <w:rPr>
          <w:rFonts w:hint="cs"/>
          <w:rtl/>
        </w:rPr>
        <w:t xml:space="preserve">שאלה </w:t>
      </w:r>
      <w:r>
        <w:rPr>
          <w:rFonts w:hint="cs"/>
          <w:rtl/>
        </w:rPr>
        <w:t>6</w:t>
      </w:r>
    </w:p>
    <w:p w:rsidR="00734FF1" w:rsidRDefault="00734FF1" w:rsidP="00734FF1">
      <w:pPr>
        <w:pStyle w:val="Sargel1"/>
        <w:rPr>
          <w:rtl/>
        </w:rPr>
      </w:pPr>
      <w:r>
        <w:rPr>
          <w:rFonts w:hint="cs"/>
          <w:rtl/>
        </w:rPr>
        <w:t>לפניכם תפריטים של שתי ארוחות בוקר.</w:t>
      </w:r>
      <w:r>
        <w:rPr>
          <w:rtl/>
        </w:rPr>
        <w:br/>
      </w:r>
    </w:p>
    <w:tbl>
      <w:tblPr>
        <w:bidiVisual/>
        <w:tblW w:w="0" w:type="auto"/>
        <w:jc w:val="center"/>
        <w:tblLayout w:type="fixed"/>
        <w:tblCellMar>
          <w:left w:w="0" w:type="dxa"/>
          <w:right w:w="0" w:type="dxa"/>
        </w:tblCellMar>
        <w:tblLook w:val="0000" w:firstRow="0" w:lastRow="0" w:firstColumn="0" w:lastColumn="0" w:noHBand="0" w:noVBand="0"/>
      </w:tblPr>
      <w:tblGrid>
        <w:gridCol w:w="3118"/>
        <w:gridCol w:w="2041"/>
        <w:gridCol w:w="2948"/>
      </w:tblGrid>
      <w:tr w:rsidR="00734FF1" w:rsidRPr="00067720" w:rsidTr="00E27587">
        <w:trPr>
          <w:trHeight w:val="60"/>
          <w:jc w:val="center"/>
        </w:trPr>
        <w:tc>
          <w:tcPr>
            <w:tcW w:w="311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734FF1" w:rsidRPr="00A1152F" w:rsidRDefault="00734FF1" w:rsidP="00E27587">
            <w:pPr>
              <w:pStyle w:val="Sargel1"/>
              <w:jc w:val="center"/>
              <w:rPr>
                <w:u w:val="single"/>
                <w:rtl/>
              </w:rPr>
            </w:pPr>
            <w:r w:rsidRPr="00A1152F">
              <w:rPr>
                <w:rFonts w:hint="cs"/>
                <w:u w:val="single"/>
                <w:rtl/>
              </w:rPr>
              <w:t>תפריט 1</w:t>
            </w:r>
          </w:p>
          <w:p w:rsidR="00734FF1" w:rsidRPr="00A1152F" w:rsidRDefault="00734FF1" w:rsidP="00E27587">
            <w:pPr>
              <w:pStyle w:val="Sargel1"/>
              <w:jc w:val="center"/>
              <w:rPr>
                <w:rtl/>
              </w:rPr>
            </w:pPr>
            <w:r w:rsidRPr="00A1152F">
              <w:rPr>
                <w:rFonts w:hint="cs"/>
                <w:rtl/>
              </w:rPr>
              <w:t>2 פרוסות לחם</w:t>
            </w:r>
          </w:p>
          <w:p w:rsidR="00734FF1" w:rsidRPr="00A1152F" w:rsidRDefault="00734FF1" w:rsidP="00E27587">
            <w:pPr>
              <w:pStyle w:val="Sargel1"/>
              <w:jc w:val="center"/>
              <w:rPr>
                <w:rtl/>
              </w:rPr>
            </w:pPr>
            <w:r w:rsidRPr="00A1152F">
              <w:rPr>
                <w:rFonts w:hint="cs"/>
                <w:rtl/>
              </w:rPr>
              <w:t>טחינה או אבוקדו</w:t>
            </w:r>
          </w:p>
          <w:p w:rsidR="00734FF1" w:rsidRPr="00A1152F" w:rsidRDefault="00734FF1" w:rsidP="00E27587">
            <w:pPr>
              <w:pStyle w:val="Sargel1"/>
              <w:jc w:val="center"/>
              <w:rPr>
                <w:rtl/>
              </w:rPr>
            </w:pPr>
            <w:r w:rsidRPr="00A1152F">
              <w:rPr>
                <w:rFonts w:hint="cs"/>
                <w:rtl/>
              </w:rPr>
              <w:t>2 סוגי ירקות</w:t>
            </w:r>
          </w:p>
          <w:p w:rsidR="00734FF1" w:rsidRPr="00A1152F" w:rsidRDefault="00734FF1" w:rsidP="00E27587">
            <w:pPr>
              <w:pStyle w:val="Sargel1"/>
              <w:jc w:val="center"/>
              <w:rPr>
                <w:rtl/>
              </w:rPr>
            </w:pPr>
            <w:r w:rsidRPr="00A1152F">
              <w:rPr>
                <w:rFonts w:hint="cs"/>
                <w:rtl/>
              </w:rPr>
              <w:t>כוס חלב או שוקו</w:t>
            </w:r>
          </w:p>
        </w:tc>
        <w:tc>
          <w:tcPr>
            <w:tcW w:w="2041" w:type="dxa"/>
            <w:tcBorders>
              <w:left w:val="single" w:sz="2" w:space="0" w:color="000000"/>
              <w:right w:val="single" w:sz="2" w:space="0" w:color="000000"/>
            </w:tcBorders>
            <w:tcMar>
              <w:top w:w="80" w:type="dxa"/>
              <w:left w:w="80" w:type="dxa"/>
              <w:bottom w:w="80" w:type="dxa"/>
              <w:right w:w="80" w:type="dxa"/>
            </w:tcMar>
          </w:tcPr>
          <w:p w:rsidR="00734FF1" w:rsidRPr="00A1152F" w:rsidRDefault="00734FF1" w:rsidP="00E27587">
            <w:pPr>
              <w:pStyle w:val="NoParagraphStyle"/>
              <w:bidi w:val="0"/>
              <w:spacing w:line="240" w:lineRule="auto"/>
              <w:jc w:val="center"/>
              <w:textAlignment w:val="auto"/>
              <w:rPr>
                <w:rFonts w:ascii="DavidMFOBoldItalic" w:hAnsi="DavidMFOBoldItalic" w:cs="Arial"/>
                <w:color w:val="auto"/>
              </w:rPr>
            </w:pPr>
          </w:p>
        </w:tc>
        <w:tc>
          <w:tcPr>
            <w:tcW w:w="294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rsidR="00734FF1" w:rsidRPr="00A1152F" w:rsidRDefault="00734FF1" w:rsidP="00E27587">
            <w:pPr>
              <w:pStyle w:val="Sargel1"/>
              <w:jc w:val="center"/>
              <w:rPr>
                <w:u w:val="single"/>
                <w:rtl/>
              </w:rPr>
            </w:pPr>
            <w:r w:rsidRPr="00A1152F">
              <w:rPr>
                <w:rFonts w:hint="cs"/>
                <w:u w:val="single"/>
                <w:rtl/>
              </w:rPr>
              <w:t>תפריט 2</w:t>
            </w:r>
          </w:p>
          <w:p w:rsidR="00734FF1" w:rsidRPr="00A1152F" w:rsidRDefault="00734FF1" w:rsidP="00E27587">
            <w:pPr>
              <w:pStyle w:val="Sargel1"/>
              <w:jc w:val="center"/>
              <w:rPr>
                <w:rtl/>
              </w:rPr>
            </w:pPr>
            <w:r w:rsidRPr="00A1152F">
              <w:rPr>
                <w:rFonts w:hint="cs"/>
                <w:rtl/>
              </w:rPr>
              <w:t>2 פרוסות לחם</w:t>
            </w:r>
          </w:p>
          <w:p w:rsidR="00734FF1" w:rsidRPr="00A1152F" w:rsidRDefault="00734FF1" w:rsidP="00E27587">
            <w:pPr>
              <w:pStyle w:val="Sargel1"/>
              <w:jc w:val="center"/>
              <w:rPr>
                <w:rtl/>
              </w:rPr>
            </w:pPr>
            <w:r w:rsidRPr="00A1152F">
              <w:rPr>
                <w:rFonts w:hint="cs"/>
                <w:rtl/>
              </w:rPr>
              <w:t>חמאה או ממרח שוקולד</w:t>
            </w:r>
          </w:p>
          <w:p w:rsidR="00734FF1" w:rsidRPr="00A1152F" w:rsidRDefault="00734FF1" w:rsidP="00E27587">
            <w:pPr>
              <w:pStyle w:val="Sargel1"/>
              <w:jc w:val="center"/>
              <w:rPr>
                <w:rtl/>
              </w:rPr>
            </w:pPr>
            <w:r w:rsidRPr="00A1152F">
              <w:rPr>
                <w:rFonts w:hint="cs"/>
                <w:rtl/>
              </w:rPr>
              <w:t>עוגת דבש</w:t>
            </w:r>
          </w:p>
          <w:p w:rsidR="00734FF1" w:rsidRPr="00A1152F" w:rsidRDefault="00734FF1" w:rsidP="00E27587">
            <w:pPr>
              <w:pStyle w:val="Sargel1"/>
              <w:jc w:val="center"/>
              <w:rPr>
                <w:rtl/>
              </w:rPr>
            </w:pPr>
            <w:r w:rsidRPr="00A1152F">
              <w:rPr>
                <w:rFonts w:hint="cs"/>
                <w:rtl/>
              </w:rPr>
              <w:t>מיץ פטל או שוקו</w:t>
            </w:r>
          </w:p>
        </w:tc>
      </w:tr>
    </w:tbl>
    <w:p w:rsidR="00734FF1" w:rsidRDefault="00734FF1" w:rsidP="00734FF1">
      <w:pPr>
        <w:pStyle w:val="Sargel1"/>
        <w:rPr>
          <w:rtl/>
        </w:rPr>
      </w:pPr>
    </w:p>
    <w:p w:rsidR="00734FF1" w:rsidRDefault="00734FF1" w:rsidP="00734FF1">
      <w:pPr>
        <w:pStyle w:val="Sargel1"/>
        <w:rPr>
          <w:rtl/>
        </w:rPr>
      </w:pPr>
      <w:r>
        <w:rPr>
          <w:rFonts w:hint="cs"/>
          <w:rtl/>
        </w:rPr>
        <w:t xml:space="preserve">מהו התפריט המומלץ? </w:t>
      </w:r>
      <w:r w:rsidRPr="00684F06">
        <w:rPr>
          <w:rStyle w:val="underline-30gray"/>
          <w:rFonts w:cs="Times New Roman" w:hint="cs"/>
          <w:u w:val="single" w:color="D9D9D9"/>
          <w:rtl/>
        </w:rPr>
        <w:t xml:space="preserve">                        </w:t>
      </w:r>
    </w:p>
    <w:p w:rsidR="00734FF1" w:rsidRDefault="00734FF1" w:rsidP="00734FF1">
      <w:pPr>
        <w:pStyle w:val="Sargel1"/>
        <w:rPr>
          <w:rtl/>
        </w:rPr>
      </w:pPr>
      <w:r>
        <w:rPr>
          <w:rFonts w:hint="cs"/>
          <w:rtl/>
        </w:rPr>
        <w:t>נמקו את תשובתכם על-פי דף המידע.</w:t>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Pr="000B7D4B"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sidRPr="004F3A83">
        <w:rPr>
          <w:rFonts w:hint="cs"/>
          <w:rtl/>
        </w:rPr>
        <w:lastRenderedPageBreak/>
        <w:t xml:space="preserve">שאלה </w:t>
      </w:r>
      <w:r>
        <w:rPr>
          <w:rFonts w:hint="cs"/>
          <w:rtl/>
        </w:rPr>
        <w:t>7</w:t>
      </w:r>
    </w:p>
    <w:p w:rsidR="00734FF1" w:rsidRDefault="00734FF1" w:rsidP="00734FF1">
      <w:pPr>
        <w:pStyle w:val="Sargel1"/>
        <w:rPr>
          <w:rtl/>
        </w:rPr>
      </w:pPr>
      <w:r w:rsidRPr="004F3A83">
        <w:rPr>
          <w:rFonts w:hint="cs"/>
          <w:rtl/>
        </w:rPr>
        <w:t xml:space="preserve">בעמוד 28 הכותבות מציינות טעויות נפוצות של בני נוער הקשורות בתזונה, </w:t>
      </w:r>
      <w:r>
        <w:rPr>
          <w:rtl/>
        </w:rPr>
        <w:br/>
      </w:r>
      <w:r w:rsidRPr="004F3A83">
        <w:rPr>
          <w:rFonts w:hint="cs"/>
          <w:rtl/>
        </w:rPr>
        <w:t>ולאחר מכן הן:</w:t>
      </w:r>
    </w:p>
    <w:p w:rsidR="00734FF1" w:rsidRPr="004F3A83" w:rsidRDefault="00734FF1" w:rsidP="00734FF1">
      <w:pPr>
        <w:pStyle w:val="Sargel1"/>
        <w:rPr>
          <w:rtl/>
        </w:rPr>
      </w:pPr>
    </w:p>
    <w:p w:rsidR="00734FF1" w:rsidRDefault="00734FF1" w:rsidP="00734FF1">
      <w:pPr>
        <w:pStyle w:val="a5"/>
        <w:tabs>
          <w:tab w:val="left" w:pos="850"/>
        </w:tabs>
        <w:rPr>
          <w:rtl/>
          <w:lang w:bidi="he-IL"/>
        </w:rPr>
      </w:pPr>
      <w:r>
        <w:rPr>
          <w:rFonts w:hint="cs"/>
          <w:rtl/>
          <w:lang w:bidi="he-IL"/>
        </w:rPr>
        <w:t>1</w:t>
      </w:r>
      <w:r w:rsidRPr="009F0001">
        <w:rPr>
          <w:sz w:val="32"/>
          <w:szCs w:val="32"/>
          <w:lang w:bidi="he-IL"/>
        </w:rPr>
        <w:sym w:font="Webdings" w:char="F063"/>
      </w:r>
      <w:r>
        <w:rPr>
          <w:rStyle w:val="LTR"/>
          <w:rFonts w:eastAsiaTheme="minorEastAsia" w:hint="cs"/>
          <w:rtl/>
          <w:lang w:bidi="he-IL"/>
        </w:rPr>
        <w:tab/>
      </w:r>
      <w:r w:rsidRPr="004F3A83">
        <w:rPr>
          <w:rFonts w:hint="cs"/>
          <w:sz w:val="30"/>
          <w:szCs w:val="30"/>
          <w:rtl/>
          <w:lang w:bidi="he-IL"/>
        </w:rPr>
        <w:t>מתארות</w:t>
      </w:r>
      <w:r w:rsidRPr="004F3A83">
        <w:rPr>
          <w:rFonts w:hint="cs"/>
          <w:sz w:val="30"/>
          <w:szCs w:val="30"/>
          <w:rtl/>
        </w:rPr>
        <w:t xml:space="preserve"> </w:t>
      </w:r>
      <w:r w:rsidRPr="004F3A83">
        <w:rPr>
          <w:rFonts w:hint="cs"/>
          <w:sz w:val="30"/>
          <w:szCs w:val="30"/>
          <w:rtl/>
          <w:lang w:bidi="he-IL"/>
        </w:rPr>
        <w:t>אותן</w:t>
      </w:r>
      <w:r w:rsidRPr="004F3A83">
        <w:rPr>
          <w:rFonts w:hint="cs"/>
          <w:sz w:val="30"/>
          <w:szCs w:val="30"/>
          <w:rtl/>
        </w:rPr>
        <w:t xml:space="preserve"> </w:t>
      </w:r>
      <w:r w:rsidRPr="004F3A83">
        <w:rPr>
          <w:rFonts w:hint="cs"/>
          <w:sz w:val="30"/>
          <w:szCs w:val="30"/>
          <w:rtl/>
          <w:lang w:bidi="he-IL"/>
        </w:rPr>
        <w:t>ומזהירות</w:t>
      </w:r>
      <w:r w:rsidRPr="004F3A83">
        <w:rPr>
          <w:rFonts w:hint="cs"/>
          <w:sz w:val="30"/>
          <w:szCs w:val="30"/>
          <w:rtl/>
        </w:rPr>
        <w:t xml:space="preserve"> </w:t>
      </w:r>
      <w:r w:rsidRPr="004F3A83">
        <w:rPr>
          <w:rFonts w:hint="cs"/>
          <w:sz w:val="30"/>
          <w:szCs w:val="30"/>
          <w:rtl/>
          <w:lang w:bidi="he-IL"/>
        </w:rPr>
        <w:t>מפניהן</w:t>
      </w:r>
      <w:r w:rsidRPr="004F3A83">
        <w:rPr>
          <w:rFonts w:hint="cs"/>
          <w:sz w:val="30"/>
          <w:szCs w:val="30"/>
          <w:rtl/>
        </w:rPr>
        <w:t>.</w:t>
      </w:r>
    </w:p>
    <w:p w:rsidR="00734FF1" w:rsidRPr="009F0001" w:rsidRDefault="00734FF1" w:rsidP="00734FF1">
      <w:pPr>
        <w:pStyle w:val="a5"/>
        <w:tabs>
          <w:tab w:val="left" w:pos="850"/>
        </w:tabs>
        <w:spacing w:before="0"/>
        <w:ind w:left="851"/>
        <w:rPr>
          <w:rtl/>
          <w:lang w:bidi="he-IL"/>
        </w:rPr>
      </w:pPr>
      <w:r>
        <w:rPr>
          <w:rFonts w:hint="cs"/>
          <w:rtl/>
          <w:lang w:bidi="he-IL"/>
        </w:rPr>
        <w:t>2</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4F3A83">
        <w:rPr>
          <w:rFonts w:hint="cs"/>
          <w:sz w:val="30"/>
          <w:szCs w:val="30"/>
          <w:rtl/>
          <w:lang w:bidi="he-IL"/>
        </w:rPr>
        <w:t>מדגימות</w:t>
      </w:r>
      <w:r w:rsidRPr="004F3A83">
        <w:rPr>
          <w:rFonts w:hint="cs"/>
          <w:sz w:val="30"/>
          <w:szCs w:val="30"/>
          <w:rtl/>
        </w:rPr>
        <w:t xml:space="preserve"> </w:t>
      </w:r>
      <w:r w:rsidRPr="004F3A83">
        <w:rPr>
          <w:rFonts w:hint="cs"/>
          <w:sz w:val="30"/>
          <w:szCs w:val="30"/>
          <w:rtl/>
          <w:lang w:bidi="he-IL"/>
        </w:rPr>
        <w:t>אותן</w:t>
      </w:r>
      <w:r w:rsidRPr="004F3A83">
        <w:rPr>
          <w:rFonts w:hint="cs"/>
          <w:sz w:val="30"/>
          <w:szCs w:val="30"/>
          <w:rtl/>
        </w:rPr>
        <w:t xml:space="preserve"> </w:t>
      </w:r>
      <w:r w:rsidRPr="004F3A83">
        <w:rPr>
          <w:rFonts w:hint="cs"/>
          <w:sz w:val="30"/>
          <w:szCs w:val="30"/>
          <w:rtl/>
          <w:lang w:bidi="he-IL"/>
        </w:rPr>
        <w:t>ומציעות</w:t>
      </w:r>
      <w:r w:rsidRPr="004F3A83">
        <w:rPr>
          <w:rFonts w:hint="cs"/>
          <w:sz w:val="30"/>
          <w:szCs w:val="30"/>
          <w:rtl/>
        </w:rPr>
        <w:t xml:space="preserve"> </w:t>
      </w:r>
      <w:r w:rsidRPr="004F3A83">
        <w:rPr>
          <w:rFonts w:hint="cs"/>
          <w:sz w:val="30"/>
          <w:szCs w:val="30"/>
          <w:rtl/>
          <w:lang w:bidi="he-IL"/>
        </w:rPr>
        <w:t>פתרון</w:t>
      </w:r>
      <w:r w:rsidRPr="004F3A83">
        <w:rPr>
          <w:rFonts w:hint="cs"/>
          <w:sz w:val="30"/>
          <w:szCs w:val="30"/>
          <w:rtl/>
        </w:rPr>
        <w:t>.</w:t>
      </w:r>
    </w:p>
    <w:p w:rsidR="00734FF1" w:rsidRPr="009F0001" w:rsidRDefault="00734FF1" w:rsidP="00734FF1">
      <w:pPr>
        <w:pStyle w:val="a5"/>
        <w:tabs>
          <w:tab w:val="left" w:pos="850"/>
        </w:tabs>
        <w:rPr>
          <w:rtl/>
          <w:lang w:bidi="he-IL"/>
        </w:rPr>
      </w:pPr>
      <w:r>
        <w:rPr>
          <w:rFonts w:hint="cs"/>
          <w:rtl/>
          <w:lang w:bidi="he-IL"/>
        </w:rPr>
        <w:t>3</w:t>
      </w:r>
      <w:r w:rsidRPr="009F0001">
        <w:rPr>
          <w:sz w:val="32"/>
          <w:szCs w:val="32"/>
          <w:lang w:bidi="he-IL"/>
        </w:rPr>
        <w:sym w:font="Webdings" w:char="F063"/>
      </w:r>
      <w:r w:rsidRPr="009F0001">
        <w:rPr>
          <w:rtl/>
          <w:lang w:bidi="he-IL"/>
        </w:rPr>
        <w:t xml:space="preserve"> </w:t>
      </w:r>
      <w:r>
        <w:rPr>
          <w:rtl/>
          <w:lang w:bidi="he-IL"/>
        </w:rPr>
        <w:tab/>
      </w:r>
      <w:r w:rsidRPr="004F3A83">
        <w:rPr>
          <w:rFonts w:hint="cs"/>
          <w:sz w:val="30"/>
          <w:szCs w:val="30"/>
          <w:rtl/>
          <w:lang w:bidi="he-IL"/>
        </w:rPr>
        <w:t>שוללות</w:t>
      </w:r>
      <w:r w:rsidRPr="004F3A83">
        <w:rPr>
          <w:rFonts w:hint="cs"/>
          <w:sz w:val="30"/>
          <w:szCs w:val="30"/>
          <w:rtl/>
        </w:rPr>
        <w:t xml:space="preserve"> </w:t>
      </w:r>
      <w:r w:rsidRPr="004F3A83">
        <w:rPr>
          <w:rFonts w:hint="cs"/>
          <w:sz w:val="30"/>
          <w:szCs w:val="30"/>
          <w:rtl/>
          <w:lang w:bidi="he-IL"/>
        </w:rPr>
        <w:t>אותן</w:t>
      </w:r>
      <w:r w:rsidRPr="004F3A83">
        <w:rPr>
          <w:rFonts w:hint="cs"/>
          <w:sz w:val="30"/>
          <w:szCs w:val="30"/>
          <w:rtl/>
        </w:rPr>
        <w:t xml:space="preserve"> </w:t>
      </w:r>
      <w:r w:rsidRPr="004F3A83">
        <w:rPr>
          <w:rFonts w:hint="cs"/>
          <w:sz w:val="30"/>
          <w:szCs w:val="30"/>
          <w:rtl/>
          <w:lang w:bidi="he-IL"/>
        </w:rPr>
        <w:t>וממליצות</w:t>
      </w:r>
      <w:r w:rsidRPr="004F3A83">
        <w:rPr>
          <w:rFonts w:hint="cs"/>
          <w:sz w:val="30"/>
          <w:szCs w:val="30"/>
          <w:rtl/>
        </w:rPr>
        <w:t xml:space="preserve"> </w:t>
      </w:r>
      <w:r w:rsidRPr="004F3A83">
        <w:rPr>
          <w:rFonts w:hint="cs"/>
          <w:sz w:val="30"/>
          <w:szCs w:val="30"/>
          <w:rtl/>
          <w:lang w:bidi="he-IL"/>
        </w:rPr>
        <w:t>כיצד</w:t>
      </w:r>
      <w:r w:rsidRPr="004F3A83">
        <w:rPr>
          <w:rFonts w:hint="cs"/>
          <w:sz w:val="30"/>
          <w:szCs w:val="30"/>
          <w:rtl/>
        </w:rPr>
        <w:t xml:space="preserve"> </w:t>
      </w:r>
      <w:r w:rsidRPr="004F3A83">
        <w:rPr>
          <w:rFonts w:hint="cs"/>
          <w:sz w:val="30"/>
          <w:szCs w:val="30"/>
          <w:rtl/>
          <w:lang w:bidi="he-IL"/>
        </w:rPr>
        <w:t>לנהוג</w:t>
      </w:r>
      <w:r w:rsidRPr="004F3A83">
        <w:rPr>
          <w:rFonts w:hint="cs"/>
          <w:sz w:val="30"/>
          <w:szCs w:val="30"/>
          <w:rtl/>
        </w:rPr>
        <w:t>.</w:t>
      </w:r>
    </w:p>
    <w:p w:rsidR="00734FF1" w:rsidRDefault="00734FF1" w:rsidP="00734FF1">
      <w:pPr>
        <w:pStyle w:val="a5"/>
        <w:tabs>
          <w:tab w:val="left" w:pos="850"/>
        </w:tabs>
        <w:rPr>
          <w:rtl/>
        </w:rPr>
      </w:pPr>
      <w:r>
        <w:rPr>
          <w:rFonts w:hint="cs"/>
          <w:rtl/>
          <w:lang w:bidi="he-IL"/>
        </w:rPr>
        <w:t>4</w:t>
      </w:r>
      <w:r w:rsidRPr="009F0001">
        <w:rPr>
          <w:sz w:val="32"/>
          <w:szCs w:val="32"/>
          <w:lang w:bidi="he-IL"/>
        </w:rPr>
        <w:sym w:font="Webdings" w:char="F063"/>
      </w:r>
      <w:r w:rsidRPr="009F0001">
        <w:rPr>
          <w:rtl/>
          <w:lang w:bidi="he-IL"/>
        </w:rPr>
        <w:t xml:space="preserve"> </w:t>
      </w:r>
      <w:r>
        <w:rPr>
          <w:rFonts w:hint="cs"/>
          <w:rtl/>
          <w:lang w:bidi="he-IL"/>
        </w:rPr>
        <w:tab/>
      </w:r>
      <w:r w:rsidRPr="004F3A83">
        <w:rPr>
          <w:rFonts w:hint="cs"/>
          <w:sz w:val="30"/>
          <w:szCs w:val="30"/>
          <w:rtl/>
          <w:lang w:bidi="he-IL"/>
        </w:rPr>
        <w:t>מציגות</w:t>
      </w:r>
      <w:r w:rsidRPr="004F3A83">
        <w:rPr>
          <w:rFonts w:hint="cs"/>
          <w:sz w:val="30"/>
          <w:szCs w:val="30"/>
          <w:rtl/>
        </w:rPr>
        <w:t xml:space="preserve"> </w:t>
      </w:r>
      <w:r w:rsidRPr="004F3A83">
        <w:rPr>
          <w:rFonts w:hint="cs"/>
          <w:sz w:val="30"/>
          <w:szCs w:val="30"/>
          <w:rtl/>
          <w:lang w:bidi="he-IL"/>
        </w:rPr>
        <w:t>אותן</w:t>
      </w:r>
      <w:r w:rsidRPr="004F3A83">
        <w:rPr>
          <w:rFonts w:hint="cs"/>
          <w:sz w:val="30"/>
          <w:szCs w:val="30"/>
          <w:rtl/>
        </w:rPr>
        <w:t xml:space="preserve"> </w:t>
      </w:r>
      <w:r w:rsidRPr="004F3A83">
        <w:rPr>
          <w:rFonts w:hint="cs"/>
          <w:sz w:val="30"/>
          <w:szCs w:val="30"/>
          <w:rtl/>
          <w:lang w:bidi="he-IL"/>
        </w:rPr>
        <w:t>ומשוות</w:t>
      </w:r>
      <w:r w:rsidRPr="004F3A83">
        <w:rPr>
          <w:rFonts w:hint="cs"/>
          <w:sz w:val="30"/>
          <w:szCs w:val="30"/>
          <w:rtl/>
        </w:rPr>
        <w:t xml:space="preserve"> </w:t>
      </w:r>
      <w:r w:rsidRPr="004F3A83">
        <w:rPr>
          <w:rFonts w:hint="cs"/>
          <w:sz w:val="30"/>
          <w:szCs w:val="30"/>
          <w:rtl/>
          <w:lang w:bidi="he-IL"/>
        </w:rPr>
        <w:t>ביניהן</w:t>
      </w:r>
      <w:r w:rsidRPr="004F3A83">
        <w:rPr>
          <w:rFonts w:hint="cs"/>
          <w:sz w:val="30"/>
          <w:szCs w:val="30"/>
          <w:rtl/>
        </w:rPr>
        <w:t>.</w:t>
      </w:r>
    </w:p>
    <w:p w:rsidR="00734FF1" w:rsidRDefault="00734FF1" w:rsidP="00734FF1">
      <w:pPr>
        <w:pStyle w:val="Sheela"/>
        <w:rPr>
          <w:rtl/>
        </w:rPr>
      </w:pPr>
    </w:p>
    <w:p w:rsidR="00734FF1" w:rsidRPr="004F3A83" w:rsidRDefault="00734FF1" w:rsidP="00734FF1">
      <w:pPr>
        <w:pStyle w:val="Sheela"/>
        <w:rPr>
          <w:rtl/>
        </w:rPr>
      </w:pPr>
      <w:r w:rsidRPr="004F3A83">
        <w:rPr>
          <w:rFonts w:hint="cs"/>
          <w:rtl/>
        </w:rPr>
        <w:t xml:space="preserve">שאלה </w:t>
      </w:r>
      <w:r>
        <w:rPr>
          <w:rFonts w:hint="cs"/>
          <w:rtl/>
        </w:rPr>
        <w:t>8</w:t>
      </w:r>
    </w:p>
    <w:p w:rsidR="00734FF1" w:rsidRPr="004F3A83" w:rsidRDefault="00734FF1" w:rsidP="00734FF1">
      <w:pPr>
        <w:pStyle w:val="Sargel1"/>
        <w:rPr>
          <w:rtl/>
        </w:rPr>
      </w:pPr>
      <w:r w:rsidRPr="004F3A83">
        <w:rPr>
          <w:rFonts w:hint="cs"/>
          <w:rtl/>
        </w:rPr>
        <w:t xml:space="preserve">איזה היגד מן ההיגדים הבאים הוא </w:t>
      </w:r>
      <w:r w:rsidRPr="004F3A83">
        <w:rPr>
          <w:rStyle w:val="DavidMFObold"/>
          <w:rFonts w:cs="Times New Roman" w:hint="cs"/>
          <w:rtl/>
          <w:lang w:bidi="he-IL"/>
        </w:rPr>
        <w:t>טעות נפוצה</w:t>
      </w:r>
      <w:r w:rsidRPr="004F3A83">
        <w:rPr>
          <w:rFonts w:hint="cs"/>
          <w:rtl/>
        </w:rPr>
        <w:t xml:space="preserve"> בקרב בני נוער?</w:t>
      </w:r>
    </w:p>
    <w:p w:rsidR="00734FF1" w:rsidRPr="004F3A83" w:rsidRDefault="00734FF1" w:rsidP="00734FF1">
      <w:pPr>
        <w:pStyle w:val="Sargel1"/>
        <w:rPr>
          <w:rtl/>
        </w:rPr>
      </w:pPr>
    </w:p>
    <w:p w:rsidR="00734FF1" w:rsidRDefault="00734FF1" w:rsidP="00734FF1">
      <w:pPr>
        <w:pStyle w:val="a5"/>
        <w:tabs>
          <w:tab w:val="left" w:pos="850"/>
        </w:tabs>
        <w:rPr>
          <w:rtl/>
          <w:lang w:bidi="he-IL"/>
        </w:rPr>
      </w:pPr>
      <w:r>
        <w:rPr>
          <w:rFonts w:hint="cs"/>
          <w:rtl/>
          <w:lang w:bidi="he-IL"/>
        </w:rPr>
        <w:t>1</w:t>
      </w:r>
      <w:r w:rsidRPr="009F0001">
        <w:rPr>
          <w:sz w:val="32"/>
          <w:szCs w:val="32"/>
          <w:lang w:bidi="he-IL"/>
        </w:rPr>
        <w:sym w:font="Webdings" w:char="F063"/>
      </w:r>
      <w:r>
        <w:rPr>
          <w:rStyle w:val="LTR"/>
          <w:rFonts w:eastAsiaTheme="minorEastAsia" w:hint="cs"/>
          <w:rtl/>
          <w:lang w:bidi="he-IL"/>
        </w:rPr>
        <w:tab/>
      </w:r>
      <w:r w:rsidRPr="004F3A83">
        <w:rPr>
          <w:rFonts w:hint="cs"/>
          <w:sz w:val="30"/>
          <w:szCs w:val="30"/>
          <w:rtl/>
          <w:lang w:bidi="he-IL"/>
        </w:rPr>
        <w:t>שתייה</w:t>
      </w:r>
      <w:r w:rsidRPr="004F3A83">
        <w:rPr>
          <w:rFonts w:hint="cs"/>
          <w:sz w:val="30"/>
          <w:szCs w:val="30"/>
          <w:rtl/>
        </w:rPr>
        <w:t xml:space="preserve"> </w:t>
      </w:r>
      <w:r w:rsidRPr="004F3A83">
        <w:rPr>
          <w:rFonts w:hint="cs"/>
          <w:sz w:val="30"/>
          <w:szCs w:val="30"/>
          <w:rtl/>
          <w:lang w:bidi="he-IL"/>
        </w:rPr>
        <w:t>מרובה</w:t>
      </w:r>
      <w:r w:rsidRPr="004F3A83">
        <w:rPr>
          <w:rFonts w:hint="cs"/>
          <w:sz w:val="30"/>
          <w:szCs w:val="30"/>
          <w:rtl/>
        </w:rPr>
        <w:t xml:space="preserve"> </w:t>
      </w:r>
      <w:r w:rsidRPr="004F3A83">
        <w:rPr>
          <w:rFonts w:hint="cs"/>
          <w:sz w:val="30"/>
          <w:szCs w:val="30"/>
          <w:rtl/>
          <w:lang w:bidi="he-IL"/>
        </w:rPr>
        <w:t>של</w:t>
      </w:r>
      <w:r w:rsidRPr="004F3A83">
        <w:rPr>
          <w:rFonts w:hint="cs"/>
          <w:sz w:val="30"/>
          <w:szCs w:val="30"/>
          <w:rtl/>
        </w:rPr>
        <w:t xml:space="preserve"> </w:t>
      </w:r>
      <w:r w:rsidRPr="004F3A83">
        <w:rPr>
          <w:rFonts w:hint="cs"/>
          <w:sz w:val="30"/>
          <w:szCs w:val="30"/>
          <w:rtl/>
          <w:lang w:bidi="he-IL"/>
        </w:rPr>
        <w:t>מים</w:t>
      </w:r>
      <w:r w:rsidRPr="004F3A83">
        <w:rPr>
          <w:rFonts w:hint="cs"/>
          <w:sz w:val="30"/>
          <w:szCs w:val="30"/>
          <w:rtl/>
        </w:rPr>
        <w:t xml:space="preserve"> </w:t>
      </w:r>
      <w:r w:rsidRPr="004F3A83">
        <w:rPr>
          <w:rFonts w:hint="cs"/>
          <w:sz w:val="30"/>
          <w:szCs w:val="30"/>
          <w:rtl/>
          <w:lang w:bidi="he-IL"/>
        </w:rPr>
        <w:t>במהירות</w:t>
      </w:r>
      <w:r w:rsidRPr="004F3A83">
        <w:rPr>
          <w:rFonts w:hint="cs"/>
          <w:sz w:val="30"/>
          <w:szCs w:val="30"/>
          <w:rtl/>
        </w:rPr>
        <w:t xml:space="preserve"> </w:t>
      </w:r>
      <w:r w:rsidRPr="004F3A83">
        <w:rPr>
          <w:rFonts w:hint="cs"/>
          <w:sz w:val="30"/>
          <w:szCs w:val="30"/>
          <w:rtl/>
          <w:lang w:bidi="he-IL"/>
        </w:rPr>
        <w:t>גורמת</w:t>
      </w:r>
      <w:r w:rsidRPr="004F3A83">
        <w:rPr>
          <w:rFonts w:hint="cs"/>
          <w:sz w:val="30"/>
          <w:szCs w:val="30"/>
          <w:rtl/>
        </w:rPr>
        <w:t xml:space="preserve"> </w:t>
      </w:r>
      <w:r w:rsidRPr="004F3A83">
        <w:rPr>
          <w:rFonts w:hint="cs"/>
          <w:sz w:val="30"/>
          <w:szCs w:val="30"/>
          <w:rtl/>
          <w:lang w:bidi="he-IL"/>
        </w:rPr>
        <w:t>לתחושת</w:t>
      </w:r>
      <w:r w:rsidRPr="004F3A83">
        <w:rPr>
          <w:rFonts w:hint="cs"/>
          <w:sz w:val="30"/>
          <w:szCs w:val="30"/>
          <w:rtl/>
        </w:rPr>
        <w:t xml:space="preserve"> </w:t>
      </w:r>
      <w:r w:rsidRPr="004F3A83">
        <w:rPr>
          <w:rFonts w:hint="cs"/>
          <w:sz w:val="30"/>
          <w:szCs w:val="30"/>
          <w:rtl/>
          <w:lang w:bidi="he-IL"/>
        </w:rPr>
        <w:t>מלאוּת</w:t>
      </w:r>
      <w:r w:rsidRPr="004F3A83">
        <w:rPr>
          <w:rFonts w:hint="cs"/>
          <w:sz w:val="30"/>
          <w:szCs w:val="30"/>
          <w:rtl/>
        </w:rPr>
        <w:t xml:space="preserve"> </w:t>
      </w:r>
      <w:r w:rsidRPr="004F3A83">
        <w:rPr>
          <w:rFonts w:hint="cs"/>
          <w:sz w:val="30"/>
          <w:szCs w:val="30"/>
          <w:rtl/>
          <w:lang w:bidi="he-IL"/>
        </w:rPr>
        <w:t>זמנית</w:t>
      </w:r>
      <w:r w:rsidRPr="004F3A83">
        <w:rPr>
          <w:rFonts w:hint="cs"/>
          <w:sz w:val="30"/>
          <w:szCs w:val="30"/>
          <w:rtl/>
        </w:rPr>
        <w:t>.</w:t>
      </w:r>
    </w:p>
    <w:p w:rsidR="00734FF1" w:rsidRPr="009F0001" w:rsidRDefault="00734FF1" w:rsidP="00734FF1">
      <w:pPr>
        <w:pStyle w:val="a5"/>
        <w:tabs>
          <w:tab w:val="left" w:pos="850"/>
        </w:tabs>
        <w:spacing w:before="0"/>
        <w:ind w:left="851"/>
        <w:rPr>
          <w:rtl/>
          <w:lang w:bidi="he-IL"/>
        </w:rPr>
      </w:pPr>
      <w:r>
        <w:rPr>
          <w:rFonts w:hint="cs"/>
          <w:rtl/>
          <w:lang w:bidi="he-IL"/>
        </w:rPr>
        <w:t>2</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4F3A83">
        <w:rPr>
          <w:rFonts w:hint="cs"/>
          <w:sz w:val="30"/>
          <w:szCs w:val="30"/>
          <w:rtl/>
          <w:lang w:bidi="he-IL"/>
        </w:rPr>
        <w:t>הופעת</w:t>
      </w:r>
      <w:r w:rsidRPr="004F3A83">
        <w:rPr>
          <w:rFonts w:hint="cs"/>
          <w:sz w:val="30"/>
          <w:szCs w:val="30"/>
          <w:rtl/>
        </w:rPr>
        <w:t xml:space="preserve"> </w:t>
      </w:r>
      <w:r w:rsidRPr="004F3A83">
        <w:rPr>
          <w:rFonts w:hint="cs"/>
          <w:sz w:val="30"/>
          <w:szCs w:val="30"/>
          <w:rtl/>
          <w:lang w:bidi="he-IL"/>
        </w:rPr>
        <w:t>פצעי</w:t>
      </w:r>
      <w:r w:rsidRPr="004F3A83">
        <w:rPr>
          <w:rFonts w:hint="cs"/>
          <w:sz w:val="30"/>
          <w:szCs w:val="30"/>
          <w:rtl/>
        </w:rPr>
        <w:t xml:space="preserve"> </w:t>
      </w:r>
      <w:r w:rsidRPr="004F3A83">
        <w:rPr>
          <w:rFonts w:hint="cs"/>
          <w:sz w:val="30"/>
          <w:szCs w:val="30"/>
          <w:rtl/>
          <w:lang w:bidi="he-IL"/>
        </w:rPr>
        <w:t>בגרות</w:t>
      </w:r>
      <w:r w:rsidRPr="004F3A83">
        <w:rPr>
          <w:rFonts w:hint="cs"/>
          <w:sz w:val="30"/>
          <w:szCs w:val="30"/>
          <w:rtl/>
        </w:rPr>
        <w:t xml:space="preserve"> </w:t>
      </w:r>
      <w:r w:rsidRPr="004F3A83">
        <w:rPr>
          <w:rFonts w:hint="cs"/>
          <w:sz w:val="30"/>
          <w:szCs w:val="30"/>
          <w:rtl/>
          <w:lang w:bidi="he-IL"/>
        </w:rPr>
        <w:t>קשורה</w:t>
      </w:r>
      <w:r w:rsidRPr="004F3A83">
        <w:rPr>
          <w:rFonts w:hint="cs"/>
          <w:sz w:val="30"/>
          <w:szCs w:val="30"/>
          <w:rtl/>
        </w:rPr>
        <w:t xml:space="preserve"> </w:t>
      </w:r>
      <w:r w:rsidRPr="004F3A83">
        <w:rPr>
          <w:rFonts w:hint="cs"/>
          <w:sz w:val="30"/>
          <w:szCs w:val="30"/>
          <w:rtl/>
          <w:lang w:bidi="he-IL"/>
        </w:rPr>
        <w:t>להרגלי</w:t>
      </w:r>
      <w:r w:rsidRPr="004F3A83">
        <w:rPr>
          <w:rFonts w:hint="cs"/>
          <w:sz w:val="30"/>
          <w:szCs w:val="30"/>
          <w:rtl/>
        </w:rPr>
        <w:t xml:space="preserve"> </w:t>
      </w:r>
      <w:r w:rsidRPr="004F3A83">
        <w:rPr>
          <w:rFonts w:hint="cs"/>
          <w:sz w:val="30"/>
          <w:szCs w:val="30"/>
          <w:rtl/>
          <w:lang w:bidi="he-IL"/>
        </w:rPr>
        <w:t>אכילה</w:t>
      </w:r>
      <w:r w:rsidRPr="004F3A83">
        <w:rPr>
          <w:rFonts w:hint="cs"/>
          <w:sz w:val="30"/>
          <w:szCs w:val="30"/>
          <w:rtl/>
        </w:rPr>
        <w:t>.</w:t>
      </w:r>
    </w:p>
    <w:p w:rsidR="00734FF1" w:rsidRPr="009F0001" w:rsidRDefault="00734FF1" w:rsidP="00734FF1">
      <w:pPr>
        <w:pStyle w:val="a5"/>
        <w:tabs>
          <w:tab w:val="left" w:pos="850"/>
        </w:tabs>
        <w:rPr>
          <w:rtl/>
          <w:lang w:bidi="he-IL"/>
        </w:rPr>
      </w:pPr>
      <w:r>
        <w:rPr>
          <w:rFonts w:hint="cs"/>
          <w:rtl/>
          <w:lang w:bidi="he-IL"/>
        </w:rPr>
        <w:t>3</w:t>
      </w:r>
      <w:r w:rsidRPr="009F0001">
        <w:rPr>
          <w:sz w:val="32"/>
          <w:szCs w:val="32"/>
          <w:lang w:bidi="he-IL"/>
        </w:rPr>
        <w:sym w:font="Webdings" w:char="F063"/>
      </w:r>
      <w:r w:rsidRPr="009F0001">
        <w:rPr>
          <w:rtl/>
          <w:lang w:bidi="he-IL"/>
        </w:rPr>
        <w:t xml:space="preserve"> </w:t>
      </w:r>
      <w:r>
        <w:rPr>
          <w:rtl/>
          <w:lang w:bidi="he-IL"/>
        </w:rPr>
        <w:tab/>
      </w:r>
      <w:r w:rsidRPr="004F3A83">
        <w:rPr>
          <w:rFonts w:hint="cs"/>
          <w:sz w:val="30"/>
          <w:szCs w:val="30"/>
          <w:rtl/>
          <w:lang w:bidi="he-IL"/>
        </w:rPr>
        <w:t>מזונות</w:t>
      </w:r>
      <w:r w:rsidRPr="004F3A83">
        <w:rPr>
          <w:rFonts w:hint="cs"/>
          <w:sz w:val="30"/>
          <w:szCs w:val="30"/>
          <w:rtl/>
        </w:rPr>
        <w:t xml:space="preserve"> </w:t>
      </w:r>
      <w:r w:rsidRPr="004F3A83">
        <w:rPr>
          <w:rFonts w:hint="cs"/>
          <w:sz w:val="30"/>
          <w:szCs w:val="30"/>
          <w:rtl/>
          <w:lang w:bidi="he-IL"/>
        </w:rPr>
        <w:t>עתירי</w:t>
      </w:r>
      <w:r w:rsidRPr="004F3A83">
        <w:rPr>
          <w:rFonts w:hint="cs"/>
          <w:sz w:val="30"/>
          <w:szCs w:val="30"/>
          <w:rtl/>
        </w:rPr>
        <w:t xml:space="preserve"> </w:t>
      </w:r>
      <w:r w:rsidRPr="004F3A83">
        <w:rPr>
          <w:rFonts w:hint="cs"/>
          <w:sz w:val="30"/>
          <w:szCs w:val="30"/>
          <w:rtl/>
          <w:lang w:bidi="he-IL"/>
        </w:rPr>
        <w:t>ויטמינים</w:t>
      </w:r>
      <w:r w:rsidRPr="004F3A83">
        <w:rPr>
          <w:rFonts w:hint="cs"/>
          <w:sz w:val="30"/>
          <w:szCs w:val="30"/>
          <w:rtl/>
        </w:rPr>
        <w:t xml:space="preserve"> </w:t>
      </w:r>
      <w:r w:rsidRPr="004F3A83">
        <w:rPr>
          <w:rFonts w:hint="cs"/>
          <w:sz w:val="30"/>
          <w:szCs w:val="30"/>
          <w:rtl/>
          <w:lang w:bidi="he-IL"/>
        </w:rPr>
        <w:t>נחוצים</w:t>
      </w:r>
      <w:r w:rsidRPr="004F3A83">
        <w:rPr>
          <w:rFonts w:hint="cs"/>
          <w:sz w:val="30"/>
          <w:szCs w:val="30"/>
          <w:rtl/>
        </w:rPr>
        <w:t xml:space="preserve"> </w:t>
      </w:r>
      <w:r w:rsidRPr="004F3A83">
        <w:rPr>
          <w:rFonts w:hint="cs"/>
          <w:sz w:val="30"/>
          <w:szCs w:val="30"/>
          <w:rtl/>
          <w:lang w:bidi="he-IL"/>
        </w:rPr>
        <w:t>לגוף</w:t>
      </w:r>
      <w:r w:rsidRPr="004F3A83">
        <w:rPr>
          <w:rFonts w:hint="cs"/>
          <w:sz w:val="30"/>
          <w:szCs w:val="30"/>
          <w:rtl/>
        </w:rPr>
        <w:t xml:space="preserve"> </w:t>
      </w:r>
      <w:r w:rsidRPr="004F3A83">
        <w:rPr>
          <w:rFonts w:hint="cs"/>
          <w:sz w:val="30"/>
          <w:szCs w:val="30"/>
          <w:rtl/>
          <w:lang w:bidi="he-IL"/>
        </w:rPr>
        <w:t>לשם</w:t>
      </w:r>
      <w:r w:rsidRPr="004F3A83">
        <w:rPr>
          <w:rFonts w:hint="cs"/>
          <w:sz w:val="30"/>
          <w:szCs w:val="30"/>
          <w:rtl/>
        </w:rPr>
        <w:t xml:space="preserve"> </w:t>
      </w:r>
      <w:r w:rsidRPr="004F3A83">
        <w:rPr>
          <w:rFonts w:hint="cs"/>
          <w:sz w:val="30"/>
          <w:szCs w:val="30"/>
          <w:rtl/>
          <w:lang w:bidi="he-IL"/>
        </w:rPr>
        <w:t>התפתחותו</w:t>
      </w:r>
      <w:r w:rsidRPr="004F3A83">
        <w:rPr>
          <w:rFonts w:hint="cs"/>
          <w:sz w:val="30"/>
          <w:szCs w:val="30"/>
          <w:rtl/>
        </w:rPr>
        <w:t xml:space="preserve"> </w:t>
      </w:r>
      <w:r w:rsidRPr="004F3A83">
        <w:rPr>
          <w:rFonts w:hint="cs"/>
          <w:sz w:val="30"/>
          <w:szCs w:val="30"/>
          <w:rtl/>
          <w:lang w:bidi="he-IL"/>
        </w:rPr>
        <w:t>התקינה</w:t>
      </w:r>
      <w:r w:rsidRPr="004F3A83">
        <w:rPr>
          <w:rFonts w:hint="cs"/>
          <w:sz w:val="30"/>
          <w:szCs w:val="30"/>
          <w:rtl/>
        </w:rPr>
        <w:t>.</w:t>
      </w:r>
    </w:p>
    <w:p w:rsidR="00734FF1" w:rsidRPr="009F0001" w:rsidRDefault="00734FF1" w:rsidP="00734FF1">
      <w:pPr>
        <w:pStyle w:val="a5"/>
        <w:tabs>
          <w:tab w:val="left" w:pos="850"/>
        </w:tabs>
        <w:rPr>
          <w:rtl/>
          <w:lang w:bidi="he-IL"/>
        </w:rPr>
      </w:pPr>
      <w:r>
        <w:rPr>
          <w:rFonts w:hint="cs"/>
          <w:rtl/>
          <w:lang w:bidi="he-IL"/>
        </w:rPr>
        <w:t>4</w:t>
      </w:r>
      <w:r w:rsidRPr="009F0001">
        <w:rPr>
          <w:sz w:val="32"/>
          <w:szCs w:val="32"/>
          <w:lang w:bidi="he-IL"/>
        </w:rPr>
        <w:sym w:font="Webdings" w:char="F063"/>
      </w:r>
      <w:r w:rsidRPr="009F0001">
        <w:rPr>
          <w:rtl/>
          <w:lang w:bidi="he-IL"/>
        </w:rPr>
        <w:t xml:space="preserve"> </w:t>
      </w:r>
      <w:r>
        <w:rPr>
          <w:rtl/>
          <w:lang w:bidi="he-IL"/>
        </w:rPr>
        <w:tab/>
      </w:r>
      <w:r w:rsidRPr="004F3A83">
        <w:rPr>
          <w:rFonts w:hint="cs"/>
          <w:sz w:val="30"/>
          <w:szCs w:val="30"/>
          <w:rtl/>
          <w:lang w:bidi="he-IL"/>
        </w:rPr>
        <w:t>שתייה</w:t>
      </w:r>
      <w:r w:rsidRPr="004F3A83">
        <w:rPr>
          <w:rFonts w:hint="cs"/>
          <w:sz w:val="30"/>
          <w:szCs w:val="30"/>
          <w:rtl/>
        </w:rPr>
        <w:t xml:space="preserve"> </w:t>
      </w:r>
      <w:r w:rsidRPr="004F3A83">
        <w:rPr>
          <w:rFonts w:hint="cs"/>
          <w:sz w:val="30"/>
          <w:szCs w:val="30"/>
          <w:rtl/>
          <w:lang w:bidi="he-IL"/>
        </w:rPr>
        <w:t>מרובה</w:t>
      </w:r>
      <w:r w:rsidRPr="004F3A83">
        <w:rPr>
          <w:rFonts w:hint="cs"/>
          <w:sz w:val="30"/>
          <w:szCs w:val="30"/>
          <w:rtl/>
        </w:rPr>
        <w:t xml:space="preserve"> </w:t>
      </w:r>
      <w:r w:rsidRPr="004F3A83">
        <w:rPr>
          <w:rFonts w:hint="cs"/>
          <w:sz w:val="30"/>
          <w:szCs w:val="30"/>
          <w:rtl/>
          <w:lang w:bidi="he-IL"/>
        </w:rPr>
        <w:t>חשובה</w:t>
      </w:r>
      <w:r w:rsidRPr="004F3A83">
        <w:rPr>
          <w:rFonts w:hint="cs"/>
          <w:sz w:val="30"/>
          <w:szCs w:val="30"/>
          <w:rtl/>
        </w:rPr>
        <w:t xml:space="preserve"> </w:t>
      </w:r>
      <w:r w:rsidRPr="004F3A83">
        <w:rPr>
          <w:rFonts w:hint="cs"/>
          <w:sz w:val="30"/>
          <w:szCs w:val="30"/>
          <w:rtl/>
          <w:lang w:bidi="he-IL"/>
        </w:rPr>
        <w:t>במיוחד</w:t>
      </w:r>
      <w:r w:rsidRPr="004F3A83">
        <w:rPr>
          <w:rFonts w:hint="cs"/>
          <w:sz w:val="30"/>
          <w:szCs w:val="30"/>
          <w:rtl/>
        </w:rPr>
        <w:t xml:space="preserve"> </w:t>
      </w:r>
      <w:r w:rsidRPr="004F3A83">
        <w:rPr>
          <w:rFonts w:hint="cs"/>
          <w:sz w:val="30"/>
          <w:szCs w:val="30"/>
          <w:rtl/>
          <w:lang w:bidi="he-IL"/>
        </w:rPr>
        <w:t>בזמן</w:t>
      </w:r>
      <w:r w:rsidRPr="004F3A83">
        <w:rPr>
          <w:rFonts w:hint="cs"/>
          <w:sz w:val="30"/>
          <w:szCs w:val="30"/>
          <w:rtl/>
        </w:rPr>
        <w:t xml:space="preserve"> </w:t>
      </w:r>
      <w:r w:rsidRPr="004F3A83">
        <w:rPr>
          <w:rFonts w:hint="cs"/>
          <w:sz w:val="30"/>
          <w:szCs w:val="30"/>
          <w:rtl/>
          <w:lang w:bidi="he-IL"/>
        </w:rPr>
        <w:t>מחלה</w:t>
      </w:r>
      <w:r w:rsidRPr="004F3A83">
        <w:rPr>
          <w:rFonts w:hint="cs"/>
          <w:sz w:val="30"/>
          <w:szCs w:val="30"/>
          <w:rtl/>
        </w:rPr>
        <w:t>.</w:t>
      </w:r>
    </w:p>
    <w:p w:rsidR="00734FF1" w:rsidRPr="004F3A83" w:rsidRDefault="00734FF1" w:rsidP="00734FF1">
      <w:pPr>
        <w:pStyle w:val="Sheela"/>
        <w:rPr>
          <w:rtl/>
        </w:rPr>
      </w:pPr>
      <w:r w:rsidRPr="004F3A83">
        <w:rPr>
          <w:rFonts w:hint="cs"/>
          <w:rtl/>
        </w:rPr>
        <w:t xml:space="preserve">שאלה </w:t>
      </w:r>
      <w:r>
        <w:rPr>
          <w:rFonts w:hint="cs"/>
          <w:rtl/>
        </w:rPr>
        <w:t>9</w:t>
      </w:r>
    </w:p>
    <w:p w:rsidR="00734FF1" w:rsidRPr="004F3A83" w:rsidRDefault="00734FF1" w:rsidP="00734FF1">
      <w:pPr>
        <w:pStyle w:val="Sargel1"/>
        <w:rPr>
          <w:rtl/>
        </w:rPr>
      </w:pPr>
      <w:r w:rsidRPr="004F3A83">
        <w:rPr>
          <w:rFonts w:hint="cs"/>
          <w:rtl/>
        </w:rPr>
        <w:t>בעמוד 26 כתוב שהפירמידה בנויה מקבוצות מזון המסודרות ב"קומות".</w:t>
      </w:r>
    </w:p>
    <w:p w:rsidR="00734FF1" w:rsidRPr="004F3A83" w:rsidRDefault="00734FF1" w:rsidP="00734FF1">
      <w:pPr>
        <w:pStyle w:val="Sargel1"/>
        <w:rPr>
          <w:rtl/>
        </w:rPr>
      </w:pPr>
      <w:r w:rsidRPr="004F3A83">
        <w:rPr>
          <w:rFonts w:hint="cs"/>
          <w:rtl/>
        </w:rPr>
        <w:t xml:space="preserve">מדוע המילה </w:t>
      </w:r>
      <w:r w:rsidRPr="004F3A83">
        <w:rPr>
          <w:rFonts w:hint="cs"/>
          <w:b/>
          <w:bCs/>
          <w:rtl/>
        </w:rPr>
        <w:t>קומות</w:t>
      </w:r>
      <w:r w:rsidRPr="004F3A83">
        <w:rPr>
          <w:rFonts w:hint="cs"/>
          <w:rtl/>
        </w:rPr>
        <w:t xml:space="preserve"> מופיעה במירכאות?</w:t>
      </w:r>
    </w:p>
    <w:p w:rsidR="00734FF1" w:rsidRPr="004F3A83" w:rsidRDefault="00734FF1" w:rsidP="00734FF1">
      <w:pPr>
        <w:pStyle w:val="Sargel1"/>
        <w:rPr>
          <w:rtl/>
        </w:rPr>
      </w:pPr>
    </w:p>
    <w:p w:rsidR="00734FF1" w:rsidRDefault="00734FF1" w:rsidP="00734FF1">
      <w:pPr>
        <w:pStyle w:val="a5"/>
        <w:tabs>
          <w:tab w:val="left" w:pos="850"/>
        </w:tabs>
        <w:rPr>
          <w:rtl/>
          <w:lang w:bidi="he-IL"/>
        </w:rPr>
      </w:pPr>
      <w:r>
        <w:rPr>
          <w:rFonts w:hint="cs"/>
          <w:rtl/>
          <w:lang w:bidi="he-IL"/>
        </w:rPr>
        <w:t>1</w:t>
      </w:r>
      <w:r w:rsidRPr="009F0001">
        <w:rPr>
          <w:sz w:val="32"/>
          <w:szCs w:val="32"/>
          <w:lang w:bidi="he-IL"/>
        </w:rPr>
        <w:sym w:font="Webdings" w:char="F063"/>
      </w:r>
      <w:r>
        <w:rPr>
          <w:rStyle w:val="LTR"/>
          <w:rFonts w:eastAsiaTheme="minorEastAsia" w:hint="cs"/>
          <w:rtl/>
          <w:lang w:bidi="he-IL"/>
        </w:rPr>
        <w:tab/>
      </w:r>
      <w:r w:rsidRPr="004F3A83">
        <w:rPr>
          <w:rFonts w:hint="cs"/>
          <w:sz w:val="30"/>
          <w:szCs w:val="30"/>
          <w:rtl/>
          <w:lang w:bidi="he-IL"/>
        </w:rPr>
        <w:t>כי</w:t>
      </w:r>
      <w:r w:rsidRPr="004F3A83">
        <w:rPr>
          <w:rFonts w:hint="cs"/>
          <w:sz w:val="30"/>
          <w:szCs w:val="30"/>
          <w:rtl/>
        </w:rPr>
        <w:t xml:space="preserve"> </w:t>
      </w:r>
      <w:r w:rsidRPr="004F3A83">
        <w:rPr>
          <w:rFonts w:hint="cs"/>
          <w:sz w:val="30"/>
          <w:szCs w:val="30"/>
          <w:rtl/>
          <w:lang w:bidi="he-IL"/>
        </w:rPr>
        <w:t>המילה</w:t>
      </w:r>
      <w:r w:rsidRPr="004F3A83">
        <w:rPr>
          <w:rFonts w:hint="cs"/>
          <w:sz w:val="30"/>
          <w:szCs w:val="30"/>
          <w:rtl/>
        </w:rPr>
        <w:t xml:space="preserve"> </w:t>
      </w:r>
      <w:r w:rsidRPr="004F3A83">
        <w:rPr>
          <w:rFonts w:hint="cs"/>
          <w:sz w:val="30"/>
          <w:szCs w:val="30"/>
          <w:rtl/>
          <w:lang w:bidi="he-IL"/>
        </w:rPr>
        <w:t>חשובה</w:t>
      </w:r>
      <w:r w:rsidRPr="004F3A83">
        <w:rPr>
          <w:rFonts w:hint="cs"/>
          <w:sz w:val="30"/>
          <w:szCs w:val="30"/>
          <w:rtl/>
        </w:rPr>
        <w:t xml:space="preserve"> </w:t>
      </w:r>
      <w:r w:rsidRPr="004F3A83">
        <w:rPr>
          <w:rFonts w:hint="cs"/>
          <w:sz w:val="30"/>
          <w:szCs w:val="30"/>
          <w:rtl/>
          <w:lang w:bidi="he-IL"/>
        </w:rPr>
        <w:t>במיוחד</w:t>
      </w:r>
      <w:r w:rsidRPr="004F3A83">
        <w:rPr>
          <w:rFonts w:hint="cs"/>
          <w:sz w:val="30"/>
          <w:szCs w:val="30"/>
          <w:rtl/>
        </w:rPr>
        <w:t>.</w:t>
      </w:r>
    </w:p>
    <w:p w:rsidR="00734FF1" w:rsidRPr="009F0001" w:rsidRDefault="00734FF1" w:rsidP="00734FF1">
      <w:pPr>
        <w:pStyle w:val="a5"/>
        <w:tabs>
          <w:tab w:val="left" w:pos="850"/>
        </w:tabs>
        <w:spacing w:before="0"/>
        <w:ind w:left="851"/>
        <w:rPr>
          <w:rtl/>
          <w:lang w:bidi="he-IL"/>
        </w:rPr>
      </w:pPr>
      <w:r>
        <w:rPr>
          <w:rFonts w:hint="cs"/>
          <w:rtl/>
          <w:lang w:bidi="he-IL"/>
        </w:rPr>
        <w:t>2</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4F3A83">
        <w:rPr>
          <w:rFonts w:hint="cs"/>
          <w:sz w:val="30"/>
          <w:szCs w:val="30"/>
          <w:rtl/>
          <w:lang w:bidi="he-IL"/>
        </w:rPr>
        <w:t>כי</w:t>
      </w:r>
      <w:r w:rsidRPr="004F3A83">
        <w:rPr>
          <w:rFonts w:hint="cs"/>
          <w:sz w:val="30"/>
          <w:szCs w:val="30"/>
          <w:rtl/>
        </w:rPr>
        <w:t xml:space="preserve"> </w:t>
      </w:r>
      <w:r w:rsidRPr="004F3A83">
        <w:rPr>
          <w:rFonts w:hint="cs"/>
          <w:sz w:val="30"/>
          <w:szCs w:val="30"/>
          <w:rtl/>
          <w:lang w:bidi="he-IL"/>
        </w:rPr>
        <w:t>המילה</w:t>
      </w:r>
      <w:r w:rsidRPr="004F3A83">
        <w:rPr>
          <w:rFonts w:hint="cs"/>
          <w:sz w:val="30"/>
          <w:szCs w:val="30"/>
          <w:rtl/>
        </w:rPr>
        <w:t xml:space="preserve"> </w:t>
      </w:r>
      <w:r w:rsidRPr="004F3A83">
        <w:rPr>
          <w:rFonts w:hint="cs"/>
          <w:sz w:val="30"/>
          <w:szCs w:val="30"/>
          <w:rtl/>
          <w:lang w:bidi="he-IL"/>
        </w:rPr>
        <w:t>היא</w:t>
      </w:r>
      <w:r w:rsidRPr="004F3A83">
        <w:rPr>
          <w:rFonts w:hint="cs"/>
          <w:sz w:val="30"/>
          <w:szCs w:val="30"/>
          <w:rtl/>
        </w:rPr>
        <w:t xml:space="preserve"> </w:t>
      </w:r>
      <w:r w:rsidRPr="004F3A83">
        <w:rPr>
          <w:rFonts w:hint="cs"/>
          <w:sz w:val="30"/>
          <w:szCs w:val="30"/>
          <w:rtl/>
          <w:lang w:bidi="he-IL"/>
        </w:rPr>
        <w:t>ממשלב</w:t>
      </w:r>
      <w:r w:rsidRPr="004F3A83">
        <w:rPr>
          <w:rFonts w:hint="cs"/>
          <w:sz w:val="30"/>
          <w:szCs w:val="30"/>
          <w:rtl/>
        </w:rPr>
        <w:t xml:space="preserve"> </w:t>
      </w:r>
      <w:r w:rsidRPr="004F3A83">
        <w:rPr>
          <w:rFonts w:hint="cs"/>
          <w:sz w:val="30"/>
          <w:szCs w:val="30"/>
          <w:rtl/>
          <w:lang w:bidi="he-IL"/>
        </w:rPr>
        <w:t>לשוני</w:t>
      </w:r>
      <w:r w:rsidRPr="004F3A83">
        <w:rPr>
          <w:rFonts w:hint="cs"/>
          <w:sz w:val="30"/>
          <w:szCs w:val="30"/>
          <w:rtl/>
        </w:rPr>
        <w:t xml:space="preserve"> </w:t>
      </w:r>
      <w:r w:rsidRPr="004F3A83">
        <w:rPr>
          <w:rFonts w:hint="cs"/>
          <w:sz w:val="30"/>
          <w:szCs w:val="30"/>
          <w:rtl/>
          <w:lang w:bidi="he-IL"/>
        </w:rPr>
        <w:t>נמוך</w:t>
      </w:r>
      <w:r w:rsidRPr="004F3A83">
        <w:rPr>
          <w:rFonts w:hint="cs"/>
          <w:sz w:val="30"/>
          <w:szCs w:val="30"/>
          <w:rtl/>
        </w:rPr>
        <w:t>.</w:t>
      </w:r>
    </w:p>
    <w:p w:rsidR="00734FF1" w:rsidRPr="009F0001" w:rsidRDefault="00734FF1" w:rsidP="00734FF1">
      <w:pPr>
        <w:pStyle w:val="a5"/>
        <w:tabs>
          <w:tab w:val="left" w:pos="850"/>
        </w:tabs>
        <w:rPr>
          <w:rtl/>
          <w:lang w:bidi="he-IL"/>
        </w:rPr>
      </w:pPr>
      <w:r>
        <w:rPr>
          <w:rFonts w:hint="cs"/>
          <w:rtl/>
          <w:lang w:bidi="he-IL"/>
        </w:rPr>
        <w:t>3</w:t>
      </w:r>
      <w:r w:rsidRPr="009F0001">
        <w:rPr>
          <w:sz w:val="32"/>
          <w:szCs w:val="32"/>
          <w:lang w:bidi="he-IL"/>
        </w:rPr>
        <w:sym w:font="Webdings" w:char="F063"/>
      </w:r>
      <w:r w:rsidRPr="009F0001">
        <w:rPr>
          <w:rtl/>
          <w:lang w:bidi="he-IL"/>
        </w:rPr>
        <w:t xml:space="preserve"> </w:t>
      </w:r>
      <w:r>
        <w:rPr>
          <w:rtl/>
          <w:lang w:bidi="he-IL"/>
        </w:rPr>
        <w:tab/>
      </w:r>
      <w:r w:rsidRPr="004F3A83">
        <w:rPr>
          <w:rFonts w:hint="cs"/>
          <w:sz w:val="30"/>
          <w:szCs w:val="30"/>
          <w:rtl/>
          <w:lang w:bidi="he-IL"/>
        </w:rPr>
        <w:t>כי</w:t>
      </w:r>
      <w:r w:rsidRPr="004F3A83">
        <w:rPr>
          <w:rFonts w:hint="cs"/>
          <w:sz w:val="30"/>
          <w:szCs w:val="30"/>
          <w:rtl/>
        </w:rPr>
        <w:t xml:space="preserve"> </w:t>
      </w:r>
      <w:r w:rsidRPr="004F3A83">
        <w:rPr>
          <w:rFonts w:hint="cs"/>
          <w:sz w:val="30"/>
          <w:szCs w:val="30"/>
          <w:rtl/>
          <w:lang w:bidi="he-IL"/>
        </w:rPr>
        <w:t>המילה</w:t>
      </w:r>
      <w:r w:rsidRPr="004F3A83">
        <w:rPr>
          <w:rFonts w:hint="cs"/>
          <w:sz w:val="30"/>
          <w:szCs w:val="30"/>
          <w:rtl/>
        </w:rPr>
        <w:t xml:space="preserve"> </w:t>
      </w:r>
      <w:r w:rsidRPr="004F3A83">
        <w:rPr>
          <w:rFonts w:hint="cs"/>
          <w:sz w:val="30"/>
          <w:szCs w:val="30"/>
          <w:rtl/>
          <w:lang w:bidi="he-IL"/>
        </w:rPr>
        <w:t>כתובה</w:t>
      </w:r>
      <w:r w:rsidRPr="004F3A83">
        <w:rPr>
          <w:rFonts w:hint="cs"/>
          <w:sz w:val="30"/>
          <w:szCs w:val="30"/>
          <w:rtl/>
        </w:rPr>
        <w:t xml:space="preserve"> </w:t>
      </w:r>
      <w:r w:rsidRPr="004F3A83">
        <w:rPr>
          <w:rFonts w:hint="cs"/>
          <w:sz w:val="30"/>
          <w:szCs w:val="30"/>
          <w:rtl/>
          <w:lang w:bidi="he-IL"/>
        </w:rPr>
        <w:t>כציטוט</w:t>
      </w:r>
      <w:r w:rsidRPr="004F3A83">
        <w:rPr>
          <w:rFonts w:hint="cs"/>
          <w:sz w:val="30"/>
          <w:szCs w:val="30"/>
          <w:rtl/>
        </w:rPr>
        <w:t xml:space="preserve"> </w:t>
      </w:r>
      <w:r w:rsidRPr="004F3A83">
        <w:rPr>
          <w:rFonts w:hint="cs"/>
          <w:sz w:val="30"/>
          <w:szCs w:val="30"/>
          <w:rtl/>
          <w:lang w:bidi="he-IL"/>
        </w:rPr>
        <w:t>מדברי</w:t>
      </w:r>
      <w:r w:rsidRPr="004F3A83">
        <w:rPr>
          <w:rFonts w:hint="cs"/>
          <w:sz w:val="30"/>
          <w:szCs w:val="30"/>
          <w:rtl/>
        </w:rPr>
        <w:t xml:space="preserve"> </w:t>
      </w:r>
      <w:r w:rsidRPr="004F3A83">
        <w:rPr>
          <w:rFonts w:hint="cs"/>
          <w:sz w:val="30"/>
          <w:szCs w:val="30"/>
          <w:rtl/>
          <w:lang w:bidi="he-IL"/>
        </w:rPr>
        <w:t>מומחים</w:t>
      </w:r>
      <w:r w:rsidRPr="004F3A83">
        <w:rPr>
          <w:rFonts w:hint="cs"/>
          <w:sz w:val="30"/>
          <w:szCs w:val="30"/>
          <w:rtl/>
        </w:rPr>
        <w:t>.</w:t>
      </w:r>
    </w:p>
    <w:p w:rsidR="00734FF1" w:rsidRPr="009F0001" w:rsidRDefault="00734FF1" w:rsidP="00734FF1">
      <w:pPr>
        <w:pStyle w:val="a5"/>
        <w:tabs>
          <w:tab w:val="left" w:pos="850"/>
        </w:tabs>
        <w:rPr>
          <w:rtl/>
          <w:lang w:bidi="he-IL"/>
        </w:rPr>
      </w:pPr>
      <w:r>
        <w:rPr>
          <w:rFonts w:hint="cs"/>
          <w:rtl/>
          <w:lang w:bidi="he-IL"/>
        </w:rPr>
        <w:t>4</w:t>
      </w:r>
      <w:r w:rsidRPr="009F0001">
        <w:rPr>
          <w:sz w:val="32"/>
          <w:szCs w:val="32"/>
          <w:lang w:bidi="he-IL"/>
        </w:rPr>
        <w:sym w:font="Webdings" w:char="F063"/>
      </w:r>
      <w:r w:rsidRPr="009F0001">
        <w:rPr>
          <w:rtl/>
          <w:lang w:bidi="he-IL"/>
        </w:rPr>
        <w:t xml:space="preserve"> </w:t>
      </w:r>
      <w:r>
        <w:rPr>
          <w:rtl/>
          <w:lang w:bidi="he-IL"/>
        </w:rPr>
        <w:tab/>
      </w:r>
      <w:r w:rsidRPr="004F3A83">
        <w:rPr>
          <w:rFonts w:hint="cs"/>
          <w:sz w:val="30"/>
          <w:szCs w:val="30"/>
          <w:rtl/>
          <w:lang w:bidi="he-IL"/>
        </w:rPr>
        <w:t>כי</w:t>
      </w:r>
      <w:r w:rsidRPr="004F3A83">
        <w:rPr>
          <w:rFonts w:hint="cs"/>
          <w:sz w:val="30"/>
          <w:szCs w:val="30"/>
          <w:rtl/>
        </w:rPr>
        <w:t xml:space="preserve"> </w:t>
      </w:r>
      <w:r w:rsidRPr="004F3A83">
        <w:rPr>
          <w:rFonts w:hint="cs"/>
          <w:sz w:val="30"/>
          <w:szCs w:val="30"/>
          <w:rtl/>
          <w:lang w:bidi="he-IL"/>
        </w:rPr>
        <w:t>משמעות</w:t>
      </w:r>
      <w:r w:rsidRPr="004F3A83">
        <w:rPr>
          <w:rFonts w:hint="cs"/>
          <w:sz w:val="30"/>
          <w:szCs w:val="30"/>
          <w:rtl/>
        </w:rPr>
        <w:t xml:space="preserve"> </w:t>
      </w:r>
      <w:r w:rsidRPr="004F3A83">
        <w:rPr>
          <w:rFonts w:hint="cs"/>
          <w:sz w:val="30"/>
          <w:szCs w:val="30"/>
          <w:rtl/>
          <w:lang w:bidi="he-IL"/>
        </w:rPr>
        <w:t>המילה</w:t>
      </w:r>
      <w:r w:rsidRPr="004F3A83">
        <w:rPr>
          <w:rFonts w:hint="cs"/>
          <w:sz w:val="30"/>
          <w:szCs w:val="30"/>
          <w:rtl/>
        </w:rPr>
        <w:t xml:space="preserve"> </w:t>
      </w:r>
      <w:r w:rsidRPr="004F3A83">
        <w:rPr>
          <w:rFonts w:hint="cs"/>
          <w:sz w:val="30"/>
          <w:szCs w:val="30"/>
          <w:rtl/>
          <w:lang w:bidi="he-IL"/>
        </w:rPr>
        <w:t>שונה</w:t>
      </w:r>
      <w:r w:rsidRPr="004F3A83">
        <w:rPr>
          <w:rFonts w:hint="cs"/>
          <w:sz w:val="30"/>
          <w:szCs w:val="30"/>
          <w:rtl/>
        </w:rPr>
        <w:t xml:space="preserve"> </w:t>
      </w:r>
      <w:r w:rsidRPr="004F3A83">
        <w:rPr>
          <w:rFonts w:hint="cs"/>
          <w:sz w:val="30"/>
          <w:szCs w:val="30"/>
          <w:rtl/>
          <w:lang w:bidi="he-IL"/>
        </w:rPr>
        <w:t>מהמשמעות</w:t>
      </w:r>
      <w:r w:rsidRPr="004F3A83">
        <w:rPr>
          <w:rFonts w:hint="cs"/>
          <w:sz w:val="30"/>
          <w:szCs w:val="30"/>
          <w:rtl/>
        </w:rPr>
        <w:t xml:space="preserve"> </w:t>
      </w:r>
      <w:r w:rsidRPr="004F3A83">
        <w:rPr>
          <w:rFonts w:hint="cs"/>
          <w:sz w:val="30"/>
          <w:szCs w:val="30"/>
          <w:rtl/>
          <w:lang w:bidi="he-IL"/>
        </w:rPr>
        <w:t>המקורית</w:t>
      </w:r>
      <w:r w:rsidRPr="004F3A83">
        <w:rPr>
          <w:rFonts w:hint="cs"/>
          <w:sz w:val="30"/>
          <w:szCs w:val="30"/>
          <w:rtl/>
        </w:rPr>
        <w:t>.</w:t>
      </w:r>
    </w:p>
    <w:p w:rsidR="00734FF1" w:rsidRPr="004F3A83" w:rsidRDefault="00734FF1" w:rsidP="00734FF1">
      <w:pPr>
        <w:pStyle w:val="Sheela"/>
        <w:rPr>
          <w:rtl/>
        </w:rPr>
      </w:pPr>
      <w:r w:rsidRPr="004F3A83">
        <w:rPr>
          <w:rFonts w:hint="cs"/>
          <w:rtl/>
        </w:rPr>
        <w:t xml:space="preserve">שאלה </w:t>
      </w:r>
      <w:r>
        <w:rPr>
          <w:rFonts w:hint="cs"/>
          <w:rtl/>
        </w:rPr>
        <w:t>10</w:t>
      </w:r>
    </w:p>
    <w:p w:rsidR="00734FF1" w:rsidRPr="004F3A83" w:rsidRDefault="00734FF1" w:rsidP="00734FF1">
      <w:pPr>
        <w:pStyle w:val="Sargel1"/>
        <w:rPr>
          <w:rtl/>
        </w:rPr>
      </w:pPr>
      <w:r w:rsidRPr="004F3A83">
        <w:rPr>
          <w:rFonts w:hint="cs"/>
          <w:rtl/>
        </w:rPr>
        <w:t xml:space="preserve">השימוש </w:t>
      </w:r>
      <w:r w:rsidRPr="004F3A83">
        <w:rPr>
          <w:rStyle w:val="DavidMFORegular"/>
          <w:rFonts w:cs="Times New Roman" w:hint="cs"/>
          <w:rtl/>
          <w:lang w:bidi="he-IL"/>
        </w:rPr>
        <w:t>ב</w:t>
      </w:r>
      <w:r w:rsidRPr="00222D63">
        <w:rPr>
          <w:rFonts w:hint="cs"/>
          <w:b/>
          <w:bCs/>
          <w:rtl/>
        </w:rPr>
        <w:t xml:space="preserve">סימן קריאה </w:t>
      </w:r>
      <w:r w:rsidRPr="004F3A83">
        <w:rPr>
          <w:rFonts w:hint="cs"/>
          <w:rtl/>
        </w:rPr>
        <w:t xml:space="preserve">בכותרת הטקסט מעיד על כך שהכוונה של כותבות </w:t>
      </w:r>
      <w:r>
        <w:rPr>
          <w:rtl/>
        </w:rPr>
        <w:br/>
      </w:r>
      <w:r w:rsidRPr="004F3A83">
        <w:rPr>
          <w:rFonts w:hint="cs"/>
          <w:rtl/>
        </w:rPr>
        <w:t>דף המידע היא:</w:t>
      </w:r>
    </w:p>
    <w:p w:rsidR="00734FF1" w:rsidRPr="004F3A83" w:rsidRDefault="00734FF1" w:rsidP="00734FF1">
      <w:pPr>
        <w:pStyle w:val="Sargel1"/>
        <w:rPr>
          <w:rtl/>
        </w:rPr>
      </w:pPr>
    </w:p>
    <w:p w:rsidR="00734FF1" w:rsidRDefault="00734FF1" w:rsidP="00734FF1">
      <w:pPr>
        <w:pStyle w:val="a5"/>
        <w:tabs>
          <w:tab w:val="left" w:pos="850"/>
        </w:tabs>
        <w:rPr>
          <w:rtl/>
          <w:lang w:bidi="he-IL"/>
        </w:rPr>
      </w:pPr>
      <w:r>
        <w:rPr>
          <w:rFonts w:hint="cs"/>
          <w:rtl/>
          <w:lang w:bidi="he-IL"/>
        </w:rPr>
        <w:t>1</w:t>
      </w:r>
      <w:r w:rsidRPr="009F0001">
        <w:rPr>
          <w:sz w:val="32"/>
          <w:szCs w:val="32"/>
          <w:lang w:bidi="he-IL"/>
        </w:rPr>
        <w:sym w:font="Webdings" w:char="F063"/>
      </w:r>
      <w:r>
        <w:rPr>
          <w:rStyle w:val="LTR"/>
          <w:rFonts w:eastAsiaTheme="minorEastAsia" w:hint="cs"/>
          <w:rtl/>
          <w:lang w:bidi="he-IL"/>
        </w:rPr>
        <w:tab/>
      </w:r>
      <w:r w:rsidRPr="004F3A83">
        <w:rPr>
          <w:rFonts w:hint="cs"/>
          <w:sz w:val="30"/>
          <w:szCs w:val="30"/>
          <w:rtl/>
          <w:lang w:bidi="he-IL"/>
        </w:rPr>
        <w:t>לקרוא</w:t>
      </w:r>
      <w:r w:rsidRPr="004F3A83">
        <w:rPr>
          <w:rFonts w:hint="cs"/>
          <w:sz w:val="30"/>
          <w:szCs w:val="30"/>
          <w:rtl/>
        </w:rPr>
        <w:t xml:space="preserve"> </w:t>
      </w:r>
      <w:r w:rsidRPr="004F3A83">
        <w:rPr>
          <w:rFonts w:hint="cs"/>
          <w:sz w:val="30"/>
          <w:szCs w:val="30"/>
          <w:rtl/>
          <w:lang w:bidi="he-IL"/>
        </w:rPr>
        <w:t>למתבגרים</w:t>
      </w:r>
      <w:r w:rsidRPr="004F3A83">
        <w:rPr>
          <w:rFonts w:hint="cs"/>
          <w:sz w:val="30"/>
          <w:szCs w:val="30"/>
          <w:rtl/>
        </w:rPr>
        <w:t xml:space="preserve"> </w:t>
      </w:r>
      <w:r w:rsidRPr="004F3A83">
        <w:rPr>
          <w:rFonts w:hint="cs"/>
          <w:sz w:val="30"/>
          <w:szCs w:val="30"/>
          <w:rtl/>
          <w:lang w:bidi="he-IL"/>
        </w:rPr>
        <w:t>לשמור</w:t>
      </w:r>
      <w:r w:rsidRPr="004F3A83">
        <w:rPr>
          <w:rFonts w:hint="cs"/>
          <w:sz w:val="30"/>
          <w:szCs w:val="30"/>
          <w:rtl/>
        </w:rPr>
        <w:t xml:space="preserve"> </w:t>
      </w:r>
      <w:r w:rsidRPr="004F3A83">
        <w:rPr>
          <w:rFonts w:hint="cs"/>
          <w:sz w:val="30"/>
          <w:szCs w:val="30"/>
          <w:rtl/>
          <w:lang w:bidi="he-IL"/>
        </w:rPr>
        <w:t>על</w:t>
      </w:r>
      <w:r w:rsidRPr="004F3A83">
        <w:rPr>
          <w:rFonts w:hint="cs"/>
          <w:sz w:val="30"/>
          <w:szCs w:val="30"/>
          <w:rtl/>
        </w:rPr>
        <w:t xml:space="preserve"> </w:t>
      </w:r>
      <w:r w:rsidRPr="004F3A83">
        <w:rPr>
          <w:rFonts w:hint="cs"/>
          <w:sz w:val="30"/>
          <w:szCs w:val="30"/>
          <w:rtl/>
          <w:lang w:bidi="he-IL"/>
        </w:rPr>
        <w:t>תזונה</w:t>
      </w:r>
      <w:r w:rsidRPr="004F3A83">
        <w:rPr>
          <w:rFonts w:hint="cs"/>
          <w:sz w:val="30"/>
          <w:szCs w:val="30"/>
          <w:rtl/>
        </w:rPr>
        <w:t xml:space="preserve"> </w:t>
      </w:r>
      <w:r w:rsidRPr="004F3A83">
        <w:rPr>
          <w:rFonts w:hint="cs"/>
          <w:sz w:val="30"/>
          <w:szCs w:val="30"/>
          <w:rtl/>
          <w:lang w:bidi="he-IL"/>
        </w:rPr>
        <w:t>נבונה</w:t>
      </w:r>
      <w:r w:rsidRPr="004F3A83">
        <w:rPr>
          <w:rFonts w:hint="cs"/>
          <w:sz w:val="30"/>
          <w:szCs w:val="30"/>
          <w:rtl/>
        </w:rPr>
        <w:t>.</w:t>
      </w:r>
    </w:p>
    <w:p w:rsidR="00734FF1" w:rsidRPr="009F0001" w:rsidRDefault="00734FF1" w:rsidP="00734FF1">
      <w:pPr>
        <w:pStyle w:val="a5"/>
        <w:tabs>
          <w:tab w:val="left" w:pos="850"/>
        </w:tabs>
        <w:spacing w:before="0"/>
        <w:ind w:left="851"/>
        <w:rPr>
          <w:rtl/>
          <w:lang w:bidi="he-IL"/>
        </w:rPr>
      </w:pPr>
      <w:r>
        <w:rPr>
          <w:rFonts w:hint="cs"/>
          <w:rtl/>
          <w:lang w:bidi="he-IL"/>
        </w:rPr>
        <w:t>2</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4F3A83">
        <w:rPr>
          <w:rFonts w:hint="cs"/>
          <w:sz w:val="30"/>
          <w:szCs w:val="30"/>
          <w:rtl/>
          <w:lang w:bidi="he-IL"/>
        </w:rPr>
        <w:t>להציע</w:t>
      </w:r>
      <w:r w:rsidRPr="004F3A83">
        <w:rPr>
          <w:rFonts w:hint="cs"/>
          <w:sz w:val="30"/>
          <w:szCs w:val="30"/>
          <w:rtl/>
        </w:rPr>
        <w:t xml:space="preserve"> </w:t>
      </w:r>
      <w:r w:rsidRPr="004F3A83">
        <w:rPr>
          <w:rFonts w:hint="cs"/>
          <w:sz w:val="30"/>
          <w:szCs w:val="30"/>
          <w:rtl/>
          <w:lang w:bidi="he-IL"/>
        </w:rPr>
        <w:t>לקוראים</w:t>
      </w:r>
      <w:r w:rsidRPr="004F3A83">
        <w:rPr>
          <w:rFonts w:hint="cs"/>
          <w:sz w:val="30"/>
          <w:szCs w:val="30"/>
          <w:rtl/>
        </w:rPr>
        <w:t xml:space="preserve"> </w:t>
      </w:r>
      <w:r w:rsidRPr="004F3A83">
        <w:rPr>
          <w:rFonts w:hint="cs"/>
          <w:sz w:val="30"/>
          <w:szCs w:val="30"/>
          <w:rtl/>
          <w:lang w:bidi="he-IL"/>
        </w:rPr>
        <w:t>דרכים</w:t>
      </w:r>
      <w:r w:rsidRPr="004F3A83">
        <w:rPr>
          <w:rFonts w:hint="cs"/>
          <w:sz w:val="30"/>
          <w:szCs w:val="30"/>
          <w:rtl/>
        </w:rPr>
        <w:t xml:space="preserve"> </w:t>
      </w:r>
      <w:r w:rsidRPr="004F3A83">
        <w:rPr>
          <w:rFonts w:hint="cs"/>
          <w:sz w:val="30"/>
          <w:szCs w:val="30"/>
          <w:rtl/>
          <w:lang w:bidi="he-IL"/>
        </w:rPr>
        <w:t>לשמירה</w:t>
      </w:r>
      <w:r w:rsidRPr="004F3A83">
        <w:rPr>
          <w:rFonts w:hint="cs"/>
          <w:sz w:val="30"/>
          <w:szCs w:val="30"/>
          <w:rtl/>
        </w:rPr>
        <w:t xml:space="preserve"> </w:t>
      </w:r>
      <w:r w:rsidRPr="004F3A83">
        <w:rPr>
          <w:rFonts w:hint="cs"/>
          <w:sz w:val="30"/>
          <w:szCs w:val="30"/>
          <w:rtl/>
          <w:lang w:bidi="he-IL"/>
        </w:rPr>
        <w:t>על</w:t>
      </w:r>
      <w:r w:rsidRPr="004F3A83">
        <w:rPr>
          <w:rFonts w:hint="cs"/>
          <w:sz w:val="30"/>
          <w:szCs w:val="30"/>
          <w:rtl/>
        </w:rPr>
        <w:t xml:space="preserve"> </w:t>
      </w:r>
      <w:r w:rsidRPr="004F3A83">
        <w:rPr>
          <w:rFonts w:hint="cs"/>
          <w:sz w:val="30"/>
          <w:szCs w:val="30"/>
          <w:rtl/>
          <w:lang w:bidi="he-IL"/>
        </w:rPr>
        <w:t>תזונה</w:t>
      </w:r>
      <w:r w:rsidRPr="004F3A83">
        <w:rPr>
          <w:rFonts w:hint="cs"/>
          <w:sz w:val="30"/>
          <w:szCs w:val="30"/>
          <w:rtl/>
        </w:rPr>
        <w:t xml:space="preserve"> </w:t>
      </w:r>
      <w:r w:rsidRPr="004F3A83">
        <w:rPr>
          <w:rFonts w:hint="cs"/>
          <w:sz w:val="30"/>
          <w:szCs w:val="30"/>
          <w:rtl/>
          <w:lang w:bidi="he-IL"/>
        </w:rPr>
        <w:t>נבונה</w:t>
      </w:r>
      <w:r w:rsidRPr="004F3A83">
        <w:rPr>
          <w:rFonts w:hint="cs"/>
          <w:sz w:val="30"/>
          <w:szCs w:val="30"/>
          <w:rtl/>
        </w:rPr>
        <w:t>.</w:t>
      </w:r>
    </w:p>
    <w:p w:rsidR="00734FF1" w:rsidRPr="009F0001" w:rsidRDefault="00734FF1" w:rsidP="00734FF1">
      <w:pPr>
        <w:pStyle w:val="a5"/>
        <w:tabs>
          <w:tab w:val="left" w:pos="850"/>
        </w:tabs>
        <w:rPr>
          <w:rtl/>
          <w:lang w:bidi="he-IL"/>
        </w:rPr>
      </w:pPr>
      <w:r>
        <w:rPr>
          <w:rFonts w:hint="cs"/>
          <w:rtl/>
          <w:lang w:bidi="he-IL"/>
        </w:rPr>
        <w:t>3</w:t>
      </w:r>
      <w:r w:rsidRPr="009F0001">
        <w:rPr>
          <w:sz w:val="32"/>
          <w:szCs w:val="32"/>
          <w:lang w:bidi="he-IL"/>
        </w:rPr>
        <w:sym w:font="Webdings" w:char="F063"/>
      </w:r>
      <w:r w:rsidRPr="009F0001">
        <w:rPr>
          <w:rtl/>
          <w:lang w:bidi="he-IL"/>
        </w:rPr>
        <w:t xml:space="preserve"> </w:t>
      </w:r>
      <w:r>
        <w:rPr>
          <w:rtl/>
          <w:lang w:bidi="he-IL"/>
        </w:rPr>
        <w:tab/>
      </w:r>
      <w:r w:rsidRPr="004F3A83">
        <w:rPr>
          <w:rFonts w:hint="cs"/>
          <w:sz w:val="30"/>
          <w:szCs w:val="30"/>
          <w:rtl/>
          <w:lang w:bidi="he-IL"/>
        </w:rPr>
        <w:t>לשתף</w:t>
      </w:r>
      <w:r w:rsidRPr="004F3A83">
        <w:rPr>
          <w:rFonts w:hint="cs"/>
          <w:sz w:val="30"/>
          <w:szCs w:val="30"/>
          <w:rtl/>
        </w:rPr>
        <w:t xml:space="preserve"> </w:t>
      </w:r>
      <w:r w:rsidRPr="004F3A83">
        <w:rPr>
          <w:rFonts w:hint="cs"/>
          <w:sz w:val="30"/>
          <w:szCs w:val="30"/>
          <w:rtl/>
          <w:lang w:bidi="he-IL"/>
        </w:rPr>
        <w:t>את</w:t>
      </w:r>
      <w:r w:rsidRPr="004F3A83">
        <w:rPr>
          <w:rFonts w:hint="cs"/>
          <w:sz w:val="30"/>
          <w:szCs w:val="30"/>
          <w:rtl/>
        </w:rPr>
        <w:t xml:space="preserve"> </w:t>
      </w:r>
      <w:r w:rsidRPr="004F3A83">
        <w:rPr>
          <w:rFonts w:hint="cs"/>
          <w:sz w:val="30"/>
          <w:szCs w:val="30"/>
          <w:rtl/>
          <w:lang w:bidi="he-IL"/>
        </w:rPr>
        <w:t>הקוראים</w:t>
      </w:r>
      <w:r w:rsidRPr="004F3A83">
        <w:rPr>
          <w:rFonts w:hint="cs"/>
          <w:sz w:val="30"/>
          <w:szCs w:val="30"/>
          <w:rtl/>
        </w:rPr>
        <w:t xml:space="preserve"> </w:t>
      </w:r>
      <w:r w:rsidRPr="004F3A83">
        <w:rPr>
          <w:rFonts w:hint="cs"/>
          <w:sz w:val="30"/>
          <w:szCs w:val="30"/>
          <w:rtl/>
          <w:lang w:bidi="he-IL"/>
        </w:rPr>
        <w:t>במגוון</w:t>
      </w:r>
      <w:r w:rsidRPr="004F3A83">
        <w:rPr>
          <w:rFonts w:hint="cs"/>
          <w:sz w:val="30"/>
          <w:szCs w:val="30"/>
          <w:rtl/>
        </w:rPr>
        <w:t xml:space="preserve"> </w:t>
      </w:r>
      <w:r w:rsidRPr="004F3A83">
        <w:rPr>
          <w:rFonts w:hint="cs"/>
          <w:sz w:val="30"/>
          <w:szCs w:val="30"/>
          <w:rtl/>
          <w:lang w:bidi="he-IL"/>
        </w:rPr>
        <w:t>הצעות</w:t>
      </w:r>
      <w:r w:rsidRPr="004F3A83">
        <w:rPr>
          <w:rFonts w:hint="cs"/>
          <w:sz w:val="30"/>
          <w:szCs w:val="30"/>
          <w:rtl/>
        </w:rPr>
        <w:t xml:space="preserve"> </w:t>
      </w:r>
      <w:r w:rsidRPr="004F3A83">
        <w:rPr>
          <w:rFonts w:hint="cs"/>
          <w:sz w:val="30"/>
          <w:szCs w:val="30"/>
          <w:rtl/>
          <w:lang w:bidi="he-IL"/>
        </w:rPr>
        <w:t>בנוגע</w:t>
      </w:r>
      <w:r w:rsidRPr="004F3A83">
        <w:rPr>
          <w:rFonts w:hint="cs"/>
          <w:sz w:val="30"/>
          <w:szCs w:val="30"/>
          <w:rtl/>
        </w:rPr>
        <w:t xml:space="preserve"> </w:t>
      </w:r>
      <w:r w:rsidRPr="004F3A83">
        <w:rPr>
          <w:rFonts w:hint="cs"/>
          <w:sz w:val="30"/>
          <w:szCs w:val="30"/>
          <w:rtl/>
          <w:lang w:bidi="he-IL"/>
        </w:rPr>
        <w:t>לתזונה</w:t>
      </w:r>
      <w:r w:rsidRPr="004F3A83">
        <w:rPr>
          <w:rFonts w:hint="cs"/>
          <w:sz w:val="30"/>
          <w:szCs w:val="30"/>
          <w:rtl/>
        </w:rPr>
        <w:t xml:space="preserve"> </w:t>
      </w:r>
      <w:r w:rsidRPr="004F3A83">
        <w:rPr>
          <w:rFonts w:hint="cs"/>
          <w:sz w:val="30"/>
          <w:szCs w:val="30"/>
          <w:rtl/>
          <w:lang w:bidi="he-IL"/>
        </w:rPr>
        <w:t>נבונה</w:t>
      </w:r>
      <w:r w:rsidRPr="004F3A83">
        <w:rPr>
          <w:rFonts w:hint="cs"/>
          <w:sz w:val="30"/>
          <w:szCs w:val="30"/>
          <w:rtl/>
        </w:rPr>
        <w:t>.</w:t>
      </w:r>
    </w:p>
    <w:p w:rsidR="00734FF1" w:rsidRPr="000E196B" w:rsidRDefault="00734FF1" w:rsidP="00734FF1">
      <w:pPr>
        <w:pStyle w:val="a5"/>
        <w:tabs>
          <w:tab w:val="left" w:pos="850"/>
        </w:tabs>
        <w:rPr>
          <w:rtl/>
          <w:lang w:bidi="he-IL"/>
        </w:rPr>
      </w:pPr>
      <w:r>
        <w:rPr>
          <w:rFonts w:hint="cs"/>
          <w:rtl/>
          <w:lang w:bidi="he-IL"/>
        </w:rPr>
        <w:t>4</w:t>
      </w:r>
      <w:r w:rsidRPr="009F0001">
        <w:rPr>
          <w:sz w:val="32"/>
          <w:szCs w:val="32"/>
          <w:lang w:bidi="he-IL"/>
        </w:rPr>
        <w:sym w:font="Webdings" w:char="F063"/>
      </w:r>
      <w:r w:rsidRPr="009F0001">
        <w:rPr>
          <w:rtl/>
          <w:lang w:bidi="he-IL"/>
        </w:rPr>
        <w:t xml:space="preserve"> </w:t>
      </w:r>
      <w:r>
        <w:rPr>
          <w:rtl/>
          <w:lang w:bidi="he-IL"/>
        </w:rPr>
        <w:tab/>
      </w:r>
      <w:r w:rsidRPr="004F3A83">
        <w:rPr>
          <w:rFonts w:hint="cs"/>
          <w:sz w:val="30"/>
          <w:szCs w:val="30"/>
          <w:rtl/>
          <w:lang w:bidi="he-IL"/>
        </w:rPr>
        <w:t>לתקן</w:t>
      </w:r>
      <w:r w:rsidRPr="004F3A83">
        <w:rPr>
          <w:rFonts w:hint="cs"/>
          <w:sz w:val="30"/>
          <w:szCs w:val="30"/>
          <w:rtl/>
        </w:rPr>
        <w:t xml:space="preserve"> </w:t>
      </w:r>
      <w:r w:rsidRPr="004F3A83">
        <w:rPr>
          <w:rFonts w:hint="cs"/>
          <w:sz w:val="30"/>
          <w:szCs w:val="30"/>
          <w:rtl/>
          <w:lang w:bidi="he-IL"/>
        </w:rPr>
        <w:t>טעויות</w:t>
      </w:r>
      <w:r w:rsidRPr="004F3A83">
        <w:rPr>
          <w:rFonts w:hint="cs"/>
          <w:sz w:val="30"/>
          <w:szCs w:val="30"/>
          <w:rtl/>
        </w:rPr>
        <w:t xml:space="preserve"> </w:t>
      </w:r>
      <w:r w:rsidRPr="004F3A83">
        <w:rPr>
          <w:rFonts w:hint="cs"/>
          <w:sz w:val="30"/>
          <w:szCs w:val="30"/>
          <w:rtl/>
          <w:lang w:bidi="he-IL"/>
        </w:rPr>
        <w:t>נפוצות</w:t>
      </w:r>
      <w:r w:rsidRPr="004F3A83">
        <w:rPr>
          <w:rFonts w:hint="cs"/>
          <w:sz w:val="30"/>
          <w:szCs w:val="30"/>
          <w:rtl/>
        </w:rPr>
        <w:t xml:space="preserve"> </w:t>
      </w:r>
      <w:r w:rsidRPr="004F3A83">
        <w:rPr>
          <w:rFonts w:hint="cs"/>
          <w:sz w:val="30"/>
          <w:szCs w:val="30"/>
          <w:rtl/>
          <w:lang w:bidi="he-IL"/>
        </w:rPr>
        <w:t>של</w:t>
      </w:r>
      <w:r w:rsidRPr="004F3A83">
        <w:rPr>
          <w:rFonts w:hint="cs"/>
          <w:sz w:val="30"/>
          <w:szCs w:val="30"/>
          <w:rtl/>
        </w:rPr>
        <w:t xml:space="preserve"> </w:t>
      </w:r>
      <w:r w:rsidRPr="004F3A83">
        <w:rPr>
          <w:rFonts w:hint="cs"/>
          <w:sz w:val="30"/>
          <w:szCs w:val="30"/>
          <w:rtl/>
          <w:lang w:bidi="he-IL"/>
        </w:rPr>
        <w:t>מתבגרים</w:t>
      </w:r>
      <w:r w:rsidRPr="004F3A83">
        <w:rPr>
          <w:rFonts w:hint="cs"/>
          <w:sz w:val="30"/>
          <w:szCs w:val="30"/>
          <w:rtl/>
        </w:rPr>
        <w:t xml:space="preserve"> </w:t>
      </w:r>
      <w:r w:rsidRPr="004F3A83">
        <w:rPr>
          <w:rFonts w:hint="cs"/>
          <w:sz w:val="30"/>
          <w:szCs w:val="30"/>
          <w:rtl/>
          <w:lang w:bidi="he-IL"/>
        </w:rPr>
        <w:t>הקשורות</w:t>
      </w:r>
      <w:r w:rsidRPr="004F3A83">
        <w:rPr>
          <w:rFonts w:hint="cs"/>
          <w:sz w:val="30"/>
          <w:szCs w:val="30"/>
          <w:rtl/>
        </w:rPr>
        <w:t xml:space="preserve"> </w:t>
      </w:r>
      <w:r w:rsidRPr="004F3A83">
        <w:rPr>
          <w:rFonts w:hint="cs"/>
          <w:sz w:val="30"/>
          <w:szCs w:val="30"/>
          <w:rtl/>
          <w:lang w:bidi="he-IL"/>
        </w:rPr>
        <w:t>לתזונה</w:t>
      </w:r>
      <w:r w:rsidRPr="004F3A83">
        <w:rPr>
          <w:rFonts w:hint="cs"/>
          <w:sz w:val="30"/>
          <w:szCs w:val="30"/>
          <w:rtl/>
        </w:rPr>
        <w:t xml:space="preserve"> </w:t>
      </w:r>
      <w:r w:rsidRPr="004F3A83">
        <w:rPr>
          <w:rFonts w:hint="cs"/>
          <w:sz w:val="30"/>
          <w:szCs w:val="30"/>
          <w:rtl/>
          <w:lang w:bidi="he-IL"/>
        </w:rPr>
        <w:t>נבונה</w:t>
      </w:r>
      <w:r w:rsidRPr="004F3A83">
        <w:rPr>
          <w:rFonts w:hint="cs"/>
          <w:sz w:val="30"/>
          <w:szCs w:val="30"/>
          <w:rtl/>
        </w:rPr>
        <w:t>.</w:t>
      </w:r>
    </w:p>
    <w:p w:rsidR="00734FF1" w:rsidRPr="002123DE" w:rsidRDefault="00734FF1" w:rsidP="00734FF1">
      <w:pPr>
        <w:pStyle w:val="Sargel1"/>
        <w:rPr>
          <w:rtl/>
        </w:rPr>
      </w:pPr>
      <w:r w:rsidRPr="002123DE">
        <w:rPr>
          <w:rFonts w:hint="cs"/>
          <w:rtl/>
        </w:rPr>
        <w:lastRenderedPageBreak/>
        <w:t xml:space="preserve">לפניכם ערך מאנציקלופדיה. קראו אותו וענו על השאלות שאחריו. </w:t>
      </w:r>
    </w:p>
    <w:p w:rsidR="00734FF1" w:rsidRPr="002123DE" w:rsidRDefault="00734FF1" w:rsidP="00734FF1">
      <w:pPr>
        <w:pStyle w:val="Sargel1"/>
        <w:ind w:left="560"/>
        <w:jc w:val="center"/>
        <w:rPr>
          <w:rFonts w:ascii="DavidMFOBold" w:hAnsi="DavidMFOBold"/>
          <w:b/>
          <w:bCs/>
          <w:sz w:val="36"/>
          <w:szCs w:val="36"/>
          <w:rtl/>
          <w:lang w:bidi="ar-SA"/>
        </w:rPr>
      </w:pPr>
      <w:r w:rsidRPr="002123DE">
        <w:rPr>
          <w:rFonts w:ascii="DavidMFOBold" w:hAnsi="DavidMFOBold" w:hint="cs"/>
          <w:b/>
          <w:bCs/>
          <w:sz w:val="36"/>
          <w:szCs w:val="36"/>
          <w:rtl/>
        </w:rPr>
        <w:t>תנועות</w:t>
      </w:r>
      <w:r w:rsidRPr="002123DE">
        <w:rPr>
          <w:rFonts w:ascii="DavidMFOBold" w:hAnsi="DavidMFOBold" w:hint="cs"/>
          <w:b/>
          <w:bCs/>
          <w:sz w:val="36"/>
          <w:szCs w:val="36"/>
          <w:rtl/>
          <w:lang w:bidi="ar-SA"/>
        </w:rPr>
        <w:t xml:space="preserve"> </w:t>
      </w:r>
      <w:r w:rsidRPr="002123DE">
        <w:rPr>
          <w:rFonts w:ascii="DavidMFOBold" w:hAnsi="DavidMFOBold" w:hint="cs"/>
          <w:b/>
          <w:bCs/>
          <w:sz w:val="36"/>
          <w:szCs w:val="36"/>
          <w:rtl/>
        </w:rPr>
        <w:t>נוער</w:t>
      </w:r>
    </w:p>
    <w:p w:rsidR="00734FF1" w:rsidRDefault="00734FF1" w:rsidP="00734FF1">
      <w:pPr>
        <w:pStyle w:val="Sargel1"/>
        <w:spacing w:before="0" w:line="240" w:lineRule="auto"/>
        <w:ind w:left="561"/>
        <w:jc w:val="center"/>
        <w:rPr>
          <w:sz w:val="20"/>
          <w:szCs w:val="20"/>
          <w:rtl/>
        </w:rPr>
      </w:pPr>
      <w:r w:rsidRPr="002123DE">
        <w:rPr>
          <w:rFonts w:hint="cs"/>
          <w:sz w:val="20"/>
          <w:szCs w:val="20"/>
          <w:rtl/>
        </w:rPr>
        <w:t>מעובד על פי "אביב חדש: האנציקלופדיה הישראלית לנוער", המהדורה המקוונת, כרך 17, עמ'</w:t>
      </w:r>
      <w:r>
        <w:rPr>
          <w:rFonts w:hint="cs"/>
          <w:sz w:val="20"/>
          <w:szCs w:val="20"/>
          <w:rtl/>
        </w:rPr>
        <w:t xml:space="preserve"> 165–166,</w:t>
      </w:r>
      <w:r w:rsidRPr="002123DE">
        <w:rPr>
          <w:rFonts w:hint="cs"/>
          <w:sz w:val="20"/>
          <w:szCs w:val="20"/>
          <w:rtl/>
        </w:rPr>
        <w:t xml:space="preserve"> 2004.</w:t>
      </w:r>
    </w:p>
    <w:p w:rsidR="00734FF1" w:rsidRPr="002123DE" w:rsidRDefault="00734FF1" w:rsidP="00734FF1">
      <w:pPr>
        <w:pStyle w:val="Sargel1"/>
        <w:spacing w:line="240" w:lineRule="auto"/>
        <w:ind w:left="561"/>
        <w:jc w:val="center"/>
        <w:rPr>
          <w:sz w:val="20"/>
          <w:szCs w:val="20"/>
          <w:rtl/>
        </w:rPr>
      </w:pPr>
    </w:p>
    <w:tbl>
      <w:tblPr>
        <w:bidiVisual/>
        <w:tblW w:w="8731" w:type="dxa"/>
        <w:tblBorders>
          <w:insideH w:val="single" w:sz="4" w:space="0" w:color="auto"/>
        </w:tblBorders>
        <w:tblLook w:val="04A0" w:firstRow="1" w:lastRow="0" w:firstColumn="1" w:lastColumn="0" w:noHBand="0" w:noVBand="1"/>
      </w:tblPr>
      <w:tblGrid>
        <w:gridCol w:w="680"/>
        <w:gridCol w:w="3685"/>
        <w:gridCol w:w="680"/>
        <w:gridCol w:w="3686"/>
      </w:tblGrid>
      <w:tr w:rsidR="00734FF1" w:rsidRPr="002F239A" w:rsidTr="00E27587">
        <w:tc>
          <w:tcPr>
            <w:tcW w:w="680" w:type="dxa"/>
            <w:shd w:val="clear" w:color="auto" w:fill="auto"/>
          </w:tcPr>
          <w:p w:rsidR="00734FF1" w:rsidRPr="00CA010F" w:rsidRDefault="00734FF1" w:rsidP="00E27587">
            <w:pPr>
              <w:pStyle w:val="Sargel1"/>
              <w:spacing w:line="340" w:lineRule="atLeast"/>
              <w:jc w:val="center"/>
              <w:rPr>
                <w:rStyle w:val="DavidMFObold"/>
                <w:b w:val="0"/>
                <w:bCs w:val="0"/>
                <w:spacing w:val="-6"/>
                <w:sz w:val="28"/>
                <w:szCs w:val="28"/>
                <w:rtl/>
              </w:rPr>
            </w:pPr>
            <w:r w:rsidRPr="00CA010F">
              <w:rPr>
                <w:rStyle w:val="DavidMFObold"/>
                <w:b w:val="0"/>
                <w:bCs w:val="0"/>
                <w:spacing w:val="-6"/>
                <w:sz w:val="28"/>
                <w:szCs w:val="28"/>
                <w:rtl/>
              </w:rPr>
              <w:br/>
            </w:r>
            <w:r w:rsidRPr="00CA010F">
              <w:rPr>
                <w:rStyle w:val="DavidMFObold"/>
                <w:rFonts w:hint="cs"/>
                <w:b w:val="0"/>
                <w:bCs w:val="0"/>
                <w:spacing w:val="-6"/>
                <w:sz w:val="28"/>
                <w:szCs w:val="28"/>
                <w:rtl/>
              </w:rPr>
              <w:br/>
            </w:r>
            <w:r w:rsidRPr="00CA010F">
              <w:rPr>
                <w:rStyle w:val="DavidMFObold"/>
                <w:rFonts w:hint="cs"/>
                <w:b w:val="0"/>
                <w:bCs w:val="0"/>
                <w:spacing w:val="-6"/>
                <w:sz w:val="28"/>
                <w:szCs w:val="28"/>
                <w:rtl/>
              </w:rPr>
              <w:br/>
            </w:r>
            <w:r w:rsidRPr="00CA010F">
              <w:rPr>
                <w:rStyle w:val="DavidMFObold"/>
                <w:rFonts w:hint="cs"/>
                <w:b w:val="0"/>
                <w:bCs w:val="0"/>
                <w:spacing w:val="-6"/>
                <w:sz w:val="28"/>
                <w:szCs w:val="28"/>
                <w:rtl/>
              </w:rPr>
              <w:br/>
              <w:t>5</w:t>
            </w:r>
            <w:r w:rsidRPr="00CA010F">
              <w:rPr>
                <w:rStyle w:val="DavidMFObold"/>
                <w:b w:val="0"/>
                <w:bCs w:val="0"/>
                <w:spacing w:val="-6"/>
                <w:sz w:val="28"/>
                <w:szCs w:val="28"/>
                <w:rtl/>
              </w:rPr>
              <w:br/>
            </w:r>
          </w:p>
          <w:p w:rsidR="00734FF1" w:rsidRPr="00CA010F" w:rsidRDefault="00734FF1" w:rsidP="00E27587">
            <w:pPr>
              <w:pStyle w:val="Sargel1"/>
              <w:spacing w:line="340" w:lineRule="atLeast"/>
              <w:jc w:val="center"/>
              <w:rPr>
                <w:rStyle w:val="DavidMFObold"/>
                <w:b w:val="0"/>
                <w:bCs w:val="0"/>
                <w:spacing w:val="-6"/>
                <w:sz w:val="28"/>
                <w:szCs w:val="28"/>
                <w:rtl/>
              </w:rPr>
            </w:pPr>
          </w:p>
          <w:p w:rsidR="00734FF1" w:rsidRDefault="00734FF1" w:rsidP="00E27587">
            <w:pPr>
              <w:pStyle w:val="Sargel1"/>
              <w:spacing w:line="340" w:lineRule="atLeast"/>
              <w:jc w:val="center"/>
              <w:rPr>
                <w:rStyle w:val="DavidMFObold"/>
                <w:b w:val="0"/>
                <w:bCs w:val="0"/>
                <w:spacing w:val="-6"/>
                <w:sz w:val="28"/>
                <w:szCs w:val="28"/>
                <w:rtl/>
              </w:rPr>
            </w:pPr>
            <w:r w:rsidRPr="00CA010F">
              <w:rPr>
                <w:rStyle w:val="DavidMFObold"/>
                <w:b w:val="0"/>
                <w:bCs w:val="0"/>
                <w:spacing w:val="-6"/>
                <w:sz w:val="28"/>
                <w:szCs w:val="28"/>
                <w:rtl/>
              </w:rPr>
              <w:br/>
            </w:r>
            <w:r w:rsidRPr="00CA010F">
              <w:rPr>
                <w:rStyle w:val="DavidMFObold"/>
                <w:rFonts w:hint="cs"/>
                <w:b w:val="0"/>
                <w:bCs w:val="0"/>
                <w:spacing w:val="-6"/>
                <w:sz w:val="28"/>
                <w:szCs w:val="28"/>
                <w:rtl/>
              </w:rPr>
              <w:br/>
            </w:r>
            <w:r>
              <w:rPr>
                <w:rStyle w:val="DavidMFObold"/>
                <w:b w:val="0"/>
                <w:bCs w:val="0"/>
                <w:spacing w:val="-6"/>
                <w:sz w:val="28"/>
                <w:szCs w:val="28"/>
                <w:rtl/>
              </w:rPr>
              <w:br/>
            </w:r>
            <w:r w:rsidRPr="00CA010F">
              <w:rPr>
                <w:rStyle w:val="DavidMFObold"/>
                <w:rFonts w:hint="cs"/>
                <w:b w:val="0"/>
                <w:bCs w:val="0"/>
                <w:spacing w:val="-6"/>
                <w:sz w:val="28"/>
                <w:szCs w:val="28"/>
                <w:rtl/>
              </w:rPr>
              <w:t>10</w:t>
            </w:r>
            <w:r w:rsidRPr="00CA010F">
              <w:rPr>
                <w:rStyle w:val="DavidMFObold"/>
                <w:b w:val="0"/>
                <w:bCs w:val="0"/>
                <w:spacing w:val="-6"/>
                <w:sz w:val="28"/>
                <w:szCs w:val="28"/>
                <w:rtl/>
              </w:rPr>
              <w:br/>
            </w:r>
            <w:r w:rsidRPr="00CA010F">
              <w:rPr>
                <w:rStyle w:val="DavidMFObold"/>
                <w:b w:val="0"/>
                <w:bCs w:val="0"/>
                <w:spacing w:val="-6"/>
                <w:sz w:val="28"/>
                <w:szCs w:val="28"/>
                <w:rtl/>
              </w:rPr>
              <w:br/>
            </w:r>
            <w:r w:rsidRPr="00CA010F">
              <w:rPr>
                <w:rStyle w:val="DavidMFObold"/>
                <w:rFonts w:hint="cs"/>
                <w:b w:val="0"/>
                <w:bCs w:val="0"/>
                <w:spacing w:val="-6"/>
                <w:sz w:val="28"/>
                <w:szCs w:val="28"/>
                <w:rtl/>
              </w:rPr>
              <w:br/>
            </w:r>
            <w:r w:rsidRPr="00CA010F">
              <w:rPr>
                <w:rStyle w:val="DavidMFObold"/>
                <w:rFonts w:hint="cs"/>
                <w:b w:val="0"/>
                <w:bCs w:val="0"/>
                <w:spacing w:val="-6"/>
                <w:sz w:val="28"/>
                <w:szCs w:val="28"/>
                <w:rtl/>
              </w:rPr>
              <w:br/>
            </w:r>
            <w:r w:rsidRPr="00CA010F">
              <w:rPr>
                <w:rStyle w:val="DavidMFObold"/>
                <w:rFonts w:hint="cs"/>
                <w:b w:val="0"/>
                <w:bCs w:val="0"/>
                <w:spacing w:val="-6"/>
                <w:sz w:val="28"/>
                <w:szCs w:val="28"/>
                <w:rtl/>
              </w:rPr>
              <w:br/>
              <w:t>15</w:t>
            </w:r>
            <w:r w:rsidRPr="00CA010F">
              <w:rPr>
                <w:rStyle w:val="DavidMFObold"/>
                <w:rFonts w:hint="cs"/>
                <w:b w:val="0"/>
                <w:bCs w:val="0"/>
                <w:spacing w:val="-6"/>
                <w:sz w:val="28"/>
                <w:szCs w:val="28"/>
                <w:rtl/>
              </w:rPr>
              <w:br/>
            </w:r>
            <w:r w:rsidRPr="00CA010F">
              <w:rPr>
                <w:rStyle w:val="DavidMFObold"/>
                <w:b w:val="0"/>
                <w:bCs w:val="0"/>
                <w:spacing w:val="-6"/>
                <w:sz w:val="28"/>
                <w:szCs w:val="28"/>
                <w:rtl/>
              </w:rPr>
              <w:br/>
            </w:r>
            <w:r w:rsidRPr="00CA010F">
              <w:rPr>
                <w:rStyle w:val="DavidMFObold"/>
                <w:rFonts w:hint="cs"/>
                <w:b w:val="0"/>
                <w:bCs w:val="0"/>
                <w:spacing w:val="-6"/>
                <w:sz w:val="28"/>
                <w:szCs w:val="28"/>
                <w:rtl/>
              </w:rPr>
              <w:br/>
            </w:r>
            <w:r w:rsidRPr="00CA010F">
              <w:rPr>
                <w:rStyle w:val="DavidMFObold"/>
                <w:rFonts w:hint="cs"/>
                <w:b w:val="0"/>
                <w:bCs w:val="0"/>
                <w:spacing w:val="-6"/>
                <w:sz w:val="28"/>
                <w:szCs w:val="28"/>
                <w:rtl/>
              </w:rPr>
              <w:br/>
            </w:r>
            <w:r w:rsidRPr="00CA010F">
              <w:rPr>
                <w:rStyle w:val="DavidMFObold"/>
                <w:rFonts w:hint="cs"/>
                <w:b w:val="0"/>
                <w:bCs w:val="0"/>
                <w:spacing w:val="-6"/>
                <w:sz w:val="28"/>
                <w:szCs w:val="28"/>
                <w:rtl/>
              </w:rPr>
              <w:br/>
              <w:t>20</w:t>
            </w:r>
          </w:p>
          <w:p w:rsidR="00734FF1" w:rsidRPr="00CA010F" w:rsidRDefault="00734FF1" w:rsidP="00E27587">
            <w:pPr>
              <w:pStyle w:val="Sargel1"/>
              <w:spacing w:line="340" w:lineRule="atLeast"/>
              <w:jc w:val="center"/>
              <w:rPr>
                <w:rStyle w:val="DavidMFObold"/>
                <w:b w:val="0"/>
                <w:bCs w:val="0"/>
                <w:spacing w:val="-6"/>
                <w:sz w:val="28"/>
                <w:szCs w:val="28"/>
                <w:rtl/>
              </w:rPr>
            </w:pPr>
            <w:r>
              <w:rPr>
                <w:rStyle w:val="DavidMFObold"/>
                <w:b w:val="0"/>
                <w:bCs w:val="0"/>
                <w:spacing w:val="-6"/>
                <w:sz w:val="28"/>
                <w:szCs w:val="28"/>
                <w:rtl/>
              </w:rPr>
              <w:br/>
            </w:r>
            <w:r w:rsidRPr="00CA010F">
              <w:rPr>
                <w:rStyle w:val="DavidMFObold"/>
                <w:b w:val="0"/>
                <w:bCs w:val="0"/>
                <w:spacing w:val="-6"/>
                <w:sz w:val="28"/>
                <w:szCs w:val="28"/>
                <w:rtl/>
              </w:rPr>
              <w:br/>
            </w:r>
            <w:r w:rsidRPr="00CA010F">
              <w:rPr>
                <w:rStyle w:val="DavidMFObold"/>
                <w:rFonts w:hint="cs"/>
                <w:b w:val="0"/>
                <w:bCs w:val="0"/>
                <w:spacing w:val="-6"/>
                <w:sz w:val="28"/>
                <w:szCs w:val="28"/>
                <w:rtl/>
              </w:rPr>
              <w:br/>
            </w:r>
            <w:r w:rsidRPr="00CA010F">
              <w:rPr>
                <w:rStyle w:val="DavidMFObold"/>
                <w:rFonts w:hint="cs"/>
                <w:b w:val="0"/>
                <w:bCs w:val="0"/>
                <w:spacing w:val="-6"/>
                <w:sz w:val="28"/>
                <w:szCs w:val="28"/>
                <w:rtl/>
              </w:rPr>
              <w:br/>
              <w:t>25</w:t>
            </w:r>
            <w:r w:rsidRPr="00CA010F">
              <w:rPr>
                <w:rStyle w:val="DavidMFObold"/>
                <w:b w:val="0"/>
                <w:bCs w:val="0"/>
                <w:spacing w:val="-6"/>
                <w:sz w:val="28"/>
                <w:szCs w:val="28"/>
                <w:rtl/>
              </w:rPr>
              <w:br/>
            </w:r>
            <w:r w:rsidRPr="00CA010F">
              <w:rPr>
                <w:rStyle w:val="DavidMFObold"/>
                <w:b w:val="0"/>
                <w:bCs w:val="0"/>
                <w:spacing w:val="-6"/>
                <w:sz w:val="28"/>
                <w:szCs w:val="28"/>
                <w:rtl/>
              </w:rPr>
              <w:br/>
            </w:r>
            <w:r w:rsidRPr="00CA010F">
              <w:rPr>
                <w:rStyle w:val="DavidMFObold"/>
                <w:rFonts w:hint="cs"/>
                <w:b w:val="0"/>
                <w:bCs w:val="0"/>
                <w:spacing w:val="-6"/>
                <w:sz w:val="28"/>
                <w:szCs w:val="28"/>
                <w:rtl/>
              </w:rPr>
              <w:br/>
            </w:r>
            <w:r w:rsidRPr="00CA010F">
              <w:rPr>
                <w:rStyle w:val="DavidMFObold"/>
                <w:rFonts w:hint="cs"/>
                <w:b w:val="0"/>
                <w:bCs w:val="0"/>
                <w:spacing w:val="-6"/>
                <w:sz w:val="28"/>
                <w:szCs w:val="28"/>
                <w:rtl/>
              </w:rPr>
              <w:br/>
            </w:r>
            <w:r w:rsidRPr="00CA010F">
              <w:rPr>
                <w:rStyle w:val="DavidMFObold"/>
                <w:rFonts w:hint="cs"/>
                <w:b w:val="0"/>
                <w:bCs w:val="0"/>
                <w:spacing w:val="-6"/>
                <w:sz w:val="28"/>
                <w:szCs w:val="28"/>
                <w:rtl/>
              </w:rPr>
              <w:br/>
              <w:t>30</w:t>
            </w:r>
          </w:p>
        </w:tc>
        <w:tc>
          <w:tcPr>
            <w:tcW w:w="3685" w:type="dxa"/>
            <w:shd w:val="clear" w:color="auto" w:fill="auto"/>
          </w:tcPr>
          <w:p w:rsidR="00734FF1" w:rsidRPr="00CA010F" w:rsidRDefault="00734FF1" w:rsidP="00E27587">
            <w:pPr>
              <w:pStyle w:val="Sargel1"/>
              <w:spacing w:line="340" w:lineRule="atLeast"/>
              <w:jc w:val="both"/>
              <w:rPr>
                <w:rStyle w:val="DavidMFObold"/>
                <w:rtl/>
              </w:rPr>
            </w:pPr>
            <w:r w:rsidRPr="00CA010F">
              <w:rPr>
                <w:rStyle w:val="DavidMFObold"/>
                <w:rFonts w:cs="Times New Roman" w:hint="cs"/>
                <w:spacing w:val="-12"/>
                <w:rtl/>
                <w:lang w:bidi="he-IL"/>
              </w:rPr>
              <w:t>תנועות נוער הן ארגונים המקיימים</w:t>
            </w:r>
            <w:r w:rsidRPr="00CA010F">
              <w:rPr>
                <w:rStyle w:val="DavidMFObold"/>
                <w:rFonts w:cs="Times New Roman" w:hint="cs"/>
                <w:rtl/>
                <w:lang w:bidi="he-IL"/>
              </w:rPr>
              <w:t xml:space="preserve"> פעילויות חברתיות ותרבותיות ולעתים גם פוליטיות עבור בני נוער</w:t>
            </w:r>
            <w:r w:rsidRPr="00CA010F">
              <w:rPr>
                <w:rStyle w:val="DavidMFObold"/>
                <w:rFonts w:hint="cs"/>
                <w:rtl/>
              </w:rPr>
              <w:t xml:space="preserve">. </w:t>
            </w:r>
            <w:r w:rsidRPr="00CA010F">
              <w:rPr>
                <w:rStyle w:val="DavidMFObold"/>
                <w:rFonts w:cs="Times New Roman" w:hint="cs"/>
                <w:rtl/>
                <w:lang w:bidi="he-IL"/>
              </w:rPr>
              <w:t>תנועות אלה פועלות בכל רחבי העולם</w:t>
            </w:r>
            <w:r w:rsidRPr="00CA010F">
              <w:rPr>
                <w:rStyle w:val="DavidMFObold"/>
                <w:rFonts w:hint="cs"/>
                <w:rtl/>
              </w:rPr>
              <w:t xml:space="preserve">. </w:t>
            </w:r>
            <w:r w:rsidRPr="00CA010F">
              <w:rPr>
                <w:rStyle w:val="DavidMFObold"/>
                <w:rFonts w:cs="Times New Roman" w:hint="cs"/>
                <w:rtl/>
                <w:lang w:bidi="he-IL"/>
              </w:rPr>
              <w:t>בארץ</w:t>
            </w:r>
            <w:r w:rsidRPr="00CA010F">
              <w:rPr>
                <w:rStyle w:val="DavidMFObold"/>
                <w:rFonts w:hint="cs"/>
                <w:rtl/>
              </w:rPr>
              <w:t>-</w:t>
            </w:r>
            <w:r w:rsidRPr="00CA010F">
              <w:rPr>
                <w:rStyle w:val="DavidMFObold"/>
                <w:rFonts w:cs="Times New Roman" w:hint="cs"/>
                <w:rtl/>
                <w:lang w:bidi="he-IL"/>
              </w:rPr>
              <w:t>ישראל הן נוסדו בראשית המאה העשרים</w:t>
            </w:r>
            <w:r w:rsidRPr="00CA010F">
              <w:rPr>
                <w:rStyle w:val="DavidMFObold"/>
                <w:rFonts w:hint="cs"/>
                <w:rtl/>
              </w:rPr>
              <w:t xml:space="preserve">. </w:t>
            </w:r>
          </w:p>
          <w:p w:rsidR="00734FF1" w:rsidRPr="00CA010F" w:rsidRDefault="00734FF1" w:rsidP="00E27587">
            <w:pPr>
              <w:pStyle w:val="Sargel1"/>
              <w:spacing w:line="340" w:lineRule="atLeast"/>
              <w:jc w:val="both"/>
              <w:rPr>
                <w:rStyle w:val="DavidMFObold"/>
                <w:u w:val="single"/>
                <w:rtl/>
              </w:rPr>
            </w:pPr>
            <w:r w:rsidRPr="00CA010F">
              <w:rPr>
                <w:rStyle w:val="DavidMFObold"/>
                <w:rFonts w:cs="Times New Roman" w:hint="cs"/>
                <w:u w:val="single"/>
                <w:rtl/>
                <w:lang w:bidi="he-IL"/>
              </w:rPr>
              <w:t xml:space="preserve">תנועות הנוער הראשונות </w:t>
            </w:r>
          </w:p>
          <w:p w:rsidR="00734FF1" w:rsidRPr="00CA010F" w:rsidRDefault="00734FF1" w:rsidP="00E27587">
            <w:pPr>
              <w:pStyle w:val="Sargel1"/>
              <w:spacing w:line="340" w:lineRule="atLeast"/>
              <w:jc w:val="both"/>
              <w:rPr>
                <w:rtl/>
              </w:rPr>
            </w:pPr>
            <w:r w:rsidRPr="00CA010F">
              <w:rPr>
                <w:rFonts w:hint="cs"/>
                <w:spacing w:val="-12"/>
                <w:rtl/>
              </w:rPr>
              <w:t>ראשיתן של תנועות הנוער בגרמניה</w:t>
            </w:r>
            <w:r w:rsidRPr="00CA010F">
              <w:rPr>
                <w:rFonts w:hint="cs"/>
                <w:rtl/>
              </w:rPr>
              <w:t xml:space="preserve"> ובאנגליה. בגרמניה התאגדה        ב-1896 קבוצת תלמידים לשם עריכת טיולים וקראה לעצמה </w:t>
            </w:r>
            <w:r w:rsidRPr="00B345A3">
              <w:rPr>
                <w:rFonts w:hint="cs"/>
                <w:spacing w:val="-6"/>
                <w:rtl/>
              </w:rPr>
              <w:t>"ציפורים נודדות". חברי הקבוצה</w:t>
            </w:r>
            <w:r w:rsidRPr="00CA010F">
              <w:rPr>
                <w:rFonts w:hint="cs"/>
                <w:rtl/>
              </w:rPr>
              <w:t xml:space="preserve"> שרו שירי</w:t>
            </w:r>
            <w:r>
              <w:rPr>
                <w:rFonts w:hint="cs"/>
                <w:rtl/>
              </w:rPr>
              <w:t>-</w:t>
            </w:r>
            <w:r w:rsidRPr="00CA010F">
              <w:rPr>
                <w:rFonts w:hint="cs"/>
                <w:rtl/>
              </w:rPr>
              <w:t xml:space="preserve">עם, רקדו ריקודי-עם, לבשו בטיוליהם בגדים פשוטים, </w:t>
            </w:r>
            <w:r w:rsidRPr="00B345A3">
              <w:rPr>
                <w:rFonts w:hint="cs"/>
                <w:spacing w:val="-10"/>
                <w:rtl/>
              </w:rPr>
              <w:t>ובילו מסביב למדורה. עם הזמן הם</w:t>
            </w:r>
            <w:r w:rsidRPr="00CA010F">
              <w:rPr>
                <w:rFonts w:hint="cs"/>
                <w:rtl/>
              </w:rPr>
              <w:t xml:space="preserve"> הגדירו את עקרונות התנועה. עד </w:t>
            </w:r>
            <w:r w:rsidRPr="00B345A3">
              <w:rPr>
                <w:rFonts w:hint="cs"/>
                <w:spacing w:val="-8"/>
                <w:rtl/>
              </w:rPr>
              <w:t>מהרה התפשטה התנועה בגרמניה</w:t>
            </w:r>
            <w:r w:rsidRPr="00CA010F">
              <w:rPr>
                <w:rFonts w:hint="cs"/>
                <w:rtl/>
              </w:rPr>
              <w:t xml:space="preserve"> כולה, והקבוצות השונות הקימו איגוד ארצי. בשנת 1907 הוקמה באנגליה תנועת "הצופים". עם השנים היא הפכה לתנועת נוער בין-לאומית. </w:t>
            </w:r>
          </w:p>
          <w:p w:rsidR="00734FF1" w:rsidRPr="00CA010F" w:rsidRDefault="00734FF1" w:rsidP="00E27587">
            <w:pPr>
              <w:pStyle w:val="Sargel1"/>
              <w:spacing w:line="340" w:lineRule="atLeast"/>
              <w:jc w:val="both"/>
              <w:rPr>
                <w:rtl/>
              </w:rPr>
            </w:pPr>
            <w:r w:rsidRPr="00CA010F">
              <w:rPr>
                <w:rFonts w:hint="cs"/>
                <w:rtl/>
              </w:rPr>
              <w:t xml:space="preserve">בהשפעת תנועות הנוער בגרמניה ובאנגליה קמו תנועות נוער בארצות מערב נוספות. מרביתן  היו התאגדויות של קבוצות    קטנות שחבריהן היו בני אותו הגיל. הן פעלו בהדרכת מדריך  צעיר ובילו בצוותא. קבוצות     אלה הדגישו את אורח החיים הפשוט ואת החישול הגופני. הן </w:t>
            </w:r>
            <w:r w:rsidRPr="00B345A3">
              <w:rPr>
                <w:rFonts w:hint="cs"/>
                <w:spacing w:val="-10"/>
                <w:rtl/>
              </w:rPr>
              <w:t>פעלו להקניית ערכים של אזרחות</w:t>
            </w:r>
            <w:r w:rsidRPr="00CA010F">
              <w:rPr>
                <w:rFonts w:hint="cs"/>
                <w:rtl/>
              </w:rPr>
              <w:t xml:space="preserve"> טובה, התנהגות מוסרית ועזרה  </w:t>
            </w:r>
          </w:p>
        </w:tc>
        <w:tc>
          <w:tcPr>
            <w:tcW w:w="680" w:type="dxa"/>
            <w:shd w:val="clear" w:color="auto" w:fill="auto"/>
          </w:tcPr>
          <w:p w:rsidR="00734FF1" w:rsidRPr="00CA010F" w:rsidRDefault="00734FF1" w:rsidP="00E27587">
            <w:pPr>
              <w:pStyle w:val="Sargel1"/>
              <w:spacing w:line="340" w:lineRule="atLeast"/>
              <w:jc w:val="center"/>
              <w:rPr>
                <w:rtl/>
              </w:rPr>
            </w:pPr>
            <w:r w:rsidRPr="00CA010F">
              <w:rPr>
                <w:rtl/>
              </w:rPr>
              <w:br/>
            </w:r>
          </w:p>
          <w:p w:rsidR="00734FF1" w:rsidRPr="00CA010F" w:rsidRDefault="00734FF1" w:rsidP="00E27587">
            <w:pPr>
              <w:pStyle w:val="Sargel1"/>
              <w:spacing w:line="340" w:lineRule="atLeast"/>
              <w:jc w:val="center"/>
              <w:rPr>
                <w:rtl/>
              </w:rPr>
            </w:pPr>
            <w:r w:rsidRPr="00CA010F">
              <w:rPr>
                <w:rFonts w:hint="cs"/>
                <w:rtl/>
              </w:rPr>
              <w:t>35</w:t>
            </w:r>
            <w:r w:rsidRPr="00CA010F">
              <w:rPr>
                <w:rtl/>
              </w:rPr>
              <w:br/>
            </w:r>
            <w:r w:rsidRPr="00CA010F">
              <w:rPr>
                <w:rtl/>
              </w:rPr>
              <w:br/>
            </w:r>
            <w:r w:rsidRPr="00CA010F">
              <w:rPr>
                <w:rFonts w:hint="cs"/>
                <w:rtl/>
              </w:rPr>
              <w:br/>
            </w:r>
            <w:r w:rsidRPr="00CA010F">
              <w:rPr>
                <w:rtl/>
              </w:rPr>
              <w:br/>
            </w:r>
            <w:r w:rsidRPr="00CA010F">
              <w:rPr>
                <w:rFonts w:hint="cs"/>
                <w:rtl/>
              </w:rPr>
              <w:br/>
              <w:t>40</w:t>
            </w:r>
            <w:r w:rsidRPr="00CA010F">
              <w:rPr>
                <w:rtl/>
              </w:rPr>
              <w:br/>
            </w:r>
            <w:r w:rsidRPr="00CA010F">
              <w:rPr>
                <w:rtl/>
              </w:rPr>
              <w:br/>
            </w:r>
            <w:r w:rsidRPr="00CA010F">
              <w:rPr>
                <w:rFonts w:hint="cs"/>
                <w:rtl/>
              </w:rPr>
              <w:br/>
            </w:r>
            <w:r w:rsidRPr="00CA010F">
              <w:rPr>
                <w:rFonts w:hint="cs"/>
                <w:rtl/>
              </w:rPr>
              <w:br/>
            </w:r>
            <w:r w:rsidRPr="00CA010F">
              <w:rPr>
                <w:rFonts w:hint="cs"/>
                <w:rtl/>
              </w:rPr>
              <w:br/>
              <w:t>45</w:t>
            </w:r>
            <w:r w:rsidRPr="00CA010F">
              <w:rPr>
                <w:rtl/>
              </w:rPr>
              <w:br/>
            </w:r>
            <w:r w:rsidRPr="00CA010F">
              <w:rPr>
                <w:rFonts w:hint="cs"/>
                <w:rtl/>
              </w:rPr>
              <w:br/>
            </w:r>
            <w:r w:rsidRPr="00CA010F">
              <w:rPr>
                <w:rtl/>
              </w:rPr>
              <w:br/>
            </w:r>
          </w:p>
          <w:p w:rsidR="00734FF1" w:rsidRPr="00CA010F" w:rsidRDefault="00734FF1" w:rsidP="00E27587">
            <w:pPr>
              <w:pStyle w:val="Sargel1"/>
              <w:spacing w:line="340" w:lineRule="atLeast"/>
              <w:jc w:val="center"/>
              <w:rPr>
                <w:rtl/>
              </w:rPr>
            </w:pPr>
          </w:p>
          <w:p w:rsidR="00734FF1" w:rsidRPr="00CA010F" w:rsidRDefault="00734FF1" w:rsidP="00E27587">
            <w:pPr>
              <w:pStyle w:val="Sargel1"/>
              <w:spacing w:line="340" w:lineRule="atLeast"/>
              <w:jc w:val="center"/>
              <w:rPr>
                <w:rtl/>
              </w:rPr>
            </w:pPr>
            <w:r w:rsidRPr="00CA010F">
              <w:rPr>
                <w:rtl/>
              </w:rPr>
              <w:br/>
            </w:r>
            <w:r w:rsidRPr="00CA010F">
              <w:rPr>
                <w:rFonts w:hint="cs"/>
                <w:rtl/>
              </w:rPr>
              <w:t>50</w:t>
            </w:r>
            <w:r w:rsidRPr="00CA010F">
              <w:rPr>
                <w:rFonts w:hint="cs"/>
                <w:rtl/>
              </w:rPr>
              <w:br/>
            </w:r>
          </w:p>
          <w:p w:rsidR="00734FF1" w:rsidRPr="00CA010F" w:rsidRDefault="00734FF1" w:rsidP="00E27587">
            <w:pPr>
              <w:pStyle w:val="Sargel1"/>
              <w:spacing w:line="340" w:lineRule="atLeast"/>
              <w:jc w:val="center"/>
              <w:rPr>
                <w:rtl/>
              </w:rPr>
            </w:pPr>
            <w:r w:rsidRPr="00CA010F">
              <w:rPr>
                <w:rFonts w:hint="cs"/>
                <w:rtl/>
              </w:rPr>
              <w:br/>
            </w:r>
            <w:r w:rsidRPr="00CA010F">
              <w:rPr>
                <w:rtl/>
              </w:rPr>
              <w:br/>
            </w:r>
            <w:r w:rsidRPr="00CA010F">
              <w:rPr>
                <w:rFonts w:hint="cs"/>
                <w:rtl/>
              </w:rPr>
              <w:br/>
              <w:t>55</w:t>
            </w:r>
            <w:r w:rsidRPr="00CA010F">
              <w:rPr>
                <w:rFonts w:hint="cs"/>
                <w:rtl/>
              </w:rPr>
              <w:br/>
            </w:r>
            <w:r w:rsidRPr="00CA010F">
              <w:rPr>
                <w:rFonts w:hint="cs"/>
                <w:rtl/>
              </w:rPr>
              <w:br/>
            </w:r>
            <w:r w:rsidRPr="00CA010F">
              <w:rPr>
                <w:rtl/>
              </w:rPr>
              <w:br/>
            </w:r>
            <w:r w:rsidRPr="00CA010F">
              <w:rPr>
                <w:rFonts w:hint="cs"/>
                <w:rtl/>
              </w:rPr>
              <w:br/>
            </w:r>
            <w:r w:rsidRPr="00CA010F">
              <w:rPr>
                <w:rFonts w:hint="cs"/>
                <w:rtl/>
              </w:rPr>
              <w:br/>
              <w:t>60</w:t>
            </w:r>
            <w:r w:rsidRPr="00CA010F">
              <w:rPr>
                <w:rFonts w:hint="cs"/>
                <w:rtl/>
              </w:rPr>
              <w:br/>
            </w:r>
          </w:p>
          <w:p w:rsidR="00734FF1" w:rsidRPr="00CA010F" w:rsidRDefault="00734FF1" w:rsidP="00E27587">
            <w:pPr>
              <w:pStyle w:val="Sargel1"/>
              <w:spacing w:line="340" w:lineRule="atLeast"/>
              <w:jc w:val="center"/>
              <w:rPr>
                <w:rtl/>
              </w:rPr>
            </w:pPr>
          </w:p>
          <w:p w:rsidR="00734FF1" w:rsidRPr="00CA010F" w:rsidRDefault="00734FF1" w:rsidP="00E27587">
            <w:pPr>
              <w:pStyle w:val="Sargel1"/>
              <w:spacing w:line="340" w:lineRule="atLeast"/>
              <w:jc w:val="center"/>
              <w:rPr>
                <w:rtl/>
              </w:rPr>
            </w:pPr>
          </w:p>
        </w:tc>
        <w:tc>
          <w:tcPr>
            <w:tcW w:w="3685" w:type="dxa"/>
            <w:tcBorders>
              <w:bottom w:val="nil"/>
            </w:tcBorders>
            <w:shd w:val="clear" w:color="auto" w:fill="auto"/>
          </w:tcPr>
          <w:p w:rsidR="00734FF1" w:rsidRPr="00CA010F" w:rsidRDefault="00734FF1" w:rsidP="00E27587">
            <w:pPr>
              <w:pStyle w:val="Sargel1"/>
              <w:spacing w:line="340" w:lineRule="atLeast"/>
              <w:jc w:val="both"/>
              <w:rPr>
                <w:rtl/>
              </w:rPr>
            </w:pPr>
            <w:r w:rsidRPr="00CA010F">
              <w:rPr>
                <w:rFonts w:hint="cs"/>
                <w:rtl/>
              </w:rPr>
              <w:t xml:space="preserve">הדדית, וכך עוררו בקרב חבריהן הצעירים הרגשת שייכות וזהות. </w:t>
            </w:r>
          </w:p>
          <w:p w:rsidR="00734FF1" w:rsidRPr="00CA010F" w:rsidRDefault="00734FF1" w:rsidP="00E27587">
            <w:pPr>
              <w:pStyle w:val="Sargel1"/>
              <w:spacing w:line="340" w:lineRule="atLeast"/>
              <w:jc w:val="both"/>
              <w:rPr>
                <w:rStyle w:val="DavidMFObold"/>
                <w:b w:val="0"/>
                <w:bCs w:val="0"/>
                <w:rtl/>
              </w:rPr>
            </w:pPr>
            <w:r w:rsidRPr="00CA010F">
              <w:rPr>
                <w:rFonts w:hint="cs"/>
                <w:rtl/>
              </w:rPr>
              <w:t xml:space="preserve">לפני מלחמת העולם הראשונה, שהחלה ב-1914, קמו באירופה תנועות הנוער היהודיות הראשונות. הקמתן הייתה    קשורה בסירובן של תנועות    הנוער הגרמניות לקבל יהודים לשורותיהן ובהתחזקות התודעה </w:t>
            </w:r>
            <w:r w:rsidRPr="00763910">
              <w:rPr>
                <w:rFonts w:hint="cs"/>
                <w:spacing w:val="-8"/>
                <w:rtl/>
              </w:rPr>
              <w:t>הציונית. תנועות הנוער היהודיות</w:t>
            </w:r>
            <w:r w:rsidRPr="00CA010F">
              <w:rPr>
                <w:rFonts w:hint="cs"/>
                <w:rtl/>
              </w:rPr>
              <w:t xml:space="preserve"> חינכו לערכים לאומיים-ציוניים וקראו לחבריהן לעלות לארץ-ישראל. תנועות נוער יהודיות, המרכזות בני נוער במסגרות רעיוניות וחברתיות, פועלות גם היום בכל הארצות שיש בהן קהילות יהודיות מאורגנות. </w:t>
            </w:r>
          </w:p>
          <w:p w:rsidR="00734FF1" w:rsidRPr="00CA010F" w:rsidRDefault="00734FF1" w:rsidP="00E27587">
            <w:pPr>
              <w:pStyle w:val="Sargel1"/>
              <w:spacing w:line="340" w:lineRule="atLeast"/>
              <w:jc w:val="both"/>
              <w:rPr>
                <w:rStyle w:val="DavidMFObold"/>
                <w:u w:val="single"/>
                <w:rtl/>
              </w:rPr>
            </w:pPr>
            <w:r w:rsidRPr="00CA010F">
              <w:rPr>
                <w:rStyle w:val="DavidMFObold"/>
                <w:rFonts w:cs="Times New Roman" w:hint="cs"/>
                <w:u w:val="single"/>
                <w:rtl/>
                <w:lang w:bidi="he-IL"/>
              </w:rPr>
              <w:t xml:space="preserve">תנועות הנוער בישראל </w:t>
            </w:r>
          </w:p>
          <w:p w:rsidR="00734FF1" w:rsidRPr="00CA010F" w:rsidRDefault="00734FF1" w:rsidP="00E27587">
            <w:pPr>
              <w:pStyle w:val="Sargel1"/>
              <w:spacing w:line="340" w:lineRule="atLeast"/>
              <w:jc w:val="both"/>
              <w:rPr>
                <w:rtl/>
              </w:rPr>
            </w:pPr>
            <w:r w:rsidRPr="00CA010F">
              <w:rPr>
                <w:rFonts w:hint="cs"/>
                <w:rtl/>
              </w:rPr>
              <w:t xml:space="preserve">בראשית המאה העשרים קמו </w:t>
            </w:r>
            <w:r w:rsidRPr="00763910">
              <w:rPr>
                <w:rFonts w:hint="cs"/>
                <w:spacing w:val="-10"/>
                <w:rtl/>
              </w:rPr>
              <w:t>בארץ-ישראל תנועות נוער בהשפעת</w:t>
            </w:r>
            <w:r w:rsidRPr="00CA010F">
              <w:rPr>
                <w:rFonts w:hint="cs"/>
                <w:rtl/>
              </w:rPr>
              <w:t xml:space="preserve"> בוגרי תנועות נוער שעלו לארץ מאירופה. </w:t>
            </w:r>
          </w:p>
          <w:p w:rsidR="00734FF1" w:rsidRPr="00CA010F" w:rsidRDefault="00734FF1" w:rsidP="00E27587">
            <w:pPr>
              <w:pStyle w:val="Sargel1"/>
              <w:spacing w:line="340" w:lineRule="atLeast"/>
              <w:jc w:val="both"/>
              <w:rPr>
                <w:rtl/>
              </w:rPr>
            </w:pPr>
            <w:r w:rsidRPr="00CA010F">
              <w:rPr>
                <w:rFonts w:hint="cs"/>
                <w:rtl/>
              </w:rPr>
              <w:t xml:space="preserve">רוב תנועות הנוער בארץ היו קשורות למפלגות פוליטיות   וחינכו להתיישבות חלוצית בקיבוצים. רבים מחניכי תנועות הנוער ובוגריהן מילאו תפקידים במאבק לעצמאות ישראל  ובקליטת עלייה. </w:t>
            </w:r>
          </w:p>
          <w:p w:rsidR="00734FF1" w:rsidRPr="00CA010F" w:rsidRDefault="00734FF1" w:rsidP="00E27587">
            <w:pPr>
              <w:pStyle w:val="Sargel1"/>
              <w:spacing w:line="340" w:lineRule="atLeast"/>
              <w:jc w:val="both"/>
              <w:rPr>
                <w:rtl/>
              </w:rPr>
            </w:pPr>
            <w:r w:rsidRPr="00CA010F">
              <w:rPr>
                <w:rFonts w:hint="cs"/>
                <w:rtl/>
              </w:rPr>
              <w:t xml:space="preserve">לאחר הקמת המדינה נוסדו מתנ"סים וארגונים התנדבותיים </w:t>
            </w:r>
            <w:r w:rsidRPr="00763910">
              <w:rPr>
                <w:rFonts w:hint="cs"/>
                <w:spacing w:val="-6"/>
                <w:rtl/>
              </w:rPr>
              <w:t>כמו "נוער לנוער", שדאגו לרווחת</w:t>
            </w:r>
          </w:p>
        </w:tc>
      </w:tr>
      <w:tr w:rsidR="00734FF1" w:rsidRPr="002F239A" w:rsidTr="00E27587">
        <w:tc>
          <w:tcPr>
            <w:tcW w:w="680" w:type="dxa"/>
            <w:vMerge w:val="restart"/>
            <w:shd w:val="clear" w:color="auto" w:fill="auto"/>
          </w:tcPr>
          <w:p w:rsidR="00734FF1" w:rsidRPr="00CA010F" w:rsidRDefault="00734FF1" w:rsidP="00E27587">
            <w:pPr>
              <w:pStyle w:val="Sargel1"/>
              <w:spacing w:line="340" w:lineRule="atLeast"/>
              <w:jc w:val="center"/>
              <w:rPr>
                <w:rStyle w:val="DavidMFObold"/>
                <w:b w:val="0"/>
                <w:bCs w:val="0"/>
                <w:spacing w:val="-6"/>
                <w:sz w:val="28"/>
                <w:szCs w:val="28"/>
                <w:rtl/>
              </w:rPr>
            </w:pPr>
            <w:r>
              <w:rPr>
                <w:rStyle w:val="DavidMFObold"/>
                <w:b w:val="0"/>
                <w:bCs w:val="0"/>
                <w:spacing w:val="-6"/>
                <w:sz w:val="28"/>
                <w:szCs w:val="28"/>
                <w:rtl/>
              </w:rPr>
              <w:br/>
            </w:r>
            <w:r w:rsidRPr="00CA010F">
              <w:rPr>
                <w:rStyle w:val="DavidMFObold"/>
                <w:rFonts w:hint="cs"/>
                <w:b w:val="0"/>
                <w:bCs w:val="0"/>
                <w:spacing w:val="-6"/>
                <w:sz w:val="28"/>
                <w:szCs w:val="28"/>
                <w:rtl/>
              </w:rPr>
              <w:lastRenderedPageBreak/>
              <w:t>65</w:t>
            </w:r>
            <w:r w:rsidRPr="00CA010F">
              <w:rPr>
                <w:rStyle w:val="DavidMFObold"/>
                <w:rFonts w:hint="cs"/>
                <w:b w:val="0"/>
                <w:bCs w:val="0"/>
                <w:spacing w:val="-6"/>
                <w:sz w:val="28"/>
                <w:szCs w:val="28"/>
                <w:rtl/>
              </w:rPr>
              <w:br/>
            </w:r>
            <w:r w:rsidRPr="00CA010F">
              <w:rPr>
                <w:rStyle w:val="DavidMFObold"/>
                <w:rFonts w:hint="cs"/>
                <w:b w:val="0"/>
                <w:bCs w:val="0"/>
                <w:spacing w:val="-6"/>
                <w:sz w:val="28"/>
                <w:szCs w:val="28"/>
                <w:rtl/>
              </w:rPr>
              <w:br/>
            </w:r>
            <w:r w:rsidRPr="00CA010F">
              <w:rPr>
                <w:rStyle w:val="DavidMFObold"/>
                <w:rFonts w:hint="cs"/>
                <w:b w:val="0"/>
                <w:bCs w:val="0"/>
                <w:spacing w:val="-6"/>
                <w:sz w:val="28"/>
                <w:szCs w:val="28"/>
                <w:rtl/>
              </w:rPr>
              <w:br/>
            </w:r>
            <w:r w:rsidRPr="00CA010F">
              <w:rPr>
                <w:rStyle w:val="DavidMFObold"/>
                <w:rFonts w:hint="cs"/>
                <w:b w:val="0"/>
                <w:bCs w:val="0"/>
                <w:spacing w:val="-6"/>
                <w:sz w:val="28"/>
                <w:szCs w:val="28"/>
                <w:rtl/>
              </w:rPr>
              <w:br/>
            </w:r>
            <w:r w:rsidRPr="00CA010F">
              <w:rPr>
                <w:rStyle w:val="DavidMFObold"/>
                <w:rFonts w:hint="cs"/>
                <w:b w:val="0"/>
                <w:bCs w:val="0"/>
                <w:spacing w:val="-6"/>
                <w:sz w:val="28"/>
                <w:szCs w:val="28"/>
                <w:rtl/>
              </w:rPr>
              <w:br/>
              <w:t>70</w:t>
            </w:r>
            <w:r w:rsidRPr="00CA010F">
              <w:rPr>
                <w:rStyle w:val="DavidMFObold"/>
                <w:rFonts w:hint="cs"/>
                <w:b w:val="0"/>
                <w:bCs w:val="0"/>
                <w:spacing w:val="-6"/>
                <w:sz w:val="28"/>
                <w:szCs w:val="28"/>
                <w:rtl/>
              </w:rPr>
              <w:br/>
            </w:r>
          </w:p>
          <w:p w:rsidR="00734FF1" w:rsidRPr="00CA010F" w:rsidRDefault="00734FF1" w:rsidP="00E27587">
            <w:pPr>
              <w:pStyle w:val="Sargel1"/>
              <w:spacing w:line="340" w:lineRule="atLeast"/>
              <w:jc w:val="center"/>
              <w:rPr>
                <w:rStyle w:val="DavidMFObold"/>
                <w:b w:val="0"/>
                <w:bCs w:val="0"/>
                <w:spacing w:val="-6"/>
                <w:sz w:val="28"/>
                <w:szCs w:val="28"/>
                <w:rtl/>
              </w:rPr>
            </w:pPr>
            <w:r w:rsidRPr="00CA010F">
              <w:rPr>
                <w:rStyle w:val="DavidMFObold"/>
                <w:b w:val="0"/>
                <w:bCs w:val="0"/>
                <w:spacing w:val="-6"/>
                <w:sz w:val="28"/>
                <w:szCs w:val="28"/>
                <w:rtl/>
              </w:rPr>
              <w:br/>
            </w:r>
            <w:r w:rsidRPr="00CA010F">
              <w:rPr>
                <w:rStyle w:val="DavidMFObold"/>
                <w:rFonts w:hint="cs"/>
                <w:b w:val="0"/>
                <w:bCs w:val="0"/>
                <w:spacing w:val="-6"/>
                <w:sz w:val="28"/>
                <w:szCs w:val="28"/>
                <w:rtl/>
              </w:rPr>
              <w:br/>
            </w:r>
            <w:r w:rsidRPr="00CA010F">
              <w:rPr>
                <w:rStyle w:val="DavidMFObold"/>
                <w:rFonts w:hint="cs"/>
                <w:b w:val="0"/>
                <w:bCs w:val="0"/>
                <w:spacing w:val="-6"/>
                <w:sz w:val="28"/>
                <w:szCs w:val="28"/>
                <w:rtl/>
              </w:rPr>
              <w:br/>
              <w:t>75</w:t>
            </w:r>
            <w:r w:rsidRPr="00CA010F">
              <w:rPr>
                <w:rStyle w:val="DavidMFObold"/>
                <w:rFonts w:hint="cs"/>
                <w:b w:val="0"/>
                <w:bCs w:val="0"/>
                <w:spacing w:val="-6"/>
                <w:sz w:val="28"/>
                <w:szCs w:val="28"/>
                <w:rtl/>
              </w:rPr>
              <w:br/>
            </w:r>
            <w:r w:rsidRPr="00CA010F">
              <w:rPr>
                <w:rStyle w:val="DavidMFObold"/>
                <w:rFonts w:hint="cs"/>
                <w:b w:val="0"/>
                <w:bCs w:val="0"/>
                <w:spacing w:val="-6"/>
                <w:sz w:val="28"/>
                <w:szCs w:val="28"/>
                <w:rtl/>
              </w:rPr>
              <w:br/>
            </w:r>
            <w:r w:rsidRPr="00CA010F">
              <w:rPr>
                <w:rStyle w:val="DavidMFObold"/>
                <w:rFonts w:hint="cs"/>
                <w:b w:val="0"/>
                <w:bCs w:val="0"/>
                <w:spacing w:val="-6"/>
                <w:sz w:val="28"/>
                <w:szCs w:val="28"/>
                <w:rtl/>
              </w:rPr>
              <w:br/>
            </w:r>
          </w:p>
          <w:p w:rsidR="00734FF1" w:rsidRPr="00CA010F" w:rsidRDefault="00734FF1" w:rsidP="00E27587">
            <w:pPr>
              <w:pStyle w:val="Sargel1"/>
              <w:spacing w:line="340" w:lineRule="atLeast"/>
              <w:jc w:val="center"/>
              <w:rPr>
                <w:rStyle w:val="DavidMFObold"/>
                <w:b w:val="0"/>
                <w:bCs w:val="0"/>
                <w:spacing w:val="-6"/>
                <w:sz w:val="28"/>
                <w:szCs w:val="28"/>
                <w:rtl/>
              </w:rPr>
            </w:pPr>
          </w:p>
          <w:p w:rsidR="00734FF1" w:rsidRPr="00CA010F" w:rsidRDefault="00734FF1" w:rsidP="00E27587">
            <w:pPr>
              <w:pStyle w:val="Sargel1"/>
              <w:spacing w:line="340" w:lineRule="atLeast"/>
              <w:jc w:val="center"/>
              <w:rPr>
                <w:rStyle w:val="DavidMFObold"/>
                <w:b w:val="0"/>
                <w:bCs w:val="0"/>
                <w:spacing w:val="-6"/>
                <w:sz w:val="28"/>
                <w:szCs w:val="28"/>
                <w:rtl/>
              </w:rPr>
            </w:pPr>
            <w:r w:rsidRPr="00CA010F">
              <w:rPr>
                <w:rStyle w:val="DavidMFObold"/>
                <w:b w:val="0"/>
                <w:bCs w:val="0"/>
                <w:spacing w:val="-6"/>
                <w:sz w:val="28"/>
                <w:szCs w:val="28"/>
                <w:rtl/>
              </w:rPr>
              <w:br/>
            </w:r>
            <w:r w:rsidRPr="00CA010F">
              <w:rPr>
                <w:rStyle w:val="DavidMFObold"/>
                <w:rFonts w:hint="cs"/>
                <w:b w:val="0"/>
                <w:bCs w:val="0"/>
                <w:spacing w:val="-6"/>
                <w:sz w:val="28"/>
                <w:szCs w:val="28"/>
                <w:rtl/>
              </w:rPr>
              <w:t>80</w:t>
            </w:r>
            <w:r w:rsidRPr="00CA010F">
              <w:rPr>
                <w:rStyle w:val="DavidMFObold"/>
                <w:rFonts w:hint="cs"/>
                <w:b w:val="0"/>
                <w:bCs w:val="0"/>
                <w:spacing w:val="-6"/>
                <w:sz w:val="28"/>
                <w:szCs w:val="28"/>
                <w:rtl/>
              </w:rPr>
              <w:br/>
            </w:r>
            <w:r w:rsidRPr="00CA010F">
              <w:rPr>
                <w:rStyle w:val="DavidMFObold"/>
                <w:rFonts w:hint="cs"/>
                <w:b w:val="0"/>
                <w:bCs w:val="0"/>
                <w:spacing w:val="-6"/>
                <w:sz w:val="28"/>
                <w:szCs w:val="28"/>
                <w:rtl/>
              </w:rPr>
              <w:br/>
            </w:r>
            <w:r w:rsidRPr="00CA010F">
              <w:rPr>
                <w:rStyle w:val="DavidMFObold"/>
                <w:rFonts w:hint="cs"/>
                <w:b w:val="0"/>
                <w:bCs w:val="0"/>
                <w:spacing w:val="-6"/>
                <w:sz w:val="28"/>
                <w:szCs w:val="28"/>
                <w:rtl/>
              </w:rPr>
              <w:br/>
            </w:r>
            <w:r w:rsidRPr="00CA010F">
              <w:rPr>
                <w:rStyle w:val="DavidMFObold"/>
                <w:rFonts w:hint="cs"/>
                <w:b w:val="0"/>
                <w:bCs w:val="0"/>
                <w:spacing w:val="-6"/>
                <w:sz w:val="28"/>
                <w:szCs w:val="28"/>
                <w:rtl/>
              </w:rPr>
              <w:br/>
            </w:r>
            <w:r w:rsidRPr="00CA010F">
              <w:rPr>
                <w:rStyle w:val="DavidMFObold"/>
                <w:rFonts w:hint="cs"/>
                <w:b w:val="0"/>
                <w:bCs w:val="0"/>
                <w:spacing w:val="-6"/>
                <w:sz w:val="28"/>
                <w:szCs w:val="28"/>
                <w:rtl/>
              </w:rPr>
              <w:br/>
              <w:t>85</w:t>
            </w:r>
          </w:p>
        </w:tc>
        <w:tc>
          <w:tcPr>
            <w:tcW w:w="3685" w:type="dxa"/>
            <w:vMerge w:val="restart"/>
            <w:shd w:val="clear" w:color="auto" w:fill="auto"/>
          </w:tcPr>
          <w:p w:rsidR="00734FF1" w:rsidRPr="00CA010F" w:rsidRDefault="00734FF1" w:rsidP="00E27587">
            <w:pPr>
              <w:pStyle w:val="Sargel1"/>
              <w:spacing w:line="340" w:lineRule="atLeast"/>
              <w:jc w:val="both"/>
              <w:rPr>
                <w:rStyle w:val="DavidMFObold"/>
                <w:b w:val="0"/>
                <w:bCs w:val="0"/>
                <w:spacing w:val="-6"/>
                <w:sz w:val="28"/>
                <w:szCs w:val="28"/>
                <w:rtl/>
              </w:rPr>
            </w:pPr>
            <w:r w:rsidRPr="00CA010F">
              <w:rPr>
                <w:rStyle w:val="DavidMFObold"/>
                <w:rFonts w:cs="Times New Roman" w:hint="cs"/>
                <w:b w:val="0"/>
                <w:bCs w:val="0"/>
                <w:spacing w:val="-6"/>
                <w:sz w:val="28"/>
                <w:szCs w:val="28"/>
                <w:rtl/>
                <w:lang w:bidi="he-IL"/>
              </w:rPr>
              <w:lastRenderedPageBreak/>
              <w:t xml:space="preserve">בני הנוער והציעו להם פעולות </w:t>
            </w:r>
            <w:r w:rsidRPr="00CA010F">
              <w:rPr>
                <w:rStyle w:val="DavidMFObold"/>
                <w:rFonts w:cs="Times New Roman" w:hint="cs"/>
                <w:b w:val="0"/>
                <w:bCs w:val="0"/>
                <w:spacing w:val="-6"/>
                <w:sz w:val="28"/>
                <w:szCs w:val="28"/>
                <w:rtl/>
                <w:lang w:bidi="he-IL"/>
              </w:rPr>
              <w:lastRenderedPageBreak/>
              <w:t>חווייתיות</w:t>
            </w:r>
            <w:r w:rsidRPr="00CA010F">
              <w:rPr>
                <w:rStyle w:val="DavidMFObold"/>
                <w:rFonts w:hint="cs"/>
                <w:b w:val="0"/>
                <w:bCs w:val="0"/>
                <w:spacing w:val="-6"/>
                <w:sz w:val="28"/>
                <w:szCs w:val="28"/>
                <w:rtl/>
              </w:rPr>
              <w:t xml:space="preserve">. </w:t>
            </w:r>
            <w:r w:rsidRPr="00CA010F">
              <w:rPr>
                <w:rStyle w:val="DavidMFObold"/>
                <w:rFonts w:cs="Times New Roman" w:hint="cs"/>
                <w:b w:val="0"/>
                <w:bCs w:val="0"/>
                <w:spacing w:val="-6"/>
                <w:sz w:val="28"/>
                <w:szCs w:val="28"/>
                <w:rtl/>
                <w:lang w:bidi="he-IL"/>
              </w:rPr>
              <w:t>לכן חלה ירידה    במספרם של החניכים בתנועות הנוער</w:t>
            </w:r>
            <w:r w:rsidRPr="00CA010F">
              <w:rPr>
                <w:rStyle w:val="DavidMFObold"/>
                <w:rFonts w:hint="cs"/>
                <w:b w:val="0"/>
                <w:bCs w:val="0"/>
                <w:spacing w:val="-6"/>
                <w:sz w:val="28"/>
                <w:szCs w:val="28"/>
                <w:rtl/>
              </w:rPr>
              <w:t xml:space="preserve">. </w:t>
            </w:r>
            <w:r w:rsidRPr="00CA010F">
              <w:rPr>
                <w:rStyle w:val="DavidMFObold"/>
                <w:rFonts w:cs="Times New Roman" w:hint="cs"/>
                <w:b w:val="0"/>
                <w:bCs w:val="0"/>
                <w:spacing w:val="-6"/>
                <w:sz w:val="28"/>
                <w:szCs w:val="28"/>
                <w:rtl/>
                <w:lang w:bidi="he-IL"/>
              </w:rPr>
              <w:t>עם זאת לא פחתה חשיבותן</w:t>
            </w:r>
            <w:r w:rsidRPr="00CA010F">
              <w:rPr>
                <w:rStyle w:val="DavidMFObold"/>
                <w:rFonts w:hint="cs"/>
                <w:b w:val="0"/>
                <w:bCs w:val="0"/>
                <w:spacing w:val="-6"/>
                <w:sz w:val="28"/>
                <w:szCs w:val="28"/>
                <w:rtl/>
              </w:rPr>
              <w:t xml:space="preserve">, </w:t>
            </w:r>
            <w:r w:rsidRPr="00CA010F">
              <w:rPr>
                <w:rStyle w:val="DavidMFObold"/>
                <w:rFonts w:cs="Times New Roman" w:hint="cs"/>
                <w:b w:val="0"/>
                <w:bCs w:val="0"/>
                <w:spacing w:val="-6"/>
                <w:sz w:val="28"/>
                <w:szCs w:val="28"/>
                <w:rtl/>
                <w:lang w:bidi="he-IL"/>
              </w:rPr>
              <w:t>הן בחינוך לערכים חברתיים            הן ככוח פוליטי</w:t>
            </w:r>
            <w:r w:rsidRPr="00CA010F">
              <w:rPr>
                <w:rStyle w:val="DavidMFObold"/>
                <w:rFonts w:hint="cs"/>
                <w:b w:val="0"/>
                <w:bCs w:val="0"/>
                <w:spacing w:val="-6"/>
                <w:sz w:val="28"/>
                <w:szCs w:val="28"/>
                <w:rtl/>
              </w:rPr>
              <w:t xml:space="preserve">. </w:t>
            </w:r>
            <w:r w:rsidRPr="00CA010F">
              <w:rPr>
                <w:rStyle w:val="DavidMFObold"/>
                <w:rFonts w:cs="Times New Roman" w:hint="cs"/>
                <w:b w:val="0"/>
                <w:bCs w:val="0"/>
                <w:spacing w:val="-6"/>
                <w:sz w:val="28"/>
                <w:szCs w:val="28"/>
                <w:rtl/>
                <w:lang w:bidi="he-IL"/>
              </w:rPr>
              <w:t>חניכים רבים משתתפים עד היום</w:t>
            </w:r>
            <w:r w:rsidRPr="00CA010F">
              <w:rPr>
                <w:rStyle w:val="DavidMFObold"/>
                <w:rFonts w:hint="cs"/>
                <w:b w:val="0"/>
                <w:bCs w:val="0"/>
                <w:spacing w:val="-6"/>
                <w:sz w:val="28"/>
                <w:szCs w:val="28"/>
                <w:rtl/>
              </w:rPr>
              <w:t xml:space="preserve">, </w:t>
            </w:r>
            <w:r w:rsidRPr="00CA010F">
              <w:rPr>
                <w:rStyle w:val="DavidMFObold"/>
                <w:rFonts w:cs="Times New Roman" w:hint="cs"/>
                <w:b w:val="0"/>
                <w:bCs w:val="0"/>
                <w:spacing w:val="-6"/>
                <w:sz w:val="28"/>
                <w:szCs w:val="28"/>
                <w:rtl/>
                <w:lang w:bidi="he-IL"/>
              </w:rPr>
              <w:t>למשל</w:t>
            </w:r>
            <w:r w:rsidRPr="00CA010F">
              <w:rPr>
                <w:rStyle w:val="DavidMFObold"/>
                <w:rFonts w:hint="cs"/>
                <w:b w:val="0"/>
                <w:bCs w:val="0"/>
                <w:spacing w:val="-6"/>
                <w:sz w:val="28"/>
                <w:szCs w:val="28"/>
                <w:rtl/>
              </w:rPr>
              <w:t xml:space="preserve">,   </w:t>
            </w:r>
            <w:r w:rsidRPr="00CA010F">
              <w:rPr>
                <w:rStyle w:val="DavidMFObold"/>
                <w:rFonts w:cs="Times New Roman" w:hint="cs"/>
                <w:b w:val="0"/>
                <w:bCs w:val="0"/>
                <w:spacing w:val="-6"/>
                <w:sz w:val="28"/>
                <w:szCs w:val="28"/>
                <w:rtl/>
                <w:lang w:bidi="he-IL"/>
              </w:rPr>
              <w:t>בפעילות למען הקהילה ובהפגנות</w:t>
            </w:r>
            <w:r w:rsidRPr="00CA010F">
              <w:rPr>
                <w:rStyle w:val="DavidMFObold"/>
                <w:rFonts w:hint="cs"/>
                <w:b w:val="0"/>
                <w:bCs w:val="0"/>
                <w:spacing w:val="-6"/>
                <w:sz w:val="28"/>
                <w:szCs w:val="28"/>
                <w:rtl/>
              </w:rPr>
              <w:t>.</w:t>
            </w:r>
          </w:p>
          <w:p w:rsidR="00734FF1" w:rsidRPr="00CA010F" w:rsidRDefault="00734FF1" w:rsidP="00E27587">
            <w:pPr>
              <w:pStyle w:val="Sargel1"/>
              <w:spacing w:line="340" w:lineRule="atLeast"/>
              <w:jc w:val="both"/>
              <w:rPr>
                <w:rStyle w:val="DavidMFObold"/>
                <w:b w:val="0"/>
                <w:bCs w:val="0"/>
                <w:spacing w:val="-6"/>
                <w:sz w:val="28"/>
                <w:szCs w:val="28"/>
                <w:rtl/>
              </w:rPr>
            </w:pPr>
            <w:r w:rsidRPr="00CA010F">
              <w:rPr>
                <w:rStyle w:val="DavidMFObold"/>
                <w:rFonts w:cs="Times New Roman" w:hint="cs"/>
                <w:b w:val="0"/>
                <w:bCs w:val="0"/>
                <w:spacing w:val="-6"/>
                <w:sz w:val="28"/>
                <w:szCs w:val="28"/>
                <w:rtl/>
                <w:lang w:bidi="he-IL"/>
              </w:rPr>
              <w:t>ממחצית שנות ה</w:t>
            </w:r>
            <w:r w:rsidRPr="00CA010F">
              <w:rPr>
                <w:rStyle w:val="DavidMFObold"/>
                <w:rFonts w:hint="cs"/>
                <w:b w:val="0"/>
                <w:bCs w:val="0"/>
                <w:spacing w:val="-6"/>
                <w:sz w:val="28"/>
                <w:szCs w:val="28"/>
                <w:rtl/>
              </w:rPr>
              <w:t xml:space="preserve">-90 </w:t>
            </w:r>
            <w:r w:rsidRPr="00CA010F">
              <w:rPr>
                <w:rStyle w:val="DavidMFObold"/>
                <w:rFonts w:cs="Times New Roman" w:hint="cs"/>
                <w:b w:val="0"/>
                <w:bCs w:val="0"/>
                <w:spacing w:val="-6"/>
                <w:sz w:val="28"/>
                <w:szCs w:val="28"/>
                <w:rtl/>
                <w:lang w:bidi="he-IL"/>
              </w:rPr>
              <w:t>ועד              היום פועלים בתנועות הנוער   חניכים יהודים</w:t>
            </w:r>
            <w:r w:rsidRPr="00CA010F">
              <w:rPr>
                <w:rStyle w:val="DavidMFObold"/>
                <w:rFonts w:hint="cs"/>
                <w:b w:val="0"/>
                <w:bCs w:val="0"/>
                <w:spacing w:val="-6"/>
                <w:sz w:val="28"/>
                <w:szCs w:val="28"/>
                <w:rtl/>
              </w:rPr>
              <w:t xml:space="preserve">, </w:t>
            </w:r>
            <w:r w:rsidRPr="00CA010F">
              <w:rPr>
                <w:rStyle w:val="DavidMFObold"/>
                <w:rFonts w:cs="Times New Roman" w:hint="cs"/>
                <w:b w:val="0"/>
                <w:bCs w:val="0"/>
                <w:spacing w:val="-6"/>
                <w:sz w:val="28"/>
                <w:szCs w:val="28"/>
                <w:rtl/>
                <w:lang w:bidi="he-IL"/>
              </w:rPr>
              <w:t>ערבים ודרוזים</w:t>
            </w:r>
            <w:r w:rsidRPr="00CA010F">
              <w:rPr>
                <w:rStyle w:val="DavidMFObold"/>
                <w:rFonts w:hint="cs"/>
                <w:b w:val="0"/>
                <w:bCs w:val="0"/>
                <w:spacing w:val="-6"/>
                <w:sz w:val="28"/>
                <w:szCs w:val="28"/>
                <w:rtl/>
              </w:rPr>
              <w:t xml:space="preserve">. </w:t>
            </w:r>
            <w:r w:rsidRPr="00CA010F">
              <w:rPr>
                <w:rStyle w:val="DavidMFObold"/>
                <w:rFonts w:cs="Times New Roman" w:hint="cs"/>
                <w:b w:val="0"/>
                <w:bCs w:val="0"/>
                <w:spacing w:val="-6"/>
                <w:sz w:val="28"/>
                <w:szCs w:val="28"/>
                <w:rtl/>
                <w:lang w:bidi="he-IL"/>
              </w:rPr>
              <w:t>רובם נערות ונערים הרואים   בתנועה מסגרת לבילוי חברתי ולהתפתחות אישית וכן להגשמת מטרות חברתיות ולאומיות</w:t>
            </w:r>
            <w:r w:rsidRPr="00CA010F">
              <w:rPr>
                <w:rStyle w:val="DavidMFObold"/>
                <w:rFonts w:hint="cs"/>
                <w:b w:val="0"/>
                <w:bCs w:val="0"/>
                <w:spacing w:val="-6"/>
                <w:sz w:val="28"/>
                <w:szCs w:val="28"/>
                <w:rtl/>
              </w:rPr>
              <w:t xml:space="preserve">. </w:t>
            </w:r>
          </w:p>
          <w:p w:rsidR="00734FF1" w:rsidRPr="00CA010F" w:rsidRDefault="00734FF1" w:rsidP="00E27587">
            <w:pPr>
              <w:pStyle w:val="Sargel1"/>
              <w:spacing w:line="340" w:lineRule="atLeast"/>
              <w:jc w:val="both"/>
              <w:rPr>
                <w:rStyle w:val="DavidMFObold"/>
                <w:spacing w:val="-6"/>
                <w:sz w:val="28"/>
                <w:szCs w:val="28"/>
                <w:u w:val="single"/>
                <w:rtl/>
              </w:rPr>
            </w:pPr>
            <w:r w:rsidRPr="00CA010F">
              <w:rPr>
                <w:rStyle w:val="DavidMFObold"/>
                <w:rFonts w:cs="Times New Roman" w:hint="cs"/>
                <w:spacing w:val="-6"/>
                <w:sz w:val="28"/>
                <w:szCs w:val="28"/>
                <w:u w:val="single"/>
                <w:rtl/>
                <w:lang w:bidi="he-IL"/>
              </w:rPr>
              <w:t>הפעילות בתנועות הנוער</w:t>
            </w:r>
          </w:p>
          <w:p w:rsidR="00734FF1" w:rsidRPr="00CA010F" w:rsidRDefault="00734FF1" w:rsidP="00E27587">
            <w:pPr>
              <w:pStyle w:val="Sargel1"/>
              <w:spacing w:line="340" w:lineRule="atLeast"/>
              <w:jc w:val="both"/>
              <w:rPr>
                <w:rStyle w:val="DavidMFObold"/>
                <w:b w:val="0"/>
                <w:bCs w:val="0"/>
                <w:spacing w:val="-6"/>
                <w:sz w:val="28"/>
                <w:szCs w:val="28"/>
                <w:rtl/>
              </w:rPr>
            </w:pPr>
            <w:r w:rsidRPr="00CA010F">
              <w:rPr>
                <w:rStyle w:val="DavidMFObold"/>
                <w:rFonts w:cs="Times New Roman" w:hint="cs"/>
                <w:b w:val="0"/>
                <w:bCs w:val="0"/>
                <w:spacing w:val="-6"/>
                <w:sz w:val="28"/>
                <w:szCs w:val="28"/>
                <w:rtl/>
                <w:lang w:bidi="he-IL"/>
              </w:rPr>
              <w:t>חברי תנועות הנוער נפגשים      פעמים אחדות בשבוע בימים קבועים</w:t>
            </w:r>
            <w:r w:rsidRPr="00CA010F">
              <w:rPr>
                <w:rStyle w:val="DavidMFObold"/>
                <w:rFonts w:hint="cs"/>
                <w:b w:val="0"/>
                <w:bCs w:val="0"/>
                <w:spacing w:val="-6"/>
                <w:sz w:val="28"/>
                <w:szCs w:val="28"/>
                <w:rtl/>
              </w:rPr>
              <w:t xml:space="preserve">. </w:t>
            </w:r>
            <w:r w:rsidRPr="00CA010F">
              <w:rPr>
                <w:rStyle w:val="DavidMFObold"/>
                <w:rFonts w:cs="Times New Roman" w:hint="cs"/>
                <w:b w:val="0"/>
                <w:bCs w:val="0"/>
                <w:spacing w:val="-6"/>
                <w:sz w:val="28"/>
                <w:szCs w:val="28"/>
                <w:rtl/>
                <w:lang w:bidi="he-IL"/>
              </w:rPr>
              <w:t xml:space="preserve">הם באים למרכזי    הפעילות המכוּנים </w:t>
            </w:r>
            <w:r w:rsidRPr="00CA010F">
              <w:rPr>
                <w:rStyle w:val="DavidMFObold"/>
                <w:rFonts w:hint="cs"/>
                <w:b w:val="0"/>
                <w:bCs w:val="0"/>
                <w:spacing w:val="-6"/>
                <w:sz w:val="28"/>
                <w:szCs w:val="28"/>
                <w:rtl/>
              </w:rPr>
              <w:t>"</w:t>
            </w:r>
            <w:r w:rsidRPr="00CA010F">
              <w:rPr>
                <w:rStyle w:val="DavidMFObold"/>
                <w:rFonts w:cs="Times New Roman" w:hint="cs"/>
                <w:b w:val="0"/>
                <w:bCs w:val="0"/>
                <w:spacing w:val="-6"/>
                <w:sz w:val="28"/>
                <w:szCs w:val="28"/>
                <w:rtl/>
                <w:lang w:bidi="he-IL"/>
              </w:rPr>
              <w:t>קן</w:t>
            </w:r>
            <w:r w:rsidRPr="00CA010F">
              <w:rPr>
                <w:rStyle w:val="DavidMFObold"/>
                <w:rFonts w:hint="cs"/>
                <w:b w:val="0"/>
                <w:bCs w:val="0"/>
                <w:spacing w:val="-6"/>
                <w:sz w:val="28"/>
                <w:szCs w:val="28"/>
                <w:rtl/>
              </w:rPr>
              <w:t>", "</w:t>
            </w:r>
            <w:r w:rsidRPr="00CA010F">
              <w:rPr>
                <w:rStyle w:val="DavidMFObold"/>
                <w:rFonts w:cs="Times New Roman" w:hint="cs"/>
                <w:b w:val="0"/>
                <w:bCs w:val="0"/>
                <w:spacing w:val="-6"/>
                <w:sz w:val="28"/>
                <w:szCs w:val="28"/>
                <w:rtl/>
                <w:lang w:bidi="he-IL"/>
              </w:rPr>
              <w:t>סניף</w:t>
            </w:r>
            <w:r w:rsidRPr="00CA010F">
              <w:rPr>
                <w:rStyle w:val="DavidMFObold"/>
                <w:rFonts w:hint="cs"/>
                <w:b w:val="0"/>
                <w:bCs w:val="0"/>
                <w:spacing w:val="-6"/>
                <w:sz w:val="28"/>
                <w:szCs w:val="28"/>
                <w:rtl/>
              </w:rPr>
              <w:t xml:space="preserve">"    </w:t>
            </w:r>
            <w:r w:rsidRPr="00CA010F">
              <w:rPr>
                <w:rStyle w:val="DavidMFObold"/>
                <w:rFonts w:cs="Times New Roman" w:hint="cs"/>
                <w:b w:val="0"/>
                <w:bCs w:val="0"/>
                <w:spacing w:val="-6"/>
                <w:sz w:val="28"/>
                <w:szCs w:val="28"/>
                <w:rtl/>
                <w:lang w:bidi="he-IL"/>
              </w:rPr>
              <w:t xml:space="preserve">או </w:t>
            </w:r>
            <w:r w:rsidRPr="00CA010F">
              <w:rPr>
                <w:rStyle w:val="DavidMFObold"/>
                <w:rFonts w:hint="cs"/>
                <w:b w:val="0"/>
                <w:bCs w:val="0"/>
                <w:spacing w:val="-6"/>
                <w:sz w:val="28"/>
                <w:szCs w:val="28"/>
                <w:rtl/>
              </w:rPr>
              <w:t>"</w:t>
            </w:r>
            <w:r w:rsidRPr="00CA010F">
              <w:rPr>
                <w:rStyle w:val="DavidMFObold"/>
                <w:rFonts w:cs="Times New Roman" w:hint="cs"/>
                <w:b w:val="0"/>
                <w:bCs w:val="0"/>
                <w:spacing w:val="-6"/>
                <w:sz w:val="28"/>
                <w:szCs w:val="28"/>
                <w:rtl/>
                <w:lang w:bidi="he-IL"/>
              </w:rPr>
              <w:t>שבט</w:t>
            </w:r>
            <w:r w:rsidRPr="00CA010F">
              <w:rPr>
                <w:rStyle w:val="DavidMFObold"/>
                <w:rFonts w:hint="cs"/>
                <w:b w:val="0"/>
                <w:bCs w:val="0"/>
                <w:spacing w:val="-6"/>
                <w:sz w:val="28"/>
                <w:szCs w:val="28"/>
                <w:rtl/>
              </w:rPr>
              <w:t xml:space="preserve">" </w:t>
            </w:r>
            <w:r w:rsidRPr="00CA010F">
              <w:rPr>
                <w:rStyle w:val="DavidMFObold"/>
                <w:rFonts w:cs="Times New Roman" w:hint="cs"/>
                <w:b w:val="0"/>
                <w:bCs w:val="0"/>
                <w:spacing w:val="-6"/>
                <w:sz w:val="28"/>
                <w:szCs w:val="28"/>
                <w:rtl/>
                <w:lang w:bidi="he-IL"/>
              </w:rPr>
              <w:t>בתלבושת המיוחדת לתנועתם</w:t>
            </w:r>
            <w:r w:rsidRPr="00CA010F">
              <w:rPr>
                <w:rStyle w:val="DavidMFObold"/>
                <w:rFonts w:hint="cs"/>
                <w:b w:val="0"/>
                <w:bCs w:val="0"/>
                <w:spacing w:val="-6"/>
                <w:sz w:val="28"/>
                <w:szCs w:val="28"/>
                <w:rtl/>
              </w:rPr>
              <w:t xml:space="preserve">. </w:t>
            </w:r>
            <w:r w:rsidRPr="00CA010F">
              <w:rPr>
                <w:rStyle w:val="DavidMFObold"/>
                <w:rFonts w:cs="Times New Roman" w:hint="cs"/>
                <w:b w:val="0"/>
                <w:bCs w:val="0"/>
                <w:spacing w:val="-6"/>
                <w:sz w:val="28"/>
                <w:szCs w:val="28"/>
                <w:rtl/>
                <w:lang w:bidi="he-IL"/>
              </w:rPr>
              <w:t>חברי התנועות     מחולקים לקבוצות לפי גילם</w:t>
            </w:r>
            <w:r w:rsidRPr="00CA010F">
              <w:rPr>
                <w:rStyle w:val="DavidMFObold"/>
                <w:rFonts w:hint="cs"/>
                <w:b w:val="0"/>
                <w:bCs w:val="0"/>
                <w:spacing w:val="-6"/>
                <w:sz w:val="28"/>
                <w:szCs w:val="28"/>
                <w:rtl/>
              </w:rPr>
              <w:t xml:space="preserve">, </w:t>
            </w:r>
            <w:r w:rsidRPr="00CA010F">
              <w:rPr>
                <w:rStyle w:val="DavidMFObold"/>
                <w:rFonts w:cs="Times New Roman" w:hint="cs"/>
                <w:b w:val="0"/>
                <w:bCs w:val="0"/>
                <w:spacing w:val="-6"/>
                <w:sz w:val="28"/>
                <w:szCs w:val="28"/>
                <w:rtl/>
                <w:lang w:bidi="he-IL"/>
              </w:rPr>
              <w:t>והמדריכים מבוגרים מן החניכים בשנים אחדות בלבד</w:t>
            </w:r>
            <w:r w:rsidRPr="00CA010F">
              <w:rPr>
                <w:rStyle w:val="DavidMFObold"/>
                <w:rFonts w:hint="cs"/>
                <w:b w:val="0"/>
                <w:bCs w:val="0"/>
                <w:spacing w:val="-6"/>
                <w:sz w:val="28"/>
                <w:szCs w:val="28"/>
                <w:rtl/>
              </w:rPr>
              <w:t xml:space="preserve">. </w:t>
            </w:r>
          </w:p>
          <w:p w:rsidR="00734FF1" w:rsidRPr="00ED1394" w:rsidRDefault="00734FF1" w:rsidP="00E27587">
            <w:pPr>
              <w:pStyle w:val="Sargel1"/>
              <w:spacing w:line="340" w:lineRule="atLeast"/>
              <w:jc w:val="both"/>
              <w:rPr>
                <w:rStyle w:val="DavidMFObold"/>
                <w:spacing w:val="26"/>
                <w:sz w:val="28"/>
                <w:szCs w:val="28"/>
                <w:rtl/>
              </w:rPr>
            </w:pPr>
            <w:r w:rsidRPr="00ED1394">
              <w:rPr>
                <w:rStyle w:val="DavidMFObold"/>
                <w:rFonts w:cs="Times New Roman" w:hint="cs"/>
                <w:b w:val="0"/>
                <w:bCs w:val="0"/>
                <w:spacing w:val="26"/>
                <w:sz w:val="28"/>
                <w:szCs w:val="28"/>
                <w:rtl/>
                <w:lang w:bidi="he-IL"/>
              </w:rPr>
              <w:t xml:space="preserve">בפגישות המכונות </w:t>
            </w:r>
            <w:r w:rsidRPr="00ED1394">
              <w:rPr>
                <w:rStyle w:val="DavidMFObold"/>
                <w:rFonts w:hint="cs"/>
                <w:b w:val="0"/>
                <w:bCs w:val="0"/>
                <w:spacing w:val="26"/>
                <w:sz w:val="28"/>
                <w:szCs w:val="28"/>
                <w:rtl/>
              </w:rPr>
              <w:t>"</w:t>
            </w:r>
            <w:r w:rsidRPr="00ED1394">
              <w:rPr>
                <w:rStyle w:val="DavidMFObold"/>
                <w:rFonts w:cs="Times New Roman" w:hint="cs"/>
                <w:b w:val="0"/>
                <w:bCs w:val="0"/>
                <w:spacing w:val="26"/>
                <w:sz w:val="28"/>
                <w:szCs w:val="28"/>
                <w:rtl/>
                <w:lang w:bidi="he-IL"/>
              </w:rPr>
              <w:t>פעולות</w:t>
            </w:r>
            <w:r w:rsidRPr="00ED1394">
              <w:rPr>
                <w:rStyle w:val="DavidMFObold"/>
                <w:rFonts w:hint="cs"/>
                <w:b w:val="0"/>
                <w:bCs w:val="0"/>
                <w:spacing w:val="26"/>
                <w:sz w:val="28"/>
                <w:szCs w:val="28"/>
                <w:rtl/>
              </w:rPr>
              <w:t>"</w:t>
            </w:r>
          </w:p>
        </w:tc>
        <w:tc>
          <w:tcPr>
            <w:tcW w:w="680" w:type="dxa"/>
            <w:shd w:val="clear" w:color="auto" w:fill="auto"/>
          </w:tcPr>
          <w:p w:rsidR="00734FF1" w:rsidRDefault="00734FF1" w:rsidP="00E27587">
            <w:pPr>
              <w:pStyle w:val="Sargel1"/>
              <w:spacing w:line="340" w:lineRule="atLeast"/>
              <w:jc w:val="center"/>
              <w:rPr>
                <w:rtl/>
              </w:rPr>
            </w:pPr>
          </w:p>
        </w:tc>
        <w:tc>
          <w:tcPr>
            <w:tcW w:w="3685" w:type="dxa"/>
            <w:tcBorders>
              <w:top w:val="nil"/>
              <w:bottom w:val="nil"/>
            </w:tcBorders>
            <w:shd w:val="clear" w:color="auto" w:fill="D9D9D9"/>
          </w:tcPr>
          <w:p w:rsidR="00734FF1" w:rsidRPr="002F239A" w:rsidRDefault="00734FF1" w:rsidP="00E27587">
            <w:pPr>
              <w:pStyle w:val="Sargel1"/>
              <w:spacing w:line="240" w:lineRule="auto"/>
              <w:jc w:val="center"/>
              <w:rPr>
                <w:rFonts w:cs="DavidMFOBold"/>
                <w:b/>
                <w:bCs/>
                <w:sz w:val="24"/>
                <w:szCs w:val="24"/>
                <w:rtl/>
              </w:rPr>
            </w:pPr>
            <w:r w:rsidRPr="002F239A">
              <w:rPr>
                <w:rFonts w:hint="cs"/>
                <w:b/>
                <w:bCs/>
                <w:rtl/>
              </w:rPr>
              <w:t xml:space="preserve">גידול במספר החניכים </w:t>
            </w:r>
            <w:r w:rsidRPr="002F239A">
              <w:rPr>
                <w:b/>
                <w:bCs/>
                <w:rtl/>
              </w:rPr>
              <w:br/>
            </w:r>
            <w:r w:rsidRPr="002F239A">
              <w:rPr>
                <w:rFonts w:hint="cs"/>
                <w:b/>
                <w:bCs/>
                <w:rtl/>
              </w:rPr>
              <w:t>בתנועות הנוער בישראל</w:t>
            </w:r>
          </w:p>
          <w:p w:rsidR="00734FF1" w:rsidRPr="002F239A" w:rsidRDefault="00734FF1" w:rsidP="00E27587">
            <w:pPr>
              <w:pStyle w:val="Sargel1"/>
              <w:spacing w:line="240" w:lineRule="auto"/>
              <w:jc w:val="both"/>
              <w:rPr>
                <w:sz w:val="24"/>
                <w:szCs w:val="24"/>
                <w:rtl/>
              </w:rPr>
            </w:pPr>
            <w:r w:rsidRPr="002F239A">
              <w:rPr>
                <w:rFonts w:hint="cs"/>
                <w:spacing w:val="-2"/>
                <w:sz w:val="20"/>
                <w:szCs w:val="20"/>
                <w:rtl/>
              </w:rPr>
              <w:lastRenderedPageBreak/>
              <w:t xml:space="preserve">מעובד על פי "הנוער בתנועה מתמדת", </w:t>
            </w:r>
            <w:r w:rsidRPr="002F239A">
              <w:rPr>
                <w:rFonts w:hint="cs"/>
                <w:spacing w:val="-2"/>
                <w:sz w:val="20"/>
                <w:szCs w:val="20"/>
                <w:rtl/>
              </w:rPr>
              <w:br/>
              <w:t xml:space="preserve">18/9/11, שכתבה יעל </w:t>
            </w:r>
            <w:proofErr w:type="spellStart"/>
            <w:r w:rsidRPr="002F239A">
              <w:rPr>
                <w:rFonts w:hint="cs"/>
                <w:spacing w:val="-2"/>
                <w:sz w:val="20"/>
                <w:szCs w:val="20"/>
                <w:rtl/>
              </w:rPr>
              <w:t>עבאדי</w:t>
            </w:r>
            <w:proofErr w:type="spellEnd"/>
            <w:r w:rsidRPr="002F239A">
              <w:rPr>
                <w:rFonts w:hint="cs"/>
                <w:spacing w:val="-2"/>
                <w:sz w:val="20"/>
                <w:szCs w:val="20"/>
                <w:rtl/>
              </w:rPr>
              <w:t>.</w:t>
            </w:r>
          </w:p>
          <w:p w:rsidR="00734FF1" w:rsidRPr="002F239A" w:rsidRDefault="00734FF1" w:rsidP="00E27587">
            <w:pPr>
              <w:pStyle w:val="Sargel1"/>
              <w:spacing w:line="240" w:lineRule="auto"/>
              <w:jc w:val="both"/>
              <w:rPr>
                <w:sz w:val="24"/>
                <w:szCs w:val="24"/>
                <w:rtl/>
              </w:rPr>
            </w:pPr>
            <w:r w:rsidRPr="002F239A">
              <w:rPr>
                <w:rFonts w:hint="cs"/>
                <w:sz w:val="24"/>
                <w:szCs w:val="24"/>
                <w:rtl/>
              </w:rPr>
              <w:t>לרגל שבוע תנועות הנוער במערכת      החינוך פרסם משרד החינוך בתאריך 18/9/11 נתונים חדשים על תנועות       הנוער בישראל. על פי הנתונים,          פועלים היום כ-300 אלף חניכים ב-14 תנועות נוער שונות, בכ-2,500 סניפים      בכל רחבי הארץ. 94 סניפים מתוכם     נפתחו רק בשנתיים האחרונות. כמו           כן נרשמה עלייה של 20% בשיעור    החניכים המשתתפים במחנות הקיץ.</w:t>
            </w:r>
          </w:p>
          <w:p w:rsidR="00734FF1" w:rsidRPr="002F239A" w:rsidRDefault="00734FF1" w:rsidP="00E27587">
            <w:pPr>
              <w:bidi w:val="0"/>
              <w:spacing w:after="57" w:line="240" w:lineRule="auto"/>
              <w:rPr>
                <w:rFonts w:ascii="Times-Roman" w:hAnsi="Times-Roman" w:cs="Times-Roman"/>
                <w:sz w:val="18"/>
                <w:szCs w:val="18"/>
              </w:rPr>
            </w:pPr>
            <w:r w:rsidRPr="002F239A">
              <w:rPr>
                <w:rFonts w:ascii="Times-Roman" w:hAnsi="Times-Roman" w:cs="Times-Roman"/>
                <w:sz w:val="18"/>
                <w:szCs w:val="18"/>
                <w:lang w:val="en-GB"/>
              </w:rPr>
              <w:t xml:space="preserve">http://glz.co.il/NewsArticle.aspx? </w:t>
            </w:r>
            <w:r w:rsidRPr="002F239A">
              <w:rPr>
                <w:rFonts w:ascii="Times-Roman" w:hAnsi="Times-Roman" w:cs="Times-Roman"/>
                <w:sz w:val="18"/>
                <w:szCs w:val="18"/>
                <w:lang w:val="en-GB"/>
              </w:rPr>
              <w:br/>
            </w:r>
            <w:proofErr w:type="spellStart"/>
            <w:r w:rsidRPr="002F239A">
              <w:rPr>
                <w:rFonts w:ascii="Times-Roman" w:hAnsi="Times-Roman" w:cs="Times-Roman"/>
                <w:sz w:val="18"/>
                <w:szCs w:val="18"/>
                <w:lang w:val="en-GB"/>
              </w:rPr>
              <w:t>newside</w:t>
            </w:r>
            <w:proofErr w:type="spellEnd"/>
            <w:r w:rsidRPr="002F239A">
              <w:rPr>
                <w:rFonts w:ascii="Times-Roman" w:hAnsi="Times-Roman" w:cs="Times-Roman"/>
                <w:sz w:val="18"/>
                <w:szCs w:val="18"/>
                <w:lang w:val="en-GB"/>
              </w:rPr>
              <w:t xml:space="preserve"> =90428</w:t>
            </w:r>
          </w:p>
          <w:p w:rsidR="00734FF1" w:rsidRPr="002F239A" w:rsidRDefault="00734FF1" w:rsidP="00E27587">
            <w:pPr>
              <w:spacing w:before="57" w:after="57" w:line="240" w:lineRule="auto"/>
              <w:ind w:left="227" w:hanging="227"/>
              <w:jc w:val="both"/>
              <w:rPr>
                <w:rFonts w:ascii="Times-Roman" w:hAnsi="Times-Roman" w:cs="FrankRuehl"/>
                <w:sz w:val="18"/>
                <w:szCs w:val="18"/>
                <w:rtl/>
                <w:lang w:val="en-GB"/>
              </w:rPr>
            </w:pPr>
            <w:r w:rsidRPr="002F239A">
              <w:rPr>
                <w:rFonts w:cs="FrankRuehl" w:hint="cs"/>
                <w:sz w:val="24"/>
                <w:szCs w:val="24"/>
                <w:rtl/>
              </w:rPr>
              <w:t>©</w:t>
            </w:r>
            <w:r w:rsidRPr="002F239A">
              <w:rPr>
                <w:rFonts w:cs="FrankRuehl" w:hint="cs"/>
                <w:sz w:val="20"/>
                <w:szCs w:val="20"/>
                <w:rtl/>
              </w:rPr>
              <w:t xml:space="preserve"> כל הזכויות שמורות לגל"צ </w:t>
            </w:r>
            <w:r w:rsidRPr="002F239A">
              <w:rPr>
                <w:rFonts w:ascii="Times-Roman" w:hAnsi="Times-Roman" w:cs="FrankRuehl"/>
                <w:sz w:val="18"/>
                <w:szCs w:val="18"/>
                <w:lang w:val="en-GB"/>
              </w:rPr>
              <w:t>Online</w:t>
            </w:r>
          </w:p>
        </w:tc>
      </w:tr>
      <w:tr w:rsidR="00734FF1" w:rsidRPr="002F239A" w:rsidTr="00E27587">
        <w:tc>
          <w:tcPr>
            <w:tcW w:w="680" w:type="dxa"/>
            <w:vMerge/>
            <w:tcBorders>
              <w:bottom w:val="nil"/>
            </w:tcBorders>
            <w:shd w:val="clear" w:color="auto" w:fill="auto"/>
          </w:tcPr>
          <w:p w:rsidR="00734FF1" w:rsidRPr="002F239A" w:rsidRDefault="00734FF1" w:rsidP="00E27587">
            <w:pPr>
              <w:pStyle w:val="Sargel1"/>
              <w:spacing w:line="340" w:lineRule="atLeast"/>
              <w:jc w:val="center"/>
              <w:rPr>
                <w:rStyle w:val="DavidMFObold"/>
                <w:b w:val="0"/>
                <w:bCs w:val="0"/>
                <w:spacing w:val="-6"/>
                <w:rtl/>
              </w:rPr>
            </w:pPr>
          </w:p>
        </w:tc>
        <w:tc>
          <w:tcPr>
            <w:tcW w:w="3685" w:type="dxa"/>
            <w:vMerge/>
            <w:tcBorders>
              <w:bottom w:val="nil"/>
            </w:tcBorders>
            <w:shd w:val="clear" w:color="auto" w:fill="auto"/>
          </w:tcPr>
          <w:p w:rsidR="00734FF1" w:rsidRPr="002F239A" w:rsidRDefault="00734FF1" w:rsidP="00E27587">
            <w:pPr>
              <w:spacing w:before="57" w:after="57" w:line="380" w:lineRule="atLeast"/>
              <w:ind w:left="567"/>
              <w:jc w:val="both"/>
              <w:rPr>
                <w:rFonts w:cs="Times New Roman"/>
                <w:sz w:val="30"/>
                <w:szCs w:val="30"/>
                <w:rtl/>
              </w:rPr>
            </w:pPr>
          </w:p>
        </w:tc>
        <w:tc>
          <w:tcPr>
            <w:tcW w:w="680" w:type="dxa"/>
            <w:tcBorders>
              <w:bottom w:val="nil"/>
            </w:tcBorders>
            <w:shd w:val="clear" w:color="auto" w:fill="auto"/>
          </w:tcPr>
          <w:p w:rsidR="00734FF1" w:rsidRPr="00CA010F" w:rsidRDefault="00734FF1" w:rsidP="00E27587">
            <w:pPr>
              <w:pStyle w:val="Sargel1"/>
              <w:spacing w:line="340" w:lineRule="atLeast"/>
              <w:jc w:val="center"/>
              <w:rPr>
                <w:sz w:val="28"/>
                <w:szCs w:val="28"/>
                <w:rtl/>
              </w:rPr>
            </w:pPr>
            <w:r>
              <w:rPr>
                <w:sz w:val="28"/>
                <w:szCs w:val="28"/>
                <w:rtl/>
              </w:rPr>
              <w:br/>
            </w:r>
            <w:r w:rsidRPr="00CA010F">
              <w:rPr>
                <w:rFonts w:hint="cs"/>
                <w:sz w:val="28"/>
                <w:szCs w:val="28"/>
                <w:rtl/>
              </w:rPr>
              <w:t>90</w:t>
            </w:r>
            <w:r w:rsidRPr="00CA010F">
              <w:rPr>
                <w:sz w:val="28"/>
                <w:szCs w:val="28"/>
                <w:rtl/>
              </w:rPr>
              <w:br/>
            </w:r>
            <w:r w:rsidRPr="00CA010F">
              <w:rPr>
                <w:rFonts w:hint="cs"/>
                <w:sz w:val="28"/>
                <w:szCs w:val="28"/>
                <w:rtl/>
              </w:rPr>
              <w:br/>
            </w:r>
            <w:r w:rsidRPr="00CA010F">
              <w:rPr>
                <w:rFonts w:hint="cs"/>
                <w:sz w:val="28"/>
                <w:szCs w:val="28"/>
                <w:rtl/>
              </w:rPr>
              <w:br/>
            </w:r>
            <w:r w:rsidRPr="00CA010F">
              <w:rPr>
                <w:rFonts w:hint="cs"/>
                <w:sz w:val="28"/>
                <w:szCs w:val="28"/>
                <w:rtl/>
              </w:rPr>
              <w:br/>
            </w:r>
            <w:r w:rsidRPr="00CA010F">
              <w:rPr>
                <w:rFonts w:hint="cs"/>
                <w:sz w:val="28"/>
                <w:szCs w:val="28"/>
                <w:rtl/>
              </w:rPr>
              <w:br/>
              <w:t>95</w:t>
            </w:r>
            <w:r w:rsidRPr="00CA010F">
              <w:rPr>
                <w:sz w:val="28"/>
                <w:szCs w:val="28"/>
                <w:rtl/>
              </w:rPr>
              <w:br/>
            </w:r>
            <w:r w:rsidRPr="00CA010F">
              <w:rPr>
                <w:rFonts w:hint="cs"/>
                <w:sz w:val="28"/>
                <w:szCs w:val="28"/>
                <w:rtl/>
              </w:rPr>
              <w:br/>
            </w:r>
            <w:r w:rsidRPr="00CA010F">
              <w:rPr>
                <w:rFonts w:hint="cs"/>
                <w:sz w:val="28"/>
                <w:szCs w:val="28"/>
                <w:rtl/>
              </w:rPr>
              <w:br/>
            </w:r>
            <w:r w:rsidRPr="00CA010F">
              <w:rPr>
                <w:rFonts w:hint="cs"/>
                <w:sz w:val="28"/>
                <w:szCs w:val="28"/>
                <w:rtl/>
              </w:rPr>
              <w:br/>
            </w:r>
            <w:r w:rsidRPr="00CA010F">
              <w:rPr>
                <w:sz w:val="28"/>
                <w:szCs w:val="28"/>
                <w:rtl/>
              </w:rPr>
              <w:br/>
            </w:r>
            <w:r w:rsidRPr="00CA010F">
              <w:rPr>
                <w:rFonts w:hint="cs"/>
                <w:sz w:val="28"/>
                <w:szCs w:val="28"/>
                <w:rtl/>
              </w:rPr>
              <w:t>100</w:t>
            </w:r>
          </w:p>
        </w:tc>
        <w:tc>
          <w:tcPr>
            <w:tcW w:w="3685" w:type="dxa"/>
            <w:tcBorders>
              <w:top w:val="nil"/>
              <w:bottom w:val="nil"/>
            </w:tcBorders>
            <w:shd w:val="clear" w:color="auto" w:fill="auto"/>
          </w:tcPr>
          <w:p w:rsidR="00734FF1" w:rsidRPr="00CA010F" w:rsidRDefault="00734FF1" w:rsidP="00E27587">
            <w:pPr>
              <w:pStyle w:val="Sargel1"/>
              <w:spacing w:line="340" w:lineRule="atLeast"/>
              <w:jc w:val="both"/>
              <w:rPr>
                <w:rFonts w:cs="Times New Roman"/>
                <w:sz w:val="28"/>
                <w:szCs w:val="28"/>
                <w:rtl/>
              </w:rPr>
            </w:pPr>
            <w:r w:rsidRPr="00CA010F">
              <w:rPr>
                <w:rStyle w:val="DavidMFObold"/>
                <w:rFonts w:cs="Times New Roman" w:hint="cs"/>
                <w:b w:val="0"/>
                <w:bCs w:val="0"/>
                <w:spacing w:val="-6"/>
                <w:sz w:val="28"/>
                <w:szCs w:val="28"/>
                <w:rtl/>
                <w:lang w:bidi="he-IL"/>
              </w:rPr>
              <w:t>החניכים משתתפים במשחקים</w:t>
            </w:r>
            <w:r w:rsidRPr="00CA010F">
              <w:rPr>
                <w:rStyle w:val="DavidMFObold"/>
                <w:rFonts w:hint="cs"/>
                <w:b w:val="0"/>
                <w:bCs w:val="0"/>
                <w:spacing w:val="-6"/>
                <w:sz w:val="28"/>
                <w:szCs w:val="28"/>
                <w:rtl/>
              </w:rPr>
              <w:t xml:space="preserve">, </w:t>
            </w:r>
            <w:r w:rsidRPr="00CA010F">
              <w:rPr>
                <w:rStyle w:val="DavidMFObold"/>
                <w:rFonts w:cs="Times New Roman" w:hint="cs"/>
                <w:b w:val="0"/>
                <w:bCs w:val="0"/>
                <w:spacing w:val="-6"/>
                <w:sz w:val="28"/>
                <w:szCs w:val="28"/>
                <w:rtl/>
                <w:lang w:bidi="he-IL"/>
              </w:rPr>
              <w:t>בשיחות ובפעילויות חברתיות  שונות</w:t>
            </w:r>
            <w:r w:rsidRPr="00CA010F">
              <w:rPr>
                <w:rStyle w:val="DavidMFObold"/>
                <w:rFonts w:hint="cs"/>
                <w:b w:val="0"/>
                <w:bCs w:val="0"/>
                <w:spacing w:val="-6"/>
                <w:sz w:val="28"/>
                <w:szCs w:val="28"/>
                <w:rtl/>
              </w:rPr>
              <w:t xml:space="preserve">. </w:t>
            </w:r>
            <w:r w:rsidRPr="00CA010F">
              <w:rPr>
                <w:rStyle w:val="DavidMFObold"/>
                <w:rFonts w:cs="Times New Roman" w:hint="cs"/>
                <w:b w:val="0"/>
                <w:bCs w:val="0"/>
                <w:spacing w:val="-6"/>
                <w:sz w:val="28"/>
                <w:szCs w:val="28"/>
                <w:rtl/>
                <w:lang w:bidi="he-IL"/>
              </w:rPr>
              <w:t>תנועות נוער עוסקות  בפעילות קהילתית ענפה ותורמות רבות לחברה בישראל</w:t>
            </w:r>
            <w:r w:rsidRPr="00CA010F">
              <w:rPr>
                <w:rStyle w:val="DavidMFObold"/>
                <w:rFonts w:hint="cs"/>
                <w:b w:val="0"/>
                <w:bCs w:val="0"/>
                <w:spacing w:val="-6"/>
                <w:sz w:val="28"/>
                <w:szCs w:val="28"/>
                <w:rtl/>
              </w:rPr>
              <w:t xml:space="preserve">. </w:t>
            </w:r>
            <w:r w:rsidRPr="00CA010F">
              <w:rPr>
                <w:rStyle w:val="DavidMFObold"/>
                <w:rFonts w:cs="Times New Roman" w:hint="cs"/>
                <w:b w:val="0"/>
                <w:bCs w:val="0"/>
                <w:spacing w:val="-6"/>
                <w:sz w:val="28"/>
                <w:szCs w:val="28"/>
                <w:rtl/>
                <w:lang w:bidi="he-IL"/>
              </w:rPr>
              <w:t>הן      מסייעות בקליטת עלייה</w:t>
            </w:r>
            <w:r w:rsidRPr="00CA010F">
              <w:rPr>
                <w:rStyle w:val="DavidMFObold"/>
                <w:rFonts w:hint="cs"/>
                <w:b w:val="0"/>
                <w:bCs w:val="0"/>
                <w:spacing w:val="-6"/>
                <w:sz w:val="28"/>
                <w:szCs w:val="28"/>
                <w:rtl/>
              </w:rPr>
              <w:t xml:space="preserve">, </w:t>
            </w:r>
            <w:r w:rsidRPr="00CA010F">
              <w:rPr>
                <w:rStyle w:val="DavidMFObold"/>
                <w:rFonts w:cs="Times New Roman" w:hint="cs"/>
                <w:b w:val="0"/>
                <w:bCs w:val="0"/>
                <w:spacing w:val="-6"/>
                <w:sz w:val="28"/>
                <w:szCs w:val="28"/>
                <w:rtl/>
                <w:lang w:bidi="he-IL"/>
              </w:rPr>
              <w:t>בחיזוק הקשר עם קהילות יהודיות      בעולם</w:t>
            </w:r>
            <w:r w:rsidRPr="00CA010F">
              <w:rPr>
                <w:rStyle w:val="DavidMFObold"/>
                <w:rFonts w:hint="cs"/>
                <w:b w:val="0"/>
                <w:bCs w:val="0"/>
                <w:spacing w:val="-6"/>
                <w:sz w:val="28"/>
                <w:szCs w:val="28"/>
                <w:rtl/>
              </w:rPr>
              <w:t xml:space="preserve">, </w:t>
            </w:r>
            <w:r w:rsidRPr="00CA010F">
              <w:rPr>
                <w:rStyle w:val="DavidMFObold"/>
                <w:rFonts w:cs="Times New Roman" w:hint="cs"/>
                <w:b w:val="0"/>
                <w:bCs w:val="0"/>
                <w:spacing w:val="-6"/>
                <w:sz w:val="28"/>
                <w:szCs w:val="28"/>
                <w:rtl/>
                <w:lang w:bidi="he-IL"/>
              </w:rPr>
              <w:t>בשילוב אוכלוסיות   מיוחדות בחברה ועוד</w:t>
            </w:r>
            <w:r w:rsidRPr="00CA010F">
              <w:rPr>
                <w:rStyle w:val="DavidMFObold"/>
                <w:rFonts w:hint="cs"/>
                <w:b w:val="0"/>
                <w:bCs w:val="0"/>
                <w:spacing w:val="-6"/>
                <w:sz w:val="28"/>
                <w:szCs w:val="28"/>
                <w:rtl/>
              </w:rPr>
              <w:t xml:space="preserve">. </w:t>
            </w:r>
            <w:r w:rsidRPr="00CA010F">
              <w:rPr>
                <w:rStyle w:val="DavidMFObold"/>
                <w:rFonts w:cs="Times New Roman" w:hint="cs"/>
                <w:b w:val="0"/>
                <w:bCs w:val="0"/>
                <w:spacing w:val="-6"/>
                <w:sz w:val="28"/>
                <w:szCs w:val="28"/>
                <w:rtl/>
                <w:lang w:bidi="he-IL"/>
              </w:rPr>
              <w:t>חופשות הלימודים מנוצלות על פי רוב לטיולים להכרת הארץ הכוללים בישול ורחצה בתנאי מחנה ולינה תחת כיפת השמים</w:t>
            </w:r>
            <w:r w:rsidRPr="00CA010F">
              <w:rPr>
                <w:rFonts w:cs="Times New Roman" w:hint="cs"/>
                <w:sz w:val="28"/>
                <w:szCs w:val="28"/>
                <w:rtl/>
              </w:rPr>
              <w:t>.</w:t>
            </w:r>
          </w:p>
          <w:p w:rsidR="00734FF1" w:rsidRPr="002F239A" w:rsidRDefault="00734FF1" w:rsidP="00E27587">
            <w:pPr>
              <w:tabs>
                <w:tab w:val="left" w:pos="560"/>
                <w:tab w:val="left" w:pos="3422"/>
              </w:tabs>
              <w:spacing w:after="0" w:line="240" w:lineRule="auto"/>
              <w:rPr>
                <w:rFonts w:cs="David"/>
                <w:sz w:val="20"/>
                <w:szCs w:val="20"/>
                <w:rtl/>
              </w:rPr>
            </w:pPr>
            <w:r w:rsidRPr="00FA637D">
              <w:rPr>
                <w:rFonts w:cs="David" w:hint="cs"/>
                <w:spacing w:val="-6"/>
                <w:sz w:val="24"/>
                <w:szCs w:val="24"/>
                <w:rtl/>
              </w:rPr>
              <w:t xml:space="preserve">© </w:t>
            </w:r>
            <w:r w:rsidRPr="00FA637D">
              <w:rPr>
                <w:rFonts w:cs="David" w:hint="cs"/>
                <w:spacing w:val="-6"/>
                <w:sz w:val="20"/>
                <w:szCs w:val="20"/>
                <w:rtl/>
              </w:rPr>
              <w:t>כל הזכויות שמורות למרכז לטכנולוגיה חינוכית</w:t>
            </w:r>
            <w:r w:rsidRPr="002F239A">
              <w:rPr>
                <w:rFonts w:cs="David" w:hint="cs"/>
                <w:sz w:val="20"/>
                <w:szCs w:val="20"/>
                <w:rtl/>
              </w:rPr>
              <w:t xml:space="preserve">. </w:t>
            </w:r>
          </w:p>
        </w:tc>
      </w:tr>
      <w:tr w:rsidR="00734FF1" w:rsidRPr="002F239A" w:rsidTr="00E27587">
        <w:tc>
          <w:tcPr>
            <w:tcW w:w="8731" w:type="dxa"/>
            <w:gridSpan w:val="4"/>
            <w:tcBorders>
              <w:top w:val="nil"/>
              <w:bottom w:val="nil"/>
            </w:tcBorders>
            <w:shd w:val="clear" w:color="auto" w:fill="D9D9D9"/>
          </w:tcPr>
          <w:p w:rsidR="00734FF1" w:rsidRPr="002F239A" w:rsidRDefault="00734FF1" w:rsidP="00E27587">
            <w:pPr>
              <w:spacing w:before="57" w:after="57" w:line="320" w:lineRule="atLeast"/>
              <w:jc w:val="center"/>
              <w:rPr>
                <w:rFonts w:ascii="DavidMFOBold" w:hAnsi="DavidMFOBold" w:cs="David"/>
                <w:b/>
                <w:bCs/>
                <w:sz w:val="30"/>
                <w:szCs w:val="30"/>
                <w:rtl/>
              </w:rPr>
            </w:pPr>
            <w:r w:rsidRPr="002F239A">
              <w:rPr>
                <w:rFonts w:ascii="DavidMFOBold" w:hAnsi="DavidMFOBold" w:cs="David" w:hint="cs"/>
                <w:b/>
                <w:bCs/>
                <w:sz w:val="30"/>
                <w:szCs w:val="30"/>
                <w:rtl/>
              </w:rPr>
              <w:t>מועצת תנועות הנוער בישראל (</w:t>
            </w:r>
            <w:proofErr w:type="spellStart"/>
            <w:r w:rsidRPr="002F239A">
              <w:rPr>
                <w:rFonts w:ascii="DavidMFOBold" w:hAnsi="DavidMFOBold" w:cs="David" w:hint="cs"/>
                <w:b/>
                <w:bCs/>
                <w:sz w:val="30"/>
                <w:szCs w:val="30"/>
                <w:rtl/>
              </w:rPr>
              <w:t>מת"ן</w:t>
            </w:r>
            <w:proofErr w:type="spellEnd"/>
            <w:r w:rsidRPr="002F239A">
              <w:rPr>
                <w:rFonts w:ascii="DavidMFOBold" w:hAnsi="DavidMFOBold" w:cs="David" w:hint="cs"/>
                <w:b/>
                <w:bCs/>
                <w:sz w:val="30"/>
                <w:szCs w:val="30"/>
                <w:rtl/>
              </w:rPr>
              <w:t xml:space="preserve">) </w:t>
            </w:r>
          </w:p>
          <w:p w:rsidR="00734FF1" w:rsidRPr="002F239A" w:rsidRDefault="00734FF1" w:rsidP="00E27587">
            <w:pPr>
              <w:spacing w:before="40" w:after="40" w:line="260" w:lineRule="atLeast"/>
              <w:jc w:val="both"/>
              <w:rPr>
                <w:rFonts w:cs="David"/>
                <w:sz w:val="24"/>
                <w:szCs w:val="24"/>
                <w:rtl/>
              </w:rPr>
            </w:pPr>
            <w:r w:rsidRPr="002F239A">
              <w:rPr>
                <w:rFonts w:cs="David" w:hint="cs"/>
                <w:sz w:val="24"/>
                <w:szCs w:val="24"/>
                <w:rtl/>
              </w:rPr>
              <w:t>מועצת תנועות הנוער בישראל היא ארגון התנדבותי אשר נוסד בשנת 1974.</w:t>
            </w:r>
          </w:p>
          <w:p w:rsidR="00734FF1" w:rsidRPr="002F239A" w:rsidRDefault="00734FF1" w:rsidP="00E27587">
            <w:pPr>
              <w:spacing w:before="40" w:after="40" w:line="260" w:lineRule="atLeast"/>
              <w:jc w:val="both"/>
              <w:rPr>
                <w:rFonts w:cs="David"/>
                <w:sz w:val="24"/>
                <w:szCs w:val="24"/>
                <w:rtl/>
              </w:rPr>
            </w:pPr>
            <w:r w:rsidRPr="002F239A">
              <w:rPr>
                <w:rFonts w:cs="David" w:hint="cs"/>
                <w:sz w:val="24"/>
                <w:szCs w:val="24"/>
                <w:rtl/>
              </w:rPr>
              <w:t xml:space="preserve">רחוב היסמין 1, רמת אפעל, רמת-גן </w:t>
            </w:r>
          </w:p>
          <w:p w:rsidR="00734FF1" w:rsidRPr="002F239A" w:rsidRDefault="00734FF1" w:rsidP="00E27587">
            <w:pPr>
              <w:spacing w:before="40" w:after="40" w:line="260" w:lineRule="atLeast"/>
              <w:jc w:val="both"/>
              <w:rPr>
                <w:rFonts w:cs="David"/>
                <w:sz w:val="24"/>
                <w:szCs w:val="24"/>
                <w:u w:val="single"/>
                <w:rtl/>
              </w:rPr>
            </w:pPr>
            <w:r w:rsidRPr="002F239A">
              <w:rPr>
                <w:rFonts w:cs="David" w:hint="cs"/>
                <w:sz w:val="24"/>
                <w:szCs w:val="24"/>
                <w:u w:val="single"/>
                <w:rtl/>
              </w:rPr>
              <w:t>כרטיס ביקור:</w:t>
            </w:r>
          </w:p>
          <w:p w:rsidR="00734FF1" w:rsidRPr="002F239A" w:rsidRDefault="00734FF1" w:rsidP="00E27587">
            <w:pPr>
              <w:spacing w:before="40" w:after="40" w:line="260" w:lineRule="atLeast"/>
              <w:jc w:val="both"/>
              <w:rPr>
                <w:rFonts w:cs="David"/>
                <w:sz w:val="24"/>
                <w:szCs w:val="24"/>
                <w:rtl/>
              </w:rPr>
            </w:pPr>
            <w:r w:rsidRPr="002F239A">
              <w:rPr>
                <w:rFonts w:cs="David" w:hint="cs"/>
                <w:sz w:val="24"/>
                <w:szCs w:val="24"/>
                <w:rtl/>
              </w:rPr>
              <w:t>המועצה היא מקום מפגש לראשי תנועות הנוער מכל גוֹני הקשת הפוליטית. המועצה עוסקת בבעיות אקטואליות בתחום החינוך, במעורבות הנוער בתהליכים חברתיים ובפעילות ציבורית וכן         בבעיות השעה של החברה הישראלית מתוך זיקה לתנועה              הציונית ולמגילת העצמאות.</w:t>
            </w:r>
          </w:p>
          <w:p w:rsidR="00734FF1" w:rsidRPr="002F239A" w:rsidRDefault="00734FF1" w:rsidP="00E27587">
            <w:pPr>
              <w:spacing w:before="40" w:after="40" w:line="260" w:lineRule="atLeast"/>
              <w:jc w:val="both"/>
              <w:rPr>
                <w:rFonts w:cs="David"/>
                <w:sz w:val="24"/>
                <w:szCs w:val="24"/>
                <w:rtl/>
              </w:rPr>
            </w:pPr>
            <w:r w:rsidRPr="002F239A">
              <w:rPr>
                <w:rFonts w:cs="David" w:hint="cs"/>
                <w:sz w:val="24"/>
                <w:szCs w:val="24"/>
                <w:rtl/>
              </w:rPr>
              <w:t>המועצה היא גם גוף מְתָאֵם בין התנועות השונות בנושאי טיולים ארציים, מחנות קיץ, בטיחות, בריאות וביטחון. למועצה יש קשר          עם מועצות של ארגוני נוער מקבילים בעולם, והיא מקיימת עם     ארגונים אלה חילופי משלחות נוער.</w:t>
            </w:r>
          </w:p>
          <w:p w:rsidR="00734FF1" w:rsidRPr="002F239A" w:rsidRDefault="00734FF1" w:rsidP="00E27587">
            <w:pPr>
              <w:spacing w:before="57" w:after="57" w:line="320" w:lineRule="atLeast"/>
              <w:ind w:left="227" w:hanging="227"/>
              <w:jc w:val="both"/>
              <w:rPr>
                <w:rFonts w:cs="David"/>
                <w:sz w:val="24"/>
                <w:szCs w:val="24"/>
                <w:rtl/>
              </w:rPr>
            </w:pPr>
            <w:r>
              <w:rPr>
                <w:noProof/>
              </w:rPr>
              <w:drawing>
                <wp:anchor distT="0" distB="0" distL="114300" distR="114300" simplePos="0" relativeHeight="251699200" behindDoc="0" locked="0" layoutInCell="1" allowOverlap="1" wp14:anchorId="25D100DD" wp14:editId="5E1AF5F3">
                  <wp:simplePos x="0" y="0"/>
                  <wp:positionH relativeFrom="column">
                    <wp:posOffset>73660</wp:posOffset>
                  </wp:positionH>
                  <wp:positionV relativeFrom="paragraph">
                    <wp:posOffset>-1511300</wp:posOffset>
                  </wp:positionV>
                  <wp:extent cx="1644650" cy="1676400"/>
                  <wp:effectExtent l="0" t="0" r="0" b="0"/>
                  <wp:wrapSquare wrapText="bothSides"/>
                  <wp:docPr id="86" name="תמונה 86" descr="31-EVR-013-8B-SOF-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31-EVR-013-8B-SOF-p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465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39A">
              <w:rPr>
                <w:rFonts w:cs="David" w:hint="cs"/>
                <w:sz w:val="20"/>
                <w:szCs w:val="20"/>
                <w:rtl/>
              </w:rPr>
              <w:t xml:space="preserve">מתוך: אתר </w:t>
            </w:r>
            <w:proofErr w:type="spellStart"/>
            <w:r w:rsidRPr="002F239A">
              <w:rPr>
                <w:rFonts w:cs="David" w:hint="cs"/>
                <w:sz w:val="20"/>
                <w:szCs w:val="20"/>
                <w:rtl/>
              </w:rPr>
              <w:t>מת"ן</w:t>
            </w:r>
            <w:proofErr w:type="spellEnd"/>
            <w:r w:rsidRPr="002F239A">
              <w:rPr>
                <w:rFonts w:cs="David" w:hint="cs"/>
                <w:sz w:val="20"/>
                <w:szCs w:val="20"/>
                <w:rtl/>
              </w:rPr>
              <w:t xml:space="preserve">, </w:t>
            </w:r>
            <w:r w:rsidRPr="002F239A">
              <w:rPr>
                <w:rFonts w:ascii="Times-Roman" w:hAnsi="Times-Roman" w:cs="David"/>
                <w:sz w:val="18"/>
                <w:szCs w:val="18"/>
                <w:lang w:val="en-GB"/>
              </w:rPr>
              <w:t>http://www.tni.org.il</w:t>
            </w:r>
          </w:p>
          <w:p w:rsidR="00734FF1" w:rsidRPr="002F239A" w:rsidRDefault="00734FF1" w:rsidP="00E27587">
            <w:pPr>
              <w:spacing w:before="57" w:after="57" w:line="320" w:lineRule="atLeast"/>
              <w:ind w:left="227" w:hanging="227"/>
              <w:jc w:val="both"/>
              <w:rPr>
                <w:rFonts w:cs="David"/>
                <w:sz w:val="24"/>
                <w:szCs w:val="24"/>
                <w:rtl/>
              </w:rPr>
            </w:pPr>
            <w:r w:rsidRPr="002F239A">
              <w:rPr>
                <w:rFonts w:cs="David" w:hint="cs"/>
                <w:sz w:val="24"/>
                <w:szCs w:val="24"/>
                <w:rtl/>
              </w:rPr>
              <w:t>©</w:t>
            </w:r>
            <w:r w:rsidRPr="002F239A">
              <w:rPr>
                <w:rFonts w:cs="David" w:hint="cs"/>
                <w:sz w:val="20"/>
                <w:szCs w:val="20"/>
                <w:rtl/>
              </w:rPr>
              <w:t xml:space="preserve"> כל הזכויות שמורות למועצת תנועות הנוער בישראל (</w:t>
            </w:r>
            <w:proofErr w:type="spellStart"/>
            <w:r w:rsidRPr="002F239A">
              <w:rPr>
                <w:rFonts w:cs="David" w:hint="cs"/>
                <w:sz w:val="20"/>
                <w:szCs w:val="20"/>
                <w:rtl/>
              </w:rPr>
              <w:t>מת"ן</w:t>
            </w:r>
            <w:proofErr w:type="spellEnd"/>
            <w:r w:rsidRPr="002F239A">
              <w:rPr>
                <w:rFonts w:cs="David" w:hint="cs"/>
                <w:sz w:val="20"/>
                <w:szCs w:val="20"/>
                <w:rtl/>
              </w:rPr>
              <w:t>).</w:t>
            </w:r>
          </w:p>
        </w:tc>
      </w:tr>
    </w:tbl>
    <w:p w:rsidR="00734FF1" w:rsidRPr="001F76C7" w:rsidRDefault="00734FF1" w:rsidP="00734FF1">
      <w:pPr>
        <w:pStyle w:val="ashealot"/>
        <w:rPr>
          <w:b w:val="0"/>
          <w:bCs/>
          <w:u w:val="single"/>
          <w:rtl/>
        </w:rPr>
      </w:pPr>
      <w:r>
        <w:rPr>
          <w:rtl/>
        </w:rPr>
        <w:br w:type="page"/>
      </w:r>
      <w:r w:rsidRPr="001F76C7">
        <w:rPr>
          <w:rFonts w:hint="cs"/>
          <w:b w:val="0"/>
          <w:bCs/>
          <w:u w:val="single"/>
          <w:rtl/>
        </w:rPr>
        <w:lastRenderedPageBreak/>
        <w:t>השאלות</w:t>
      </w:r>
    </w:p>
    <w:p w:rsidR="00734FF1" w:rsidRPr="00C375A8" w:rsidRDefault="00734FF1" w:rsidP="00734FF1">
      <w:pPr>
        <w:pStyle w:val="Sheela"/>
        <w:rPr>
          <w:rtl/>
        </w:rPr>
      </w:pPr>
    </w:p>
    <w:p w:rsidR="00734FF1" w:rsidRPr="00C375A8" w:rsidRDefault="00734FF1" w:rsidP="00734FF1">
      <w:pPr>
        <w:pStyle w:val="Sheela"/>
        <w:rPr>
          <w:rtl/>
        </w:rPr>
      </w:pPr>
      <w:r w:rsidRPr="00C375A8">
        <w:rPr>
          <w:rFonts w:hint="cs"/>
          <w:rtl/>
        </w:rPr>
        <w:t>שאלה 1</w:t>
      </w:r>
    </w:p>
    <w:p w:rsidR="00734FF1" w:rsidRPr="00C375A8" w:rsidRDefault="00734FF1" w:rsidP="00734FF1">
      <w:pPr>
        <w:pStyle w:val="Sargel1"/>
        <w:rPr>
          <w:rtl/>
        </w:rPr>
      </w:pPr>
      <w:r w:rsidRPr="00C375A8">
        <w:rPr>
          <w:rFonts w:hint="cs"/>
          <w:rtl/>
        </w:rPr>
        <w:t>בשורות</w:t>
      </w:r>
      <w:r>
        <w:rPr>
          <w:rFonts w:hint="cs"/>
          <w:rtl/>
        </w:rPr>
        <w:t xml:space="preserve"> 28–30 </w:t>
      </w:r>
      <w:r w:rsidRPr="00C375A8">
        <w:rPr>
          <w:rFonts w:hint="cs"/>
          <w:rtl/>
        </w:rPr>
        <w:t xml:space="preserve">כתוב: "קבוצות אלה הדגישו את אורח החיים הפשוט..." </w:t>
      </w:r>
    </w:p>
    <w:p w:rsidR="00734FF1" w:rsidRDefault="00734FF1" w:rsidP="00734FF1">
      <w:pPr>
        <w:pStyle w:val="Sargel1"/>
        <w:rPr>
          <w:rtl/>
        </w:rPr>
      </w:pPr>
      <w:r w:rsidRPr="00C375A8">
        <w:rPr>
          <w:rFonts w:hint="cs"/>
          <w:rtl/>
        </w:rPr>
        <w:t xml:space="preserve">העתיקו את המשפט המלמד שחברי תנועת הנוער </w:t>
      </w:r>
      <w:r w:rsidRPr="00C375A8">
        <w:rPr>
          <w:rStyle w:val="DavidMFObold"/>
          <w:rFonts w:cs="Times New Roman" w:hint="cs"/>
          <w:rtl/>
          <w:lang w:bidi="he-IL"/>
        </w:rPr>
        <w:t>הראשונה בגרמניה</w:t>
      </w:r>
      <w:r w:rsidRPr="00C375A8">
        <w:rPr>
          <w:rFonts w:hint="cs"/>
          <w:rtl/>
        </w:rPr>
        <w:t xml:space="preserve"> הדגישו אורח חיים פשוט. </w:t>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Pr="000B7D4B"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heela"/>
        <w:rPr>
          <w:rtl/>
        </w:rPr>
      </w:pPr>
      <w:r>
        <w:rPr>
          <w:rFonts w:hint="cs"/>
          <w:rtl/>
        </w:rPr>
        <w:t>שאלה 2</w:t>
      </w:r>
    </w:p>
    <w:p w:rsidR="00734FF1" w:rsidRPr="001A05DE" w:rsidRDefault="00734FF1" w:rsidP="00734FF1">
      <w:pPr>
        <w:pStyle w:val="Sargel1"/>
        <w:rPr>
          <w:rtl/>
        </w:rPr>
      </w:pPr>
      <w:r w:rsidRPr="001A05DE">
        <w:rPr>
          <w:rFonts w:hint="cs"/>
          <w:rtl/>
        </w:rPr>
        <w:t xml:space="preserve">מה היו שתי הסיבות להקמתן של תנועות הנוער </w:t>
      </w:r>
      <w:r w:rsidRPr="00B250D4">
        <w:rPr>
          <w:rStyle w:val="DavidMFObold"/>
          <w:rFonts w:cs="Times New Roman" w:hint="cs"/>
          <w:rtl/>
          <w:lang w:bidi="he-IL"/>
        </w:rPr>
        <w:t>היהודיות</w:t>
      </w:r>
      <w:r w:rsidRPr="001A05DE">
        <w:rPr>
          <w:rFonts w:hint="cs"/>
          <w:rtl/>
        </w:rPr>
        <w:t xml:space="preserve"> הראשונות באירופה, לפי הטקסט? </w:t>
      </w:r>
    </w:p>
    <w:p w:rsidR="00734FF1" w:rsidRPr="001F76C7" w:rsidRDefault="00734FF1" w:rsidP="00734FF1">
      <w:pPr>
        <w:pStyle w:val="Sargel2"/>
        <w:tabs>
          <w:tab w:val="left" w:pos="8788"/>
        </w:tabs>
        <w:rPr>
          <w:rtl/>
        </w:rPr>
      </w:pPr>
      <w:r w:rsidRPr="001F76C7">
        <w:rPr>
          <w:rFonts w:hint="cs"/>
          <w:rtl/>
        </w:rPr>
        <w:t>1.</w:t>
      </w:r>
      <w:r w:rsidRPr="001F76C7">
        <w:rPr>
          <w:rtl/>
        </w:rPr>
        <w:tab/>
      </w:r>
      <w:r w:rsidRPr="00470CAE">
        <w:rPr>
          <w:rStyle w:val="underline-30gray"/>
          <w:u w:val="single" w:color="D9D9D9"/>
          <w:rtl/>
        </w:rPr>
        <w:tab/>
      </w:r>
    </w:p>
    <w:p w:rsidR="00734FF1" w:rsidRPr="001F76C7" w:rsidRDefault="00734FF1" w:rsidP="00734FF1">
      <w:pPr>
        <w:pStyle w:val="Sargel2"/>
        <w:tabs>
          <w:tab w:val="left" w:pos="8788"/>
        </w:tabs>
        <w:rPr>
          <w:rtl/>
        </w:rPr>
      </w:pPr>
    </w:p>
    <w:p w:rsidR="00734FF1" w:rsidRPr="000B7D4B" w:rsidRDefault="00734FF1" w:rsidP="00734FF1">
      <w:pPr>
        <w:pStyle w:val="Sargel2"/>
        <w:tabs>
          <w:tab w:val="left" w:pos="8788"/>
        </w:tabs>
        <w:rPr>
          <w:u w:val="thick" w:color="000000"/>
          <w:rtl/>
        </w:rPr>
      </w:pPr>
      <w:r w:rsidRPr="001F76C7">
        <w:rPr>
          <w:rFonts w:hint="cs"/>
          <w:rtl/>
        </w:rPr>
        <w:t>2.</w:t>
      </w:r>
      <w:r w:rsidRPr="001F76C7">
        <w:rPr>
          <w:rtl/>
        </w:rPr>
        <w:tab/>
      </w:r>
      <w:r w:rsidRPr="00470CAE">
        <w:rPr>
          <w:rStyle w:val="underline-30gray"/>
          <w:u w:val="single" w:color="D9D9D9"/>
          <w:rtl/>
        </w:rPr>
        <w:tab/>
      </w:r>
    </w:p>
    <w:p w:rsidR="00734FF1" w:rsidRPr="001A05DE" w:rsidRDefault="00734FF1" w:rsidP="00734FF1">
      <w:pPr>
        <w:pStyle w:val="Sheela"/>
        <w:rPr>
          <w:rtl/>
        </w:rPr>
      </w:pPr>
      <w:r w:rsidRPr="001A05DE">
        <w:rPr>
          <w:rFonts w:hint="cs"/>
          <w:rtl/>
        </w:rPr>
        <w:t>שאלה 3</w:t>
      </w:r>
    </w:p>
    <w:p w:rsidR="00734FF1" w:rsidRPr="001A05DE" w:rsidRDefault="00734FF1" w:rsidP="00734FF1">
      <w:pPr>
        <w:pStyle w:val="Sargel1"/>
        <w:rPr>
          <w:rtl/>
        </w:rPr>
      </w:pPr>
      <w:r w:rsidRPr="001A05DE">
        <w:rPr>
          <w:rFonts w:hint="cs"/>
          <w:rtl/>
        </w:rPr>
        <w:t>בשורות</w:t>
      </w:r>
      <w:r>
        <w:rPr>
          <w:rFonts w:hint="cs"/>
          <w:rtl/>
        </w:rPr>
        <w:t xml:space="preserve"> 67–69 </w:t>
      </w:r>
      <w:r w:rsidRPr="001A05DE">
        <w:rPr>
          <w:rFonts w:hint="cs"/>
          <w:rtl/>
        </w:rPr>
        <w:t xml:space="preserve">כתוב: "עם זאת לא פחתה חשיבותן, הן בחינוך לערכים </w:t>
      </w:r>
      <w:r>
        <w:rPr>
          <w:rtl/>
        </w:rPr>
        <w:br/>
      </w:r>
      <w:r w:rsidRPr="001A05DE">
        <w:rPr>
          <w:rFonts w:hint="cs"/>
          <w:rtl/>
        </w:rPr>
        <w:t>חברתיים הן ככוח פוליטי".</w:t>
      </w:r>
    </w:p>
    <w:p w:rsidR="00734FF1" w:rsidRDefault="00734FF1" w:rsidP="00734FF1">
      <w:pPr>
        <w:pStyle w:val="Sargel1"/>
        <w:rPr>
          <w:rtl/>
        </w:rPr>
      </w:pPr>
      <w:r w:rsidRPr="001A05DE">
        <w:rPr>
          <w:rFonts w:hint="cs"/>
          <w:rtl/>
        </w:rPr>
        <w:t xml:space="preserve">במה אפשר להחליף את המילים </w:t>
      </w:r>
      <w:r w:rsidRPr="001A05DE">
        <w:rPr>
          <w:rFonts w:hint="cs"/>
          <w:b/>
          <w:bCs/>
          <w:rtl/>
        </w:rPr>
        <w:t>עם זאת</w:t>
      </w:r>
      <w:r w:rsidRPr="001A05DE">
        <w:rPr>
          <w:rFonts w:hint="cs"/>
          <w:rtl/>
        </w:rPr>
        <w:t xml:space="preserve"> כך שמשמעות המשפט תישמר?</w:t>
      </w:r>
    </w:p>
    <w:p w:rsidR="00734FF1" w:rsidRPr="001A05DE" w:rsidRDefault="00734FF1" w:rsidP="00734FF1">
      <w:pPr>
        <w:pStyle w:val="Sargel1"/>
        <w:rPr>
          <w:rtl/>
        </w:rPr>
      </w:pPr>
    </w:p>
    <w:p w:rsidR="00734FF1" w:rsidRPr="009F0001" w:rsidRDefault="00734FF1" w:rsidP="00734FF1">
      <w:pPr>
        <w:pStyle w:val="a5"/>
        <w:tabs>
          <w:tab w:val="left" w:pos="850"/>
        </w:tabs>
        <w:spacing w:before="0"/>
        <w:ind w:left="851"/>
        <w:rPr>
          <w:rtl/>
          <w:lang w:bidi="he-IL"/>
        </w:rPr>
      </w:pPr>
      <w:r w:rsidRPr="009F0001">
        <w:rPr>
          <w:rtl/>
          <w:lang w:bidi="he-IL"/>
        </w:rPr>
        <w:t>1</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1A05DE">
        <w:rPr>
          <w:rFonts w:hint="cs"/>
          <w:sz w:val="30"/>
          <w:szCs w:val="30"/>
          <w:rtl/>
          <w:lang w:bidi="he-IL"/>
        </w:rPr>
        <w:t>זאת</w:t>
      </w:r>
      <w:r w:rsidRPr="001A05DE">
        <w:rPr>
          <w:rFonts w:hint="cs"/>
          <w:sz w:val="30"/>
          <w:szCs w:val="30"/>
          <w:rtl/>
        </w:rPr>
        <w:t xml:space="preserve"> </w:t>
      </w:r>
      <w:r w:rsidRPr="001A05DE">
        <w:rPr>
          <w:rFonts w:hint="cs"/>
          <w:sz w:val="30"/>
          <w:szCs w:val="30"/>
          <w:rtl/>
          <w:lang w:bidi="he-IL"/>
        </w:rPr>
        <w:t>כי</w:t>
      </w:r>
    </w:p>
    <w:p w:rsidR="00734FF1" w:rsidRPr="009F0001" w:rsidRDefault="00734FF1" w:rsidP="00734FF1">
      <w:pPr>
        <w:pStyle w:val="a5"/>
        <w:tabs>
          <w:tab w:val="left" w:pos="850"/>
        </w:tabs>
        <w:rPr>
          <w:rtl/>
          <w:lang w:bidi="he-IL"/>
        </w:rPr>
      </w:pPr>
      <w:r w:rsidRPr="009F0001">
        <w:rPr>
          <w:rtl/>
          <w:lang w:bidi="he-IL"/>
        </w:rPr>
        <w:t>2</w:t>
      </w:r>
      <w:r w:rsidRPr="009F0001">
        <w:rPr>
          <w:sz w:val="32"/>
          <w:szCs w:val="32"/>
          <w:lang w:bidi="he-IL"/>
        </w:rPr>
        <w:sym w:font="Webdings" w:char="F063"/>
      </w:r>
      <w:r w:rsidRPr="009F0001">
        <w:rPr>
          <w:rtl/>
          <w:lang w:bidi="he-IL"/>
        </w:rPr>
        <w:t xml:space="preserve"> </w:t>
      </w:r>
      <w:r>
        <w:rPr>
          <w:rtl/>
          <w:lang w:bidi="he-IL"/>
        </w:rPr>
        <w:tab/>
      </w:r>
      <w:r w:rsidRPr="001A05DE">
        <w:rPr>
          <w:rFonts w:hint="cs"/>
          <w:sz w:val="30"/>
          <w:szCs w:val="30"/>
          <w:rtl/>
          <w:lang w:bidi="he-IL"/>
        </w:rPr>
        <w:t>זאת</w:t>
      </w:r>
      <w:r w:rsidRPr="001A05DE">
        <w:rPr>
          <w:rFonts w:hint="cs"/>
          <w:sz w:val="30"/>
          <w:szCs w:val="30"/>
          <w:rtl/>
        </w:rPr>
        <w:t xml:space="preserve"> </w:t>
      </w:r>
      <w:r w:rsidRPr="001A05DE">
        <w:rPr>
          <w:rFonts w:hint="cs"/>
          <w:sz w:val="30"/>
          <w:szCs w:val="30"/>
          <w:rtl/>
          <w:lang w:bidi="he-IL"/>
        </w:rPr>
        <w:t>אומרת</w:t>
      </w:r>
    </w:p>
    <w:p w:rsidR="00734FF1" w:rsidRPr="009F0001" w:rsidRDefault="00734FF1" w:rsidP="00734FF1">
      <w:pPr>
        <w:pStyle w:val="a5"/>
        <w:tabs>
          <w:tab w:val="left" w:pos="850"/>
        </w:tabs>
        <w:rPr>
          <w:rtl/>
          <w:lang w:bidi="he-IL"/>
        </w:rPr>
      </w:pPr>
      <w:r w:rsidRPr="009F0001">
        <w:rPr>
          <w:rtl/>
          <w:lang w:bidi="he-IL"/>
        </w:rPr>
        <w:t>3</w:t>
      </w:r>
      <w:r w:rsidRPr="009F0001">
        <w:rPr>
          <w:sz w:val="32"/>
          <w:szCs w:val="32"/>
          <w:lang w:bidi="he-IL"/>
        </w:rPr>
        <w:sym w:font="Webdings" w:char="F063"/>
      </w:r>
      <w:r w:rsidRPr="009F0001">
        <w:rPr>
          <w:rtl/>
          <w:lang w:bidi="he-IL"/>
        </w:rPr>
        <w:t xml:space="preserve"> </w:t>
      </w:r>
      <w:r>
        <w:rPr>
          <w:rtl/>
          <w:lang w:bidi="he-IL"/>
        </w:rPr>
        <w:tab/>
      </w:r>
      <w:r w:rsidRPr="001A05DE">
        <w:rPr>
          <w:rFonts w:hint="cs"/>
          <w:sz w:val="30"/>
          <w:szCs w:val="30"/>
          <w:rtl/>
          <w:lang w:bidi="he-IL"/>
        </w:rPr>
        <w:t>למרות</w:t>
      </w:r>
      <w:r w:rsidRPr="001A05DE">
        <w:rPr>
          <w:rFonts w:hint="cs"/>
          <w:sz w:val="30"/>
          <w:szCs w:val="30"/>
          <w:rtl/>
        </w:rPr>
        <w:t xml:space="preserve"> </w:t>
      </w:r>
      <w:r w:rsidRPr="001A05DE">
        <w:rPr>
          <w:rFonts w:hint="cs"/>
          <w:sz w:val="30"/>
          <w:szCs w:val="30"/>
          <w:rtl/>
          <w:lang w:bidi="he-IL"/>
        </w:rPr>
        <w:t>זאת</w:t>
      </w:r>
    </w:p>
    <w:p w:rsidR="00734FF1" w:rsidRDefault="00734FF1" w:rsidP="00734FF1">
      <w:pPr>
        <w:pStyle w:val="a5"/>
        <w:tabs>
          <w:tab w:val="left" w:pos="850"/>
        </w:tabs>
        <w:rPr>
          <w:rtl/>
          <w:lang w:bidi="he-IL"/>
        </w:rPr>
      </w:pPr>
      <w:r w:rsidRPr="009F0001">
        <w:rPr>
          <w:rtl/>
          <w:lang w:bidi="he-IL"/>
        </w:rPr>
        <w:t>4</w:t>
      </w:r>
      <w:r w:rsidRPr="009F0001">
        <w:rPr>
          <w:sz w:val="32"/>
          <w:szCs w:val="32"/>
          <w:lang w:bidi="he-IL"/>
        </w:rPr>
        <w:sym w:font="Webdings" w:char="F063"/>
      </w:r>
      <w:r>
        <w:rPr>
          <w:rStyle w:val="LTR"/>
          <w:rFonts w:eastAsiaTheme="minorEastAsia" w:hint="cs"/>
          <w:rtl/>
          <w:lang w:bidi="he-IL"/>
        </w:rPr>
        <w:tab/>
      </w:r>
      <w:r w:rsidRPr="001A05DE">
        <w:rPr>
          <w:rFonts w:hint="cs"/>
          <w:sz w:val="30"/>
          <w:szCs w:val="30"/>
          <w:rtl/>
          <w:lang w:bidi="he-IL"/>
        </w:rPr>
        <w:t>לעומת זאת</w:t>
      </w:r>
    </w:p>
    <w:p w:rsidR="00734FF1" w:rsidRPr="001A05DE" w:rsidRDefault="00734FF1" w:rsidP="00734FF1">
      <w:pPr>
        <w:pStyle w:val="sargel1-ravbrera"/>
        <w:rPr>
          <w:rtl/>
        </w:rPr>
      </w:pPr>
      <w:r w:rsidRPr="001A05DE">
        <w:rPr>
          <w:rtl/>
        </w:rPr>
        <w:tab/>
      </w:r>
    </w:p>
    <w:p w:rsidR="00734FF1" w:rsidRPr="001A05DE" w:rsidRDefault="00734FF1" w:rsidP="00734FF1">
      <w:pPr>
        <w:pStyle w:val="sargel1-ravbrera"/>
        <w:rPr>
          <w:rtl/>
        </w:rPr>
      </w:pPr>
      <w:r w:rsidRPr="001A05DE">
        <w:rPr>
          <w:rFonts w:hint="cs"/>
          <w:rtl/>
        </w:rPr>
        <w:t>שאלה 4</w:t>
      </w:r>
    </w:p>
    <w:p w:rsidR="00734FF1" w:rsidRDefault="00734FF1" w:rsidP="00734FF1">
      <w:pPr>
        <w:pStyle w:val="Sargel1"/>
        <w:rPr>
          <w:rtl/>
        </w:rPr>
      </w:pPr>
      <w:r w:rsidRPr="001A05DE">
        <w:rPr>
          <w:rFonts w:hint="cs"/>
          <w:rtl/>
        </w:rPr>
        <w:t>העיקרון שלפיו מאורגן המידע בטקסט הוא</w:t>
      </w:r>
    </w:p>
    <w:p w:rsidR="00734FF1" w:rsidRPr="001A05DE" w:rsidRDefault="00734FF1" w:rsidP="00734FF1">
      <w:pPr>
        <w:pStyle w:val="Sargel1"/>
        <w:rPr>
          <w:rtl/>
        </w:rPr>
      </w:pPr>
    </w:p>
    <w:p w:rsidR="00734FF1" w:rsidRPr="009F0001" w:rsidRDefault="00734FF1" w:rsidP="00734FF1">
      <w:pPr>
        <w:pStyle w:val="a5"/>
        <w:tabs>
          <w:tab w:val="left" w:pos="850"/>
        </w:tabs>
        <w:spacing w:before="0"/>
        <w:ind w:left="851"/>
        <w:rPr>
          <w:rtl/>
          <w:lang w:bidi="he-IL"/>
        </w:rPr>
      </w:pPr>
      <w:r w:rsidRPr="009F0001">
        <w:rPr>
          <w:rtl/>
          <w:lang w:bidi="he-IL"/>
        </w:rPr>
        <w:t>1</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1A05DE">
        <w:rPr>
          <w:rFonts w:hint="cs"/>
          <w:sz w:val="30"/>
          <w:szCs w:val="30"/>
          <w:rtl/>
          <w:lang w:bidi="he-IL"/>
        </w:rPr>
        <w:t>השוואה</w:t>
      </w:r>
      <w:r w:rsidRPr="001A05DE">
        <w:rPr>
          <w:rFonts w:hint="cs"/>
          <w:sz w:val="30"/>
          <w:szCs w:val="30"/>
          <w:rtl/>
        </w:rPr>
        <w:t xml:space="preserve"> </w:t>
      </w:r>
      <w:r w:rsidRPr="001A05DE">
        <w:rPr>
          <w:rFonts w:hint="cs"/>
          <w:sz w:val="30"/>
          <w:szCs w:val="30"/>
          <w:rtl/>
          <w:lang w:bidi="he-IL"/>
        </w:rPr>
        <w:t>בין</w:t>
      </w:r>
      <w:r w:rsidRPr="001A05DE">
        <w:rPr>
          <w:rFonts w:hint="cs"/>
          <w:sz w:val="30"/>
          <w:szCs w:val="30"/>
          <w:rtl/>
        </w:rPr>
        <w:t xml:space="preserve"> </w:t>
      </w:r>
      <w:r w:rsidRPr="001A05DE">
        <w:rPr>
          <w:rFonts w:hint="cs"/>
          <w:sz w:val="30"/>
          <w:szCs w:val="30"/>
          <w:rtl/>
          <w:lang w:bidi="he-IL"/>
        </w:rPr>
        <w:t>תופעות</w:t>
      </w:r>
      <w:r w:rsidRPr="001A05DE">
        <w:rPr>
          <w:rFonts w:hint="cs"/>
          <w:sz w:val="30"/>
          <w:szCs w:val="30"/>
          <w:rtl/>
        </w:rPr>
        <w:t>.</w:t>
      </w:r>
    </w:p>
    <w:p w:rsidR="00734FF1" w:rsidRPr="009F0001" w:rsidRDefault="00734FF1" w:rsidP="00734FF1">
      <w:pPr>
        <w:pStyle w:val="a5"/>
        <w:tabs>
          <w:tab w:val="left" w:pos="850"/>
        </w:tabs>
        <w:rPr>
          <w:rtl/>
          <w:lang w:bidi="he-IL"/>
        </w:rPr>
      </w:pPr>
      <w:r w:rsidRPr="009F0001">
        <w:rPr>
          <w:rtl/>
          <w:lang w:bidi="he-IL"/>
        </w:rPr>
        <w:t>2</w:t>
      </w:r>
      <w:r w:rsidRPr="009F0001">
        <w:rPr>
          <w:sz w:val="32"/>
          <w:szCs w:val="32"/>
          <w:lang w:bidi="he-IL"/>
        </w:rPr>
        <w:sym w:font="Webdings" w:char="F063"/>
      </w:r>
      <w:r w:rsidRPr="009F0001">
        <w:rPr>
          <w:rtl/>
          <w:lang w:bidi="he-IL"/>
        </w:rPr>
        <w:t xml:space="preserve"> </w:t>
      </w:r>
      <w:r>
        <w:rPr>
          <w:rtl/>
          <w:lang w:bidi="he-IL"/>
        </w:rPr>
        <w:tab/>
      </w:r>
      <w:r w:rsidRPr="001A05DE">
        <w:rPr>
          <w:rFonts w:hint="cs"/>
          <w:sz w:val="30"/>
          <w:szCs w:val="30"/>
          <w:rtl/>
          <w:lang w:bidi="he-IL"/>
        </w:rPr>
        <w:t>רצף</w:t>
      </w:r>
      <w:r w:rsidRPr="001A05DE">
        <w:rPr>
          <w:rFonts w:hint="cs"/>
          <w:sz w:val="30"/>
          <w:szCs w:val="30"/>
          <w:rtl/>
        </w:rPr>
        <w:t xml:space="preserve"> </w:t>
      </w:r>
      <w:r w:rsidRPr="001A05DE">
        <w:rPr>
          <w:rFonts w:hint="cs"/>
          <w:sz w:val="30"/>
          <w:szCs w:val="30"/>
          <w:rtl/>
          <w:lang w:bidi="he-IL"/>
        </w:rPr>
        <w:t>של</w:t>
      </w:r>
      <w:r w:rsidRPr="001A05DE">
        <w:rPr>
          <w:rFonts w:hint="cs"/>
          <w:sz w:val="30"/>
          <w:szCs w:val="30"/>
          <w:rtl/>
        </w:rPr>
        <w:t xml:space="preserve"> </w:t>
      </w:r>
      <w:r w:rsidRPr="001A05DE">
        <w:rPr>
          <w:rFonts w:hint="cs"/>
          <w:sz w:val="30"/>
          <w:szCs w:val="30"/>
          <w:rtl/>
          <w:lang w:bidi="he-IL"/>
        </w:rPr>
        <w:t>זמן</w:t>
      </w:r>
      <w:r w:rsidRPr="001A05DE">
        <w:rPr>
          <w:rFonts w:hint="cs"/>
          <w:sz w:val="30"/>
          <w:szCs w:val="30"/>
          <w:rtl/>
        </w:rPr>
        <w:t>.</w:t>
      </w:r>
    </w:p>
    <w:p w:rsidR="00734FF1" w:rsidRPr="009F0001" w:rsidRDefault="00734FF1" w:rsidP="00734FF1">
      <w:pPr>
        <w:pStyle w:val="a5"/>
        <w:tabs>
          <w:tab w:val="left" w:pos="850"/>
        </w:tabs>
        <w:rPr>
          <w:rtl/>
          <w:lang w:bidi="he-IL"/>
        </w:rPr>
      </w:pPr>
      <w:r w:rsidRPr="009F0001">
        <w:rPr>
          <w:rtl/>
          <w:lang w:bidi="he-IL"/>
        </w:rPr>
        <w:t>3</w:t>
      </w:r>
      <w:r w:rsidRPr="009F0001">
        <w:rPr>
          <w:sz w:val="32"/>
          <w:szCs w:val="32"/>
          <w:lang w:bidi="he-IL"/>
        </w:rPr>
        <w:sym w:font="Webdings" w:char="F063"/>
      </w:r>
      <w:r w:rsidRPr="009F0001">
        <w:rPr>
          <w:rtl/>
          <w:lang w:bidi="he-IL"/>
        </w:rPr>
        <w:t xml:space="preserve"> </w:t>
      </w:r>
      <w:r>
        <w:rPr>
          <w:rtl/>
          <w:lang w:bidi="he-IL"/>
        </w:rPr>
        <w:tab/>
      </w:r>
      <w:r w:rsidRPr="001A05DE">
        <w:rPr>
          <w:rFonts w:hint="cs"/>
          <w:sz w:val="30"/>
          <w:szCs w:val="30"/>
          <w:rtl/>
          <w:lang w:bidi="he-IL"/>
        </w:rPr>
        <w:t>בעיות ופתרונן</w:t>
      </w:r>
      <w:r w:rsidRPr="001A05DE">
        <w:rPr>
          <w:rFonts w:hint="cs"/>
          <w:sz w:val="30"/>
          <w:szCs w:val="30"/>
          <w:rtl/>
        </w:rPr>
        <w:t>.</w:t>
      </w:r>
    </w:p>
    <w:p w:rsidR="00734FF1" w:rsidRDefault="00734FF1" w:rsidP="00734FF1">
      <w:pPr>
        <w:pStyle w:val="a5"/>
        <w:tabs>
          <w:tab w:val="left" w:pos="850"/>
        </w:tabs>
        <w:rPr>
          <w:sz w:val="30"/>
          <w:szCs w:val="30"/>
          <w:rtl/>
          <w:lang w:bidi="he-IL"/>
        </w:rPr>
      </w:pPr>
      <w:r w:rsidRPr="009F0001">
        <w:rPr>
          <w:rtl/>
          <w:lang w:bidi="he-IL"/>
        </w:rPr>
        <w:t>4</w:t>
      </w:r>
      <w:r w:rsidRPr="009F0001">
        <w:rPr>
          <w:sz w:val="32"/>
          <w:szCs w:val="32"/>
          <w:lang w:bidi="he-IL"/>
        </w:rPr>
        <w:sym w:font="Webdings" w:char="F063"/>
      </w:r>
      <w:r>
        <w:rPr>
          <w:rStyle w:val="LTR"/>
          <w:rFonts w:eastAsiaTheme="minorEastAsia" w:hint="cs"/>
          <w:rtl/>
          <w:lang w:bidi="he-IL"/>
        </w:rPr>
        <w:tab/>
      </w:r>
      <w:r w:rsidRPr="001A05DE">
        <w:rPr>
          <w:rFonts w:hint="cs"/>
          <w:sz w:val="30"/>
          <w:szCs w:val="30"/>
          <w:rtl/>
          <w:lang w:bidi="he-IL"/>
        </w:rPr>
        <w:t>יתרונות וחסרונות</w:t>
      </w:r>
      <w:r w:rsidRPr="001A05DE">
        <w:rPr>
          <w:rFonts w:hint="cs"/>
          <w:sz w:val="30"/>
          <w:szCs w:val="30"/>
          <w:rtl/>
        </w:rPr>
        <w:t>.</w:t>
      </w:r>
    </w:p>
    <w:p w:rsidR="00734FF1" w:rsidRPr="009F0001" w:rsidRDefault="00734FF1" w:rsidP="00734FF1">
      <w:pPr>
        <w:pStyle w:val="a5"/>
        <w:tabs>
          <w:tab w:val="left" w:pos="850"/>
        </w:tabs>
        <w:rPr>
          <w:rtl/>
          <w:lang w:bidi="he-IL"/>
        </w:rPr>
      </w:pPr>
    </w:p>
    <w:p w:rsidR="00734FF1" w:rsidRPr="001A05DE" w:rsidRDefault="00734FF1" w:rsidP="00734FF1">
      <w:pPr>
        <w:pStyle w:val="Sheela"/>
        <w:rPr>
          <w:rtl/>
        </w:rPr>
      </w:pPr>
      <w:r w:rsidRPr="001A05DE">
        <w:rPr>
          <w:rFonts w:hint="cs"/>
          <w:rtl/>
        </w:rPr>
        <w:lastRenderedPageBreak/>
        <w:t>שאלה 5</w:t>
      </w:r>
    </w:p>
    <w:p w:rsidR="00734FF1" w:rsidRDefault="00734FF1" w:rsidP="00734FF1">
      <w:pPr>
        <w:pStyle w:val="Sargel1"/>
        <w:rPr>
          <w:rtl/>
        </w:rPr>
      </w:pPr>
      <w:r w:rsidRPr="001A05DE">
        <w:rPr>
          <w:rFonts w:hint="cs"/>
          <w:rtl/>
        </w:rPr>
        <w:t>לפניכם מידע שאינו מופיע בטקסט.</w:t>
      </w:r>
    </w:p>
    <w:p w:rsidR="00734FF1" w:rsidRDefault="00734FF1" w:rsidP="00734FF1">
      <w:pPr>
        <w:pStyle w:val="Sargel1"/>
        <w:rPr>
          <w:rtl/>
        </w:rPr>
      </w:pPr>
      <w:r>
        <w:rPr>
          <w:noProof/>
        </w:rPr>
        <mc:AlternateContent>
          <mc:Choice Requires="wps">
            <w:drawing>
              <wp:inline distT="0" distB="0" distL="0" distR="0" wp14:anchorId="4B5A590C" wp14:editId="6416FF2B">
                <wp:extent cx="5219700" cy="981075"/>
                <wp:effectExtent l="12700" t="13335" r="6350" b="5715"/>
                <wp:docPr id="82" name="מלבן מעוגל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981075"/>
                        </a:xfrm>
                        <a:prstGeom prst="roundRect">
                          <a:avLst>
                            <a:gd name="adj" fmla="val 16667"/>
                          </a:avLst>
                        </a:prstGeom>
                        <a:solidFill>
                          <a:srgbClr val="FFFFFF"/>
                        </a:solidFill>
                        <a:ln w="9525">
                          <a:solidFill>
                            <a:srgbClr val="000000"/>
                          </a:solidFill>
                          <a:round/>
                          <a:headEnd/>
                          <a:tailEnd/>
                        </a:ln>
                      </wps:spPr>
                      <wps:txbx>
                        <w:txbxContent>
                          <w:p w:rsidR="00734FF1" w:rsidRPr="001A05DE" w:rsidRDefault="00734FF1" w:rsidP="00734FF1">
                            <w:pPr>
                              <w:pStyle w:val="Sargel1"/>
                              <w:spacing w:before="0" w:after="600"/>
                              <w:rPr>
                                <w:rtl/>
                              </w:rPr>
                            </w:pPr>
                            <w:r w:rsidRPr="001A05DE">
                              <w:rPr>
                                <w:rFonts w:hint="cs"/>
                                <w:rtl/>
                              </w:rPr>
                              <w:t>תנועת הנוער היהודית הגדולה ביותר באירופה הייתה "השומר הצעיר". אחריה קמו באירופה עוד תנועות נוער, בהן "בית"ר", "</w:t>
                            </w:r>
                            <w:proofErr w:type="spellStart"/>
                            <w:r w:rsidRPr="001A05DE">
                              <w:rPr>
                                <w:rFonts w:hint="cs"/>
                                <w:rtl/>
                              </w:rPr>
                              <w:t>גורדוניה</w:t>
                            </w:r>
                            <w:proofErr w:type="spellEnd"/>
                            <w:r w:rsidRPr="001A05DE">
                              <w:rPr>
                                <w:rFonts w:hint="cs"/>
                                <w:rtl/>
                              </w:rPr>
                              <w:t>", "בני עקיבא" ו"מכבי צעיר".</w:t>
                            </w:r>
                          </w:p>
                          <w:p w:rsidR="00734FF1" w:rsidRDefault="00734FF1" w:rsidP="00734FF1">
                            <w:pPr>
                              <w:pStyle w:val="Sargel1"/>
                              <w:spacing w:after="170"/>
                              <w:ind w:left="113"/>
                              <w:rPr>
                                <w:rtl/>
                              </w:rPr>
                            </w:pPr>
                          </w:p>
                          <w:p w:rsidR="00734FF1" w:rsidRDefault="00734FF1" w:rsidP="00734FF1"/>
                        </w:txbxContent>
                      </wps:txbx>
                      <wps:bodyPr rot="0" vert="horz" wrap="square" lIns="91440" tIns="45720" rIns="91440" bIns="45720" anchor="t" anchorCtr="0" upright="1">
                        <a:noAutofit/>
                      </wps:bodyPr>
                    </wps:wsp>
                  </a:graphicData>
                </a:graphic>
              </wp:inline>
            </w:drawing>
          </mc:Choice>
          <mc:Fallback>
            <w:pict>
              <v:roundrect w14:anchorId="4B5A590C" id="מלבן מעוגל 82" o:spid="_x0000_s1048" style="width:411pt;height:77.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">
                <v:textbox>
                  <w:txbxContent>
                    <w:p w:rsidR="00734FF1" w:rsidRPr="001A05DE" w:rsidRDefault="00734FF1" w:rsidP="00734FF1">
                      <w:pPr>
                        <w:pStyle w:val="Sargel1"/>
                        <w:spacing w:before="0" w:after="600"/>
                        <w:rPr>
                          <w:rtl/>
                        </w:rPr>
                      </w:pPr>
                      <w:r w:rsidRPr="001A05DE">
                        <w:rPr>
                          <w:rFonts w:hint="cs"/>
                          <w:rtl/>
                        </w:rPr>
                        <w:t>תנועת הנוער היהודית הגדולה ביותר באירופה הייתה "השומר הצעיר". אחריה קמו באירופה עוד תנועות נוער, בהן "בית"ר", "</w:t>
                      </w:r>
                      <w:proofErr w:type="spellStart"/>
                      <w:r w:rsidRPr="001A05DE">
                        <w:rPr>
                          <w:rFonts w:hint="cs"/>
                          <w:rtl/>
                        </w:rPr>
                        <w:t>גורדוניה</w:t>
                      </w:r>
                      <w:proofErr w:type="spellEnd"/>
                      <w:r w:rsidRPr="001A05DE">
                        <w:rPr>
                          <w:rFonts w:hint="cs"/>
                          <w:rtl/>
                        </w:rPr>
                        <w:t>", "בני עקיבא" ו"מכבי צעיר".</w:t>
                      </w:r>
                    </w:p>
                    <w:p w:rsidR="00734FF1" w:rsidRDefault="00734FF1" w:rsidP="00734FF1">
                      <w:pPr>
                        <w:pStyle w:val="Sargel1"/>
                        <w:spacing w:after="170"/>
                        <w:ind w:left="113"/>
                        <w:rPr>
                          <w:rtl/>
                        </w:rPr>
                      </w:pPr>
                    </w:p>
                    <w:p w:rsidR="00734FF1" w:rsidRDefault="00734FF1" w:rsidP="00734FF1"/>
                  </w:txbxContent>
                </v:textbox>
                <w10:wrap anchorx="page"/>
                <w10:anchorlock/>
              </v:roundrect>
            </w:pict>
          </mc:Fallback>
        </mc:AlternateContent>
      </w:r>
    </w:p>
    <w:p w:rsidR="00734FF1" w:rsidRDefault="00734FF1" w:rsidP="00734FF1">
      <w:pPr>
        <w:pStyle w:val="Sargel1"/>
        <w:rPr>
          <w:rtl/>
        </w:rPr>
      </w:pPr>
      <w:r w:rsidRPr="001A05DE">
        <w:rPr>
          <w:rFonts w:hint="cs"/>
          <w:rtl/>
        </w:rPr>
        <w:t>היכן מתאים להוסיף בטקסט את המידע הזה?</w:t>
      </w:r>
    </w:p>
    <w:p w:rsidR="00734FF1" w:rsidRPr="001A05DE" w:rsidRDefault="00734FF1" w:rsidP="00734FF1">
      <w:pPr>
        <w:pStyle w:val="Sargel1"/>
        <w:rPr>
          <w:rtl/>
        </w:rPr>
      </w:pPr>
    </w:p>
    <w:p w:rsidR="00734FF1" w:rsidRPr="009F0001" w:rsidRDefault="00734FF1" w:rsidP="00734FF1">
      <w:pPr>
        <w:pStyle w:val="a5"/>
        <w:tabs>
          <w:tab w:val="left" w:pos="850"/>
        </w:tabs>
        <w:spacing w:before="0"/>
        <w:ind w:left="851"/>
        <w:rPr>
          <w:rtl/>
          <w:lang w:bidi="he-IL"/>
        </w:rPr>
      </w:pPr>
      <w:r w:rsidRPr="009F0001">
        <w:rPr>
          <w:rtl/>
          <w:lang w:bidi="he-IL"/>
        </w:rPr>
        <w:t>1</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1A05DE">
        <w:rPr>
          <w:rFonts w:hint="cs"/>
          <w:sz w:val="30"/>
          <w:szCs w:val="30"/>
          <w:rtl/>
          <w:lang w:bidi="he-IL"/>
        </w:rPr>
        <w:t>בפסקה</w:t>
      </w:r>
      <w:r w:rsidRPr="001A05DE">
        <w:rPr>
          <w:rFonts w:hint="cs"/>
          <w:sz w:val="30"/>
          <w:szCs w:val="30"/>
          <w:rtl/>
        </w:rPr>
        <w:t xml:space="preserve"> </w:t>
      </w:r>
      <w:r w:rsidRPr="001A05DE">
        <w:rPr>
          <w:rFonts w:hint="cs"/>
          <w:sz w:val="30"/>
          <w:szCs w:val="30"/>
          <w:rtl/>
          <w:lang w:bidi="he-IL"/>
        </w:rPr>
        <w:t>שבשורות 22–34</w:t>
      </w:r>
    </w:p>
    <w:p w:rsidR="00734FF1" w:rsidRPr="009F0001" w:rsidRDefault="00734FF1" w:rsidP="00734FF1">
      <w:pPr>
        <w:pStyle w:val="a5"/>
        <w:tabs>
          <w:tab w:val="left" w:pos="850"/>
        </w:tabs>
        <w:rPr>
          <w:rtl/>
          <w:lang w:bidi="he-IL"/>
        </w:rPr>
      </w:pPr>
      <w:r w:rsidRPr="009F0001">
        <w:rPr>
          <w:rtl/>
          <w:lang w:bidi="he-IL"/>
        </w:rPr>
        <w:t>2</w:t>
      </w:r>
      <w:r w:rsidRPr="009F0001">
        <w:rPr>
          <w:sz w:val="32"/>
          <w:szCs w:val="32"/>
          <w:lang w:bidi="he-IL"/>
        </w:rPr>
        <w:sym w:font="Webdings" w:char="F063"/>
      </w:r>
      <w:r w:rsidRPr="009F0001">
        <w:rPr>
          <w:rtl/>
          <w:lang w:bidi="he-IL"/>
        </w:rPr>
        <w:t xml:space="preserve"> </w:t>
      </w:r>
      <w:r>
        <w:rPr>
          <w:rtl/>
          <w:lang w:bidi="he-IL"/>
        </w:rPr>
        <w:tab/>
      </w:r>
      <w:r w:rsidRPr="001A05DE">
        <w:rPr>
          <w:rFonts w:hint="cs"/>
          <w:sz w:val="30"/>
          <w:szCs w:val="30"/>
          <w:rtl/>
          <w:lang w:bidi="he-IL"/>
        </w:rPr>
        <w:t>בפסקה</w:t>
      </w:r>
      <w:r w:rsidRPr="001A05DE">
        <w:rPr>
          <w:rFonts w:hint="cs"/>
          <w:sz w:val="30"/>
          <w:szCs w:val="30"/>
          <w:rtl/>
        </w:rPr>
        <w:t xml:space="preserve"> </w:t>
      </w:r>
      <w:r w:rsidRPr="001A05DE">
        <w:rPr>
          <w:rFonts w:hint="cs"/>
          <w:sz w:val="30"/>
          <w:szCs w:val="30"/>
          <w:rtl/>
          <w:lang w:bidi="he-IL"/>
        </w:rPr>
        <w:t>שבשורות 35</w:t>
      </w:r>
      <w:r w:rsidRPr="001A05DE">
        <w:rPr>
          <w:rFonts w:hint="eastAsia"/>
          <w:sz w:val="30"/>
          <w:szCs w:val="30"/>
          <w:rtl/>
          <w:lang w:bidi="he-IL"/>
        </w:rPr>
        <w:t>–49</w:t>
      </w:r>
    </w:p>
    <w:p w:rsidR="00734FF1" w:rsidRPr="009F0001" w:rsidRDefault="00734FF1" w:rsidP="00734FF1">
      <w:pPr>
        <w:pStyle w:val="a5"/>
        <w:tabs>
          <w:tab w:val="left" w:pos="850"/>
        </w:tabs>
        <w:rPr>
          <w:rtl/>
          <w:lang w:bidi="he-IL"/>
        </w:rPr>
      </w:pPr>
      <w:r w:rsidRPr="009F0001">
        <w:rPr>
          <w:rtl/>
          <w:lang w:bidi="he-IL"/>
        </w:rPr>
        <w:t>3</w:t>
      </w:r>
      <w:r w:rsidRPr="009F0001">
        <w:rPr>
          <w:sz w:val="32"/>
          <w:szCs w:val="32"/>
          <w:lang w:bidi="he-IL"/>
        </w:rPr>
        <w:sym w:font="Webdings" w:char="F063"/>
      </w:r>
      <w:r w:rsidRPr="009F0001">
        <w:rPr>
          <w:rtl/>
          <w:lang w:bidi="he-IL"/>
        </w:rPr>
        <w:t xml:space="preserve"> </w:t>
      </w:r>
      <w:r>
        <w:rPr>
          <w:rtl/>
          <w:lang w:bidi="he-IL"/>
        </w:rPr>
        <w:tab/>
      </w:r>
      <w:r w:rsidRPr="001A05DE">
        <w:rPr>
          <w:rFonts w:hint="cs"/>
          <w:sz w:val="30"/>
          <w:szCs w:val="30"/>
          <w:rtl/>
          <w:lang w:bidi="he-IL"/>
        </w:rPr>
        <w:t>בפסקה</w:t>
      </w:r>
      <w:r w:rsidRPr="001A05DE">
        <w:rPr>
          <w:rFonts w:hint="cs"/>
          <w:sz w:val="30"/>
          <w:szCs w:val="30"/>
          <w:rtl/>
        </w:rPr>
        <w:t xml:space="preserve"> </w:t>
      </w:r>
      <w:r w:rsidRPr="001A05DE">
        <w:rPr>
          <w:rFonts w:hint="cs"/>
          <w:sz w:val="30"/>
          <w:szCs w:val="30"/>
          <w:rtl/>
          <w:lang w:bidi="he-IL"/>
        </w:rPr>
        <w:t>שבשורות 54–60</w:t>
      </w:r>
    </w:p>
    <w:p w:rsidR="00734FF1" w:rsidRDefault="00734FF1" w:rsidP="00734FF1">
      <w:pPr>
        <w:pStyle w:val="a5"/>
        <w:tabs>
          <w:tab w:val="left" w:pos="850"/>
        </w:tabs>
        <w:rPr>
          <w:rtl/>
          <w:lang w:bidi="he-IL"/>
        </w:rPr>
      </w:pPr>
      <w:r w:rsidRPr="009F0001">
        <w:rPr>
          <w:rtl/>
          <w:lang w:bidi="he-IL"/>
        </w:rPr>
        <w:t>4</w:t>
      </w:r>
      <w:r w:rsidRPr="009F0001">
        <w:rPr>
          <w:sz w:val="32"/>
          <w:szCs w:val="32"/>
          <w:lang w:bidi="he-IL"/>
        </w:rPr>
        <w:sym w:font="Webdings" w:char="F063"/>
      </w:r>
      <w:r>
        <w:rPr>
          <w:rStyle w:val="LTR"/>
          <w:rFonts w:eastAsiaTheme="minorEastAsia" w:hint="cs"/>
          <w:rtl/>
          <w:lang w:bidi="he-IL"/>
        </w:rPr>
        <w:tab/>
      </w:r>
      <w:r w:rsidRPr="001A05DE">
        <w:rPr>
          <w:rFonts w:hint="cs"/>
          <w:sz w:val="30"/>
          <w:szCs w:val="30"/>
          <w:rtl/>
          <w:lang w:bidi="he-IL"/>
        </w:rPr>
        <w:t>בפסקה</w:t>
      </w:r>
      <w:r w:rsidRPr="001A05DE">
        <w:rPr>
          <w:rFonts w:hint="cs"/>
          <w:sz w:val="30"/>
          <w:szCs w:val="30"/>
          <w:rtl/>
        </w:rPr>
        <w:t xml:space="preserve"> </w:t>
      </w:r>
      <w:r w:rsidRPr="001A05DE">
        <w:rPr>
          <w:rFonts w:hint="cs"/>
          <w:sz w:val="30"/>
          <w:szCs w:val="30"/>
          <w:rtl/>
          <w:lang w:bidi="he-IL"/>
        </w:rPr>
        <w:t>שבשורות 72</w:t>
      </w:r>
      <w:r w:rsidRPr="001A05DE">
        <w:rPr>
          <w:rFonts w:hint="eastAsia"/>
          <w:sz w:val="30"/>
          <w:szCs w:val="30"/>
          <w:rtl/>
          <w:lang w:bidi="he-IL"/>
        </w:rPr>
        <w:t>–78</w:t>
      </w:r>
    </w:p>
    <w:p w:rsidR="00734FF1" w:rsidRDefault="00734FF1" w:rsidP="00734FF1">
      <w:pPr>
        <w:pStyle w:val="Sargel1"/>
        <w:rPr>
          <w:rtl/>
        </w:rPr>
      </w:pPr>
    </w:p>
    <w:p w:rsidR="00734FF1" w:rsidRPr="001A05DE" w:rsidRDefault="00734FF1" w:rsidP="00734FF1">
      <w:pPr>
        <w:pStyle w:val="Sheela"/>
        <w:rPr>
          <w:rtl/>
        </w:rPr>
      </w:pPr>
      <w:r w:rsidRPr="001A05DE">
        <w:rPr>
          <w:rFonts w:hint="cs"/>
          <w:rtl/>
        </w:rPr>
        <w:t>שאלה 6</w:t>
      </w:r>
    </w:p>
    <w:p w:rsidR="00734FF1" w:rsidRDefault="00734FF1" w:rsidP="00734FF1">
      <w:pPr>
        <w:pStyle w:val="Sargel1"/>
        <w:rPr>
          <w:rtl/>
        </w:rPr>
      </w:pPr>
      <w:r w:rsidRPr="001A05DE">
        <w:rPr>
          <w:rFonts w:hint="cs"/>
          <w:rtl/>
        </w:rPr>
        <w:t xml:space="preserve">מה המטרה </w:t>
      </w:r>
      <w:r w:rsidRPr="001A05DE">
        <w:rPr>
          <w:rFonts w:hint="cs"/>
          <w:b/>
          <w:bCs/>
          <w:rtl/>
        </w:rPr>
        <w:t>העיקרית</w:t>
      </w:r>
      <w:r w:rsidRPr="001A05DE">
        <w:rPr>
          <w:rFonts w:hint="cs"/>
          <w:rtl/>
        </w:rPr>
        <w:t xml:space="preserve"> של הטקסט הנלווה "גידול במספר החניכים בתנועות </w:t>
      </w:r>
      <w:r>
        <w:rPr>
          <w:rtl/>
        </w:rPr>
        <w:br/>
      </w:r>
      <w:r w:rsidRPr="001A05DE">
        <w:rPr>
          <w:rFonts w:hint="cs"/>
          <w:rtl/>
        </w:rPr>
        <w:t>הנוער בישראל"?</w:t>
      </w:r>
    </w:p>
    <w:p w:rsidR="00734FF1" w:rsidRPr="001A05DE" w:rsidRDefault="00734FF1" w:rsidP="00734FF1">
      <w:pPr>
        <w:pStyle w:val="Sargel1"/>
        <w:rPr>
          <w:rtl/>
        </w:rPr>
      </w:pPr>
    </w:p>
    <w:p w:rsidR="00734FF1" w:rsidRPr="009F0001" w:rsidRDefault="00734FF1" w:rsidP="00734FF1">
      <w:pPr>
        <w:pStyle w:val="a5"/>
        <w:tabs>
          <w:tab w:val="left" w:pos="850"/>
        </w:tabs>
        <w:spacing w:before="0"/>
        <w:ind w:left="851"/>
        <w:rPr>
          <w:rtl/>
          <w:lang w:bidi="he-IL"/>
        </w:rPr>
      </w:pPr>
      <w:r w:rsidRPr="009F0001">
        <w:rPr>
          <w:rtl/>
          <w:lang w:bidi="he-IL"/>
        </w:rPr>
        <w:t>1</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1A05DE">
        <w:rPr>
          <w:rFonts w:hint="cs"/>
          <w:sz w:val="30"/>
          <w:szCs w:val="30"/>
          <w:rtl/>
          <w:lang w:bidi="he-IL"/>
        </w:rPr>
        <w:t>להצביע</w:t>
      </w:r>
      <w:r w:rsidRPr="001A05DE">
        <w:rPr>
          <w:rFonts w:hint="cs"/>
          <w:sz w:val="30"/>
          <w:szCs w:val="30"/>
          <w:rtl/>
        </w:rPr>
        <w:t xml:space="preserve"> </w:t>
      </w:r>
      <w:r w:rsidRPr="001A05DE">
        <w:rPr>
          <w:rFonts w:hint="cs"/>
          <w:sz w:val="30"/>
          <w:szCs w:val="30"/>
          <w:rtl/>
          <w:lang w:bidi="he-IL"/>
        </w:rPr>
        <w:t>על</w:t>
      </w:r>
      <w:r w:rsidRPr="001A05DE">
        <w:rPr>
          <w:rFonts w:hint="cs"/>
          <w:sz w:val="30"/>
          <w:szCs w:val="30"/>
          <w:rtl/>
        </w:rPr>
        <w:t xml:space="preserve"> </w:t>
      </w:r>
      <w:r w:rsidRPr="001A05DE">
        <w:rPr>
          <w:rFonts w:hint="cs"/>
          <w:sz w:val="30"/>
          <w:szCs w:val="30"/>
          <w:rtl/>
          <w:lang w:bidi="he-IL"/>
        </w:rPr>
        <w:t>הגידול</w:t>
      </w:r>
      <w:r w:rsidRPr="001A05DE">
        <w:rPr>
          <w:rFonts w:hint="cs"/>
          <w:sz w:val="30"/>
          <w:szCs w:val="30"/>
          <w:rtl/>
        </w:rPr>
        <w:t xml:space="preserve"> </w:t>
      </w:r>
      <w:r w:rsidRPr="001A05DE">
        <w:rPr>
          <w:rFonts w:hint="cs"/>
          <w:sz w:val="30"/>
          <w:szCs w:val="30"/>
          <w:rtl/>
          <w:lang w:bidi="he-IL"/>
        </w:rPr>
        <w:t>במספר</w:t>
      </w:r>
      <w:r w:rsidRPr="001A05DE">
        <w:rPr>
          <w:rFonts w:hint="cs"/>
          <w:sz w:val="30"/>
          <w:szCs w:val="30"/>
          <w:rtl/>
        </w:rPr>
        <w:t xml:space="preserve"> </w:t>
      </w:r>
      <w:r w:rsidRPr="001A05DE">
        <w:rPr>
          <w:rFonts w:hint="cs"/>
          <w:sz w:val="30"/>
          <w:szCs w:val="30"/>
          <w:rtl/>
          <w:lang w:bidi="he-IL"/>
        </w:rPr>
        <w:t>החניכים</w:t>
      </w:r>
      <w:r w:rsidRPr="001A05DE">
        <w:rPr>
          <w:rFonts w:hint="cs"/>
          <w:sz w:val="30"/>
          <w:szCs w:val="30"/>
          <w:rtl/>
        </w:rPr>
        <w:t xml:space="preserve"> </w:t>
      </w:r>
      <w:r w:rsidRPr="001A05DE">
        <w:rPr>
          <w:rFonts w:hint="cs"/>
          <w:sz w:val="30"/>
          <w:szCs w:val="30"/>
          <w:rtl/>
          <w:lang w:bidi="he-IL"/>
        </w:rPr>
        <w:t>במחנות</w:t>
      </w:r>
      <w:r w:rsidRPr="001A05DE">
        <w:rPr>
          <w:rFonts w:hint="cs"/>
          <w:sz w:val="30"/>
          <w:szCs w:val="30"/>
          <w:rtl/>
        </w:rPr>
        <w:t xml:space="preserve"> </w:t>
      </w:r>
      <w:r w:rsidRPr="001A05DE">
        <w:rPr>
          <w:rFonts w:hint="cs"/>
          <w:sz w:val="30"/>
          <w:szCs w:val="30"/>
          <w:rtl/>
          <w:lang w:bidi="he-IL"/>
        </w:rPr>
        <w:t>הקיץ</w:t>
      </w:r>
      <w:r w:rsidRPr="001A05DE">
        <w:rPr>
          <w:rFonts w:hint="cs"/>
          <w:sz w:val="30"/>
          <w:szCs w:val="30"/>
          <w:rtl/>
        </w:rPr>
        <w:t>.</w:t>
      </w:r>
    </w:p>
    <w:p w:rsidR="00734FF1" w:rsidRPr="009F0001" w:rsidRDefault="00734FF1" w:rsidP="00734FF1">
      <w:pPr>
        <w:pStyle w:val="a5"/>
        <w:tabs>
          <w:tab w:val="left" w:pos="850"/>
        </w:tabs>
        <w:rPr>
          <w:rtl/>
          <w:lang w:bidi="he-IL"/>
        </w:rPr>
      </w:pPr>
      <w:r w:rsidRPr="009F0001">
        <w:rPr>
          <w:rtl/>
          <w:lang w:bidi="he-IL"/>
        </w:rPr>
        <w:t>2</w:t>
      </w:r>
      <w:r w:rsidRPr="009F0001">
        <w:rPr>
          <w:sz w:val="32"/>
          <w:szCs w:val="32"/>
          <w:lang w:bidi="he-IL"/>
        </w:rPr>
        <w:sym w:font="Webdings" w:char="F063"/>
      </w:r>
      <w:r w:rsidRPr="009F0001">
        <w:rPr>
          <w:rtl/>
          <w:lang w:bidi="he-IL"/>
        </w:rPr>
        <w:t xml:space="preserve"> </w:t>
      </w:r>
      <w:r>
        <w:rPr>
          <w:rtl/>
          <w:lang w:bidi="he-IL"/>
        </w:rPr>
        <w:tab/>
      </w:r>
      <w:r w:rsidRPr="001A05DE">
        <w:rPr>
          <w:rFonts w:hint="cs"/>
          <w:sz w:val="30"/>
          <w:szCs w:val="30"/>
          <w:rtl/>
          <w:lang w:bidi="he-IL"/>
        </w:rPr>
        <w:t>לדווח</w:t>
      </w:r>
      <w:r w:rsidRPr="001A05DE">
        <w:rPr>
          <w:rFonts w:hint="cs"/>
          <w:sz w:val="30"/>
          <w:szCs w:val="30"/>
          <w:rtl/>
        </w:rPr>
        <w:t xml:space="preserve"> </w:t>
      </w:r>
      <w:r w:rsidRPr="001A05DE">
        <w:rPr>
          <w:rFonts w:hint="cs"/>
          <w:sz w:val="30"/>
          <w:szCs w:val="30"/>
          <w:rtl/>
          <w:lang w:bidi="he-IL"/>
        </w:rPr>
        <w:t>על</w:t>
      </w:r>
      <w:r w:rsidRPr="001A05DE">
        <w:rPr>
          <w:rFonts w:hint="cs"/>
          <w:sz w:val="30"/>
          <w:szCs w:val="30"/>
          <w:rtl/>
        </w:rPr>
        <w:t xml:space="preserve"> </w:t>
      </w:r>
      <w:r w:rsidRPr="001A05DE">
        <w:rPr>
          <w:rFonts w:hint="cs"/>
          <w:sz w:val="30"/>
          <w:szCs w:val="30"/>
          <w:rtl/>
          <w:lang w:bidi="he-IL"/>
        </w:rPr>
        <w:t>מספר</w:t>
      </w:r>
      <w:r w:rsidRPr="001A05DE">
        <w:rPr>
          <w:rFonts w:hint="cs"/>
          <w:sz w:val="30"/>
          <w:szCs w:val="30"/>
          <w:rtl/>
        </w:rPr>
        <w:t xml:space="preserve"> </w:t>
      </w:r>
      <w:r w:rsidRPr="001A05DE">
        <w:rPr>
          <w:rFonts w:hint="cs"/>
          <w:sz w:val="30"/>
          <w:szCs w:val="30"/>
          <w:rtl/>
          <w:lang w:bidi="he-IL"/>
        </w:rPr>
        <w:t>הסניפים</w:t>
      </w:r>
      <w:r w:rsidRPr="001A05DE">
        <w:rPr>
          <w:rFonts w:hint="cs"/>
          <w:sz w:val="30"/>
          <w:szCs w:val="30"/>
          <w:rtl/>
        </w:rPr>
        <w:t xml:space="preserve"> </w:t>
      </w:r>
      <w:r w:rsidRPr="001A05DE">
        <w:rPr>
          <w:rFonts w:hint="cs"/>
          <w:sz w:val="30"/>
          <w:szCs w:val="30"/>
          <w:rtl/>
          <w:lang w:bidi="he-IL"/>
        </w:rPr>
        <w:t>שיש</w:t>
      </w:r>
      <w:r w:rsidRPr="001A05DE">
        <w:rPr>
          <w:rFonts w:hint="cs"/>
          <w:sz w:val="30"/>
          <w:szCs w:val="30"/>
          <w:rtl/>
        </w:rPr>
        <w:t xml:space="preserve"> </w:t>
      </w:r>
      <w:r w:rsidRPr="001A05DE">
        <w:rPr>
          <w:rFonts w:hint="cs"/>
          <w:sz w:val="30"/>
          <w:szCs w:val="30"/>
          <w:rtl/>
          <w:lang w:bidi="he-IL"/>
        </w:rPr>
        <w:t>לתנועות</w:t>
      </w:r>
      <w:r w:rsidRPr="001A05DE">
        <w:rPr>
          <w:rFonts w:hint="cs"/>
          <w:sz w:val="30"/>
          <w:szCs w:val="30"/>
          <w:rtl/>
        </w:rPr>
        <w:t xml:space="preserve"> </w:t>
      </w:r>
      <w:r w:rsidRPr="001A05DE">
        <w:rPr>
          <w:rFonts w:hint="cs"/>
          <w:sz w:val="30"/>
          <w:szCs w:val="30"/>
          <w:rtl/>
          <w:lang w:bidi="he-IL"/>
        </w:rPr>
        <w:t>הנוער</w:t>
      </w:r>
      <w:r w:rsidRPr="001A05DE">
        <w:rPr>
          <w:rFonts w:hint="cs"/>
          <w:sz w:val="30"/>
          <w:szCs w:val="30"/>
          <w:rtl/>
        </w:rPr>
        <w:t xml:space="preserve"> </w:t>
      </w:r>
      <w:r w:rsidRPr="001A05DE">
        <w:rPr>
          <w:rFonts w:hint="cs"/>
          <w:sz w:val="30"/>
          <w:szCs w:val="30"/>
          <w:rtl/>
          <w:lang w:bidi="he-IL"/>
        </w:rPr>
        <w:t>בישראל</w:t>
      </w:r>
      <w:r w:rsidRPr="001A05DE">
        <w:rPr>
          <w:rFonts w:hint="cs"/>
          <w:sz w:val="30"/>
          <w:szCs w:val="30"/>
          <w:rtl/>
        </w:rPr>
        <w:t>.</w:t>
      </w:r>
    </w:p>
    <w:p w:rsidR="00734FF1" w:rsidRPr="009F0001" w:rsidRDefault="00734FF1" w:rsidP="00734FF1">
      <w:pPr>
        <w:pStyle w:val="a5"/>
        <w:tabs>
          <w:tab w:val="left" w:pos="850"/>
        </w:tabs>
        <w:rPr>
          <w:rtl/>
          <w:lang w:bidi="he-IL"/>
        </w:rPr>
      </w:pPr>
      <w:r w:rsidRPr="009F0001">
        <w:rPr>
          <w:rtl/>
          <w:lang w:bidi="he-IL"/>
        </w:rPr>
        <w:t>3</w:t>
      </w:r>
      <w:r w:rsidRPr="009F0001">
        <w:rPr>
          <w:sz w:val="32"/>
          <w:szCs w:val="32"/>
          <w:lang w:bidi="he-IL"/>
        </w:rPr>
        <w:sym w:font="Webdings" w:char="F063"/>
      </w:r>
      <w:r w:rsidRPr="009F0001">
        <w:rPr>
          <w:rtl/>
          <w:lang w:bidi="he-IL"/>
        </w:rPr>
        <w:t xml:space="preserve"> </w:t>
      </w:r>
      <w:r>
        <w:rPr>
          <w:rtl/>
          <w:lang w:bidi="he-IL"/>
        </w:rPr>
        <w:tab/>
      </w:r>
      <w:r w:rsidRPr="001A05DE">
        <w:rPr>
          <w:rFonts w:hint="cs"/>
          <w:sz w:val="30"/>
          <w:szCs w:val="30"/>
          <w:rtl/>
          <w:lang w:bidi="he-IL"/>
        </w:rPr>
        <w:t>לתאר</w:t>
      </w:r>
      <w:r w:rsidRPr="001A05DE">
        <w:rPr>
          <w:rFonts w:hint="cs"/>
          <w:sz w:val="30"/>
          <w:szCs w:val="30"/>
          <w:rtl/>
        </w:rPr>
        <w:t xml:space="preserve"> </w:t>
      </w:r>
      <w:r w:rsidRPr="001A05DE">
        <w:rPr>
          <w:rFonts w:hint="cs"/>
          <w:sz w:val="30"/>
          <w:szCs w:val="30"/>
          <w:rtl/>
          <w:lang w:bidi="he-IL"/>
        </w:rPr>
        <w:t>אֵילו</w:t>
      </w:r>
      <w:r w:rsidRPr="001A05DE">
        <w:rPr>
          <w:rFonts w:hint="cs"/>
          <w:sz w:val="30"/>
          <w:szCs w:val="30"/>
          <w:rtl/>
        </w:rPr>
        <w:t xml:space="preserve"> </w:t>
      </w:r>
      <w:r w:rsidRPr="001A05DE">
        <w:rPr>
          <w:rFonts w:hint="cs"/>
          <w:sz w:val="30"/>
          <w:szCs w:val="30"/>
          <w:rtl/>
          <w:lang w:bidi="he-IL"/>
        </w:rPr>
        <w:t>תנועות</w:t>
      </w:r>
      <w:r w:rsidRPr="001A05DE">
        <w:rPr>
          <w:rFonts w:hint="cs"/>
          <w:sz w:val="30"/>
          <w:szCs w:val="30"/>
          <w:rtl/>
        </w:rPr>
        <w:t xml:space="preserve"> </w:t>
      </w:r>
      <w:r w:rsidRPr="001A05DE">
        <w:rPr>
          <w:rFonts w:hint="cs"/>
          <w:sz w:val="30"/>
          <w:szCs w:val="30"/>
          <w:rtl/>
          <w:lang w:bidi="he-IL"/>
        </w:rPr>
        <w:t>נוער</w:t>
      </w:r>
      <w:r w:rsidRPr="001A05DE">
        <w:rPr>
          <w:rFonts w:hint="cs"/>
          <w:sz w:val="30"/>
          <w:szCs w:val="30"/>
          <w:rtl/>
        </w:rPr>
        <w:t xml:space="preserve"> </w:t>
      </w:r>
      <w:r w:rsidRPr="001A05DE">
        <w:rPr>
          <w:rFonts w:hint="cs"/>
          <w:sz w:val="30"/>
          <w:szCs w:val="30"/>
          <w:rtl/>
          <w:lang w:bidi="he-IL"/>
        </w:rPr>
        <w:t>פועלות</w:t>
      </w:r>
      <w:r w:rsidRPr="001A05DE">
        <w:rPr>
          <w:rFonts w:hint="cs"/>
          <w:sz w:val="30"/>
          <w:szCs w:val="30"/>
          <w:rtl/>
        </w:rPr>
        <w:t xml:space="preserve"> </w:t>
      </w:r>
      <w:r w:rsidRPr="001A05DE">
        <w:rPr>
          <w:rFonts w:hint="cs"/>
          <w:sz w:val="30"/>
          <w:szCs w:val="30"/>
          <w:rtl/>
          <w:lang w:bidi="he-IL"/>
        </w:rPr>
        <w:t>בישראל</w:t>
      </w:r>
      <w:r w:rsidRPr="001A05DE">
        <w:rPr>
          <w:rFonts w:hint="cs"/>
          <w:sz w:val="30"/>
          <w:szCs w:val="30"/>
          <w:rtl/>
        </w:rPr>
        <w:t>.</w:t>
      </w:r>
    </w:p>
    <w:p w:rsidR="00734FF1" w:rsidRPr="009F0001" w:rsidRDefault="00734FF1" w:rsidP="00734FF1">
      <w:pPr>
        <w:pStyle w:val="a5"/>
        <w:tabs>
          <w:tab w:val="left" w:pos="850"/>
        </w:tabs>
        <w:rPr>
          <w:rtl/>
          <w:lang w:bidi="he-IL"/>
        </w:rPr>
      </w:pPr>
      <w:r w:rsidRPr="009F0001">
        <w:rPr>
          <w:rtl/>
          <w:lang w:bidi="he-IL"/>
        </w:rPr>
        <w:t>4</w:t>
      </w:r>
      <w:r w:rsidRPr="009F0001">
        <w:rPr>
          <w:sz w:val="32"/>
          <w:szCs w:val="32"/>
          <w:lang w:bidi="he-IL"/>
        </w:rPr>
        <w:sym w:font="Webdings" w:char="F063"/>
      </w:r>
      <w:r>
        <w:rPr>
          <w:rStyle w:val="LTR"/>
          <w:rFonts w:eastAsiaTheme="minorEastAsia" w:hint="cs"/>
          <w:rtl/>
          <w:lang w:bidi="he-IL"/>
        </w:rPr>
        <w:tab/>
      </w:r>
      <w:r w:rsidRPr="001A05DE">
        <w:rPr>
          <w:rFonts w:hint="cs"/>
          <w:sz w:val="30"/>
          <w:szCs w:val="30"/>
          <w:rtl/>
          <w:lang w:bidi="he-IL"/>
        </w:rPr>
        <w:t>להציג</w:t>
      </w:r>
      <w:r w:rsidRPr="001A05DE">
        <w:rPr>
          <w:rFonts w:hint="cs"/>
          <w:sz w:val="30"/>
          <w:szCs w:val="30"/>
          <w:rtl/>
        </w:rPr>
        <w:t xml:space="preserve"> </w:t>
      </w:r>
      <w:r w:rsidRPr="001A05DE">
        <w:rPr>
          <w:rFonts w:hint="cs"/>
          <w:sz w:val="30"/>
          <w:szCs w:val="30"/>
          <w:rtl/>
          <w:lang w:bidi="he-IL"/>
        </w:rPr>
        <w:t>נתונים</w:t>
      </w:r>
      <w:r w:rsidRPr="001A05DE">
        <w:rPr>
          <w:rFonts w:hint="cs"/>
          <w:sz w:val="30"/>
          <w:szCs w:val="30"/>
          <w:rtl/>
        </w:rPr>
        <w:t xml:space="preserve"> </w:t>
      </w:r>
      <w:r w:rsidRPr="001A05DE">
        <w:rPr>
          <w:rFonts w:hint="cs"/>
          <w:sz w:val="30"/>
          <w:szCs w:val="30"/>
          <w:rtl/>
          <w:lang w:bidi="he-IL"/>
        </w:rPr>
        <w:t>עדכניים</w:t>
      </w:r>
      <w:r w:rsidRPr="001A05DE">
        <w:rPr>
          <w:rFonts w:hint="cs"/>
          <w:sz w:val="30"/>
          <w:szCs w:val="30"/>
          <w:rtl/>
        </w:rPr>
        <w:t xml:space="preserve"> </w:t>
      </w:r>
      <w:r w:rsidRPr="001A05DE">
        <w:rPr>
          <w:rFonts w:hint="cs"/>
          <w:sz w:val="30"/>
          <w:szCs w:val="30"/>
          <w:rtl/>
          <w:lang w:bidi="he-IL"/>
        </w:rPr>
        <w:t>על</w:t>
      </w:r>
      <w:r w:rsidRPr="001A05DE">
        <w:rPr>
          <w:rFonts w:hint="cs"/>
          <w:sz w:val="30"/>
          <w:szCs w:val="30"/>
          <w:rtl/>
        </w:rPr>
        <w:t xml:space="preserve"> </w:t>
      </w:r>
      <w:r w:rsidRPr="001A05DE">
        <w:rPr>
          <w:rFonts w:hint="cs"/>
          <w:sz w:val="30"/>
          <w:szCs w:val="30"/>
          <w:rtl/>
          <w:lang w:bidi="he-IL"/>
        </w:rPr>
        <w:t>תנועות</w:t>
      </w:r>
      <w:r w:rsidRPr="001A05DE">
        <w:rPr>
          <w:rFonts w:hint="cs"/>
          <w:sz w:val="30"/>
          <w:szCs w:val="30"/>
          <w:rtl/>
        </w:rPr>
        <w:t xml:space="preserve"> </w:t>
      </w:r>
      <w:r w:rsidRPr="001A05DE">
        <w:rPr>
          <w:rFonts w:hint="cs"/>
          <w:sz w:val="30"/>
          <w:szCs w:val="30"/>
          <w:rtl/>
          <w:lang w:bidi="he-IL"/>
        </w:rPr>
        <w:t>הנוער</w:t>
      </w:r>
      <w:r w:rsidRPr="001A05DE">
        <w:rPr>
          <w:rFonts w:hint="cs"/>
          <w:sz w:val="30"/>
          <w:szCs w:val="30"/>
          <w:rtl/>
        </w:rPr>
        <w:t>.</w:t>
      </w:r>
      <w:r>
        <w:rPr>
          <w:rtl/>
        </w:rPr>
        <w:tab/>
      </w:r>
    </w:p>
    <w:p w:rsidR="00734FF1" w:rsidRPr="001A05DE" w:rsidRDefault="00734FF1" w:rsidP="00734FF1">
      <w:pPr>
        <w:pStyle w:val="Sheela"/>
        <w:rPr>
          <w:rtl/>
        </w:rPr>
      </w:pPr>
      <w:r w:rsidRPr="001A05DE">
        <w:rPr>
          <w:rFonts w:hint="cs"/>
          <w:rtl/>
        </w:rPr>
        <w:t xml:space="preserve">שאלה 7 </w:t>
      </w:r>
    </w:p>
    <w:p w:rsidR="00734FF1" w:rsidRPr="00AD2892" w:rsidRDefault="00734FF1" w:rsidP="00734FF1">
      <w:pPr>
        <w:pStyle w:val="Sargel1"/>
        <w:rPr>
          <w:rtl/>
        </w:rPr>
      </w:pPr>
      <w:r w:rsidRPr="00AD2892">
        <w:rPr>
          <w:rFonts w:hint="cs"/>
          <w:rtl/>
        </w:rPr>
        <w:t>בכרטיס הביקור שבטקסט הנלווה "מועצת תנועות הנוער בישראל (</w:t>
      </w:r>
      <w:proofErr w:type="spellStart"/>
      <w:r w:rsidRPr="00AD2892">
        <w:rPr>
          <w:rFonts w:hint="cs"/>
          <w:rtl/>
        </w:rPr>
        <w:t>מת"ן</w:t>
      </w:r>
      <w:proofErr w:type="spellEnd"/>
      <w:r w:rsidRPr="00AD2892">
        <w:rPr>
          <w:rFonts w:hint="cs"/>
          <w:rtl/>
        </w:rPr>
        <w:t>)" מופיעים פרטי מידע על המועצה.</w:t>
      </w:r>
    </w:p>
    <w:p w:rsidR="00734FF1" w:rsidRPr="00AD2892" w:rsidRDefault="00734FF1" w:rsidP="00734FF1">
      <w:pPr>
        <w:pStyle w:val="Sargel1"/>
        <w:rPr>
          <w:rtl/>
        </w:rPr>
      </w:pPr>
      <w:r w:rsidRPr="00AD2892">
        <w:rPr>
          <w:rFonts w:hint="cs"/>
          <w:rtl/>
        </w:rPr>
        <w:t xml:space="preserve">לפניכם רשימה של פרטי מידע. </w:t>
      </w:r>
    </w:p>
    <w:p w:rsidR="00734FF1" w:rsidRPr="00AD2892" w:rsidRDefault="00734FF1" w:rsidP="00734FF1">
      <w:pPr>
        <w:pStyle w:val="Sargel1"/>
        <w:rPr>
          <w:rtl/>
        </w:rPr>
      </w:pPr>
      <w:r w:rsidRPr="00AD2892">
        <w:rPr>
          <w:rFonts w:hint="cs"/>
          <w:rtl/>
        </w:rPr>
        <w:t xml:space="preserve">סמנו </w:t>
      </w:r>
      <w:r>
        <w:rPr>
          <w:rFonts w:ascii="Wingdings-Regular" w:hAnsi="Wingdings-Regular" w:cs="Wingdings-Regular"/>
        </w:rPr>
        <w:t></w:t>
      </w:r>
      <w:r w:rsidRPr="00AD2892">
        <w:rPr>
          <w:rFonts w:hint="cs"/>
          <w:rtl/>
        </w:rPr>
        <w:t xml:space="preserve"> ליד </w:t>
      </w:r>
      <w:r w:rsidRPr="00AD2892">
        <w:rPr>
          <w:rFonts w:hint="cs"/>
          <w:b/>
          <w:bCs/>
          <w:rtl/>
        </w:rPr>
        <w:t>כל</w:t>
      </w:r>
      <w:r w:rsidRPr="00AD2892">
        <w:rPr>
          <w:rFonts w:hint="cs"/>
          <w:rtl/>
        </w:rPr>
        <w:t xml:space="preserve"> פרטי המידע המופיעים בכרטיס הביקור של המועצה. </w:t>
      </w:r>
    </w:p>
    <w:p w:rsidR="00734FF1" w:rsidRDefault="00734FF1" w:rsidP="00734FF1">
      <w:pPr>
        <w:pStyle w:val="Sargel1"/>
        <w:rPr>
          <w:rtl/>
        </w:rPr>
        <w:sectPr w:rsidR="00734FF1" w:rsidSect="00972343">
          <w:footerReference w:type="default" r:id="rId18"/>
          <w:pgSz w:w="11906" w:h="16838"/>
          <w:pgMar w:top="1440" w:right="1800" w:bottom="1440" w:left="1800" w:header="708" w:footer="708" w:gutter="0"/>
          <w:cols w:space="708"/>
          <w:bidi/>
          <w:rtlGutter/>
          <w:docGrid w:linePitch="360"/>
        </w:sectPr>
      </w:pPr>
    </w:p>
    <w:p w:rsidR="00734FF1" w:rsidRDefault="00734FF1" w:rsidP="00734FF1">
      <w:pPr>
        <w:pStyle w:val="Sargel1"/>
        <w:rPr>
          <w:rtl/>
        </w:rPr>
      </w:pPr>
    </w:p>
    <w:p w:rsidR="00734FF1" w:rsidRPr="00AD2892" w:rsidRDefault="00734FF1" w:rsidP="00734FF1">
      <w:pPr>
        <w:pStyle w:val="sargel1-ravbrera"/>
        <w:rPr>
          <w:rtl/>
        </w:rPr>
      </w:pPr>
      <w:r w:rsidRPr="002F239A">
        <w:rPr>
          <w:rStyle w:val="underline-30gray"/>
          <w:rFonts w:hint="cs"/>
          <w:u w:val="single" w:color="BFBFBF"/>
          <w:rtl/>
        </w:rPr>
        <w:t xml:space="preserve">      </w:t>
      </w:r>
      <w:r w:rsidRPr="002F239A">
        <w:rPr>
          <w:rStyle w:val="DavidMFORegular"/>
          <w:rFonts w:hint="cs"/>
          <w:u w:val="single" w:color="BFBFBF"/>
          <w:rtl/>
        </w:rPr>
        <w:t xml:space="preserve"> </w:t>
      </w:r>
      <w:r w:rsidRPr="002F239A">
        <w:rPr>
          <w:rStyle w:val="t151"/>
          <w:rFonts w:hint="cs"/>
          <w:color w:val="BFBFBF"/>
          <w:position w:val="-12"/>
          <w:vertAlign w:val="subscript"/>
          <w:rtl/>
        </w:rPr>
        <w:t>(1)</w:t>
      </w:r>
      <w:r w:rsidRPr="00AD2892">
        <w:rPr>
          <w:rtl/>
        </w:rPr>
        <w:tab/>
      </w:r>
      <w:r w:rsidRPr="00AD2892">
        <w:rPr>
          <w:rFonts w:hint="cs"/>
          <w:rtl/>
        </w:rPr>
        <w:t>שם הארגון</w:t>
      </w:r>
    </w:p>
    <w:p w:rsidR="00734FF1" w:rsidRPr="00AD2892" w:rsidRDefault="00734FF1" w:rsidP="00734FF1">
      <w:pPr>
        <w:pStyle w:val="sargel1-ravbrera"/>
        <w:rPr>
          <w:rtl/>
        </w:rPr>
      </w:pPr>
      <w:r w:rsidRPr="00AD2892">
        <w:rPr>
          <w:rStyle w:val="underline-30gray"/>
          <w:rFonts w:hint="cs"/>
          <w:u w:val="single" w:color="BFBFBF"/>
          <w:rtl/>
        </w:rPr>
        <w:t xml:space="preserve">      </w:t>
      </w:r>
      <w:r w:rsidRPr="00AD2892">
        <w:rPr>
          <w:rStyle w:val="DavidMFORegular"/>
          <w:rFonts w:hint="cs"/>
          <w:u w:val="single" w:color="BFBFBF"/>
          <w:rtl/>
        </w:rPr>
        <w:t xml:space="preserve"> </w:t>
      </w:r>
      <w:r w:rsidRPr="00AD2892">
        <w:rPr>
          <w:rStyle w:val="t151"/>
          <w:rFonts w:hint="cs"/>
          <w:color w:val="BFBFBF"/>
          <w:position w:val="-12"/>
          <w:vertAlign w:val="subscript"/>
          <w:rtl/>
        </w:rPr>
        <w:t xml:space="preserve"> </w:t>
      </w:r>
      <w:r w:rsidRPr="002F239A">
        <w:rPr>
          <w:rStyle w:val="t151"/>
          <w:rFonts w:hint="cs"/>
          <w:color w:val="BFBFBF"/>
          <w:position w:val="-12"/>
          <w:vertAlign w:val="subscript"/>
          <w:rtl/>
        </w:rPr>
        <w:t>(2)</w:t>
      </w:r>
      <w:r w:rsidRPr="00AD2892">
        <w:rPr>
          <w:rtl/>
        </w:rPr>
        <w:tab/>
      </w:r>
      <w:r w:rsidRPr="00AD2892">
        <w:rPr>
          <w:rFonts w:hint="cs"/>
          <w:rtl/>
        </w:rPr>
        <w:t>שמות חברי הארגון</w:t>
      </w:r>
    </w:p>
    <w:p w:rsidR="00734FF1" w:rsidRPr="00AD2892" w:rsidRDefault="00734FF1" w:rsidP="00734FF1">
      <w:pPr>
        <w:pStyle w:val="sargel1-ravbrera"/>
        <w:rPr>
          <w:rtl/>
        </w:rPr>
      </w:pPr>
      <w:r w:rsidRPr="00AD2892">
        <w:rPr>
          <w:rStyle w:val="underline-30gray"/>
          <w:rFonts w:hint="cs"/>
          <w:u w:val="single" w:color="BFBFBF"/>
          <w:rtl/>
        </w:rPr>
        <w:t xml:space="preserve">      </w:t>
      </w:r>
      <w:r w:rsidRPr="00AD2892">
        <w:rPr>
          <w:rStyle w:val="DavidMFORegular"/>
          <w:rFonts w:hint="cs"/>
          <w:u w:val="single" w:color="BFBFBF"/>
          <w:rtl/>
        </w:rPr>
        <w:t xml:space="preserve"> </w:t>
      </w:r>
      <w:r w:rsidRPr="00AD2892">
        <w:rPr>
          <w:rStyle w:val="t151"/>
          <w:rFonts w:hint="cs"/>
          <w:color w:val="BFBFBF"/>
          <w:position w:val="-12"/>
          <w:vertAlign w:val="subscript"/>
          <w:rtl/>
        </w:rPr>
        <w:t xml:space="preserve"> </w:t>
      </w:r>
      <w:r w:rsidRPr="002F239A">
        <w:rPr>
          <w:rStyle w:val="t151"/>
          <w:rFonts w:hint="cs"/>
          <w:color w:val="BFBFBF"/>
          <w:position w:val="-12"/>
          <w:vertAlign w:val="subscript"/>
          <w:rtl/>
        </w:rPr>
        <w:t>(3)</w:t>
      </w:r>
      <w:r w:rsidRPr="00AD2892">
        <w:rPr>
          <w:rtl/>
        </w:rPr>
        <w:tab/>
      </w:r>
      <w:r w:rsidRPr="00AD2892">
        <w:rPr>
          <w:rFonts w:hint="cs"/>
          <w:rtl/>
        </w:rPr>
        <w:t>בעלי התפקידים בארגון</w:t>
      </w:r>
    </w:p>
    <w:p w:rsidR="00734FF1" w:rsidRDefault="00734FF1" w:rsidP="00734FF1">
      <w:pPr>
        <w:pStyle w:val="sargel1-ravbrera"/>
        <w:rPr>
          <w:rStyle w:val="underline-30gray"/>
          <w:u w:val="single" w:color="BFBFBF"/>
          <w:rtl/>
        </w:rPr>
      </w:pPr>
    </w:p>
    <w:p w:rsidR="00734FF1" w:rsidRPr="00AD2892" w:rsidRDefault="00734FF1" w:rsidP="00734FF1">
      <w:pPr>
        <w:pStyle w:val="sargel1-ravbrera"/>
        <w:rPr>
          <w:rtl/>
        </w:rPr>
      </w:pPr>
      <w:r w:rsidRPr="00AD2892">
        <w:rPr>
          <w:rStyle w:val="underline-30gray"/>
          <w:rFonts w:hint="cs"/>
          <w:u w:val="single" w:color="BFBFBF"/>
          <w:rtl/>
        </w:rPr>
        <w:t xml:space="preserve">      </w:t>
      </w:r>
      <w:r w:rsidRPr="00AD2892">
        <w:rPr>
          <w:rStyle w:val="DavidMFORegular"/>
          <w:rFonts w:hint="cs"/>
          <w:u w:val="single" w:color="BFBFBF"/>
          <w:rtl/>
        </w:rPr>
        <w:t xml:space="preserve"> </w:t>
      </w:r>
      <w:r w:rsidRPr="00AD2892">
        <w:rPr>
          <w:rStyle w:val="t151"/>
          <w:rFonts w:hint="cs"/>
          <w:color w:val="BFBFBF"/>
          <w:position w:val="-12"/>
          <w:vertAlign w:val="subscript"/>
          <w:rtl/>
        </w:rPr>
        <w:t xml:space="preserve"> </w:t>
      </w:r>
      <w:r w:rsidRPr="002F239A">
        <w:rPr>
          <w:rStyle w:val="t151"/>
          <w:rFonts w:hint="cs"/>
          <w:color w:val="BFBFBF"/>
          <w:position w:val="-12"/>
          <w:vertAlign w:val="subscript"/>
          <w:rtl/>
        </w:rPr>
        <w:t>(4)</w:t>
      </w:r>
      <w:r w:rsidRPr="00AD2892">
        <w:rPr>
          <w:rtl/>
        </w:rPr>
        <w:tab/>
      </w:r>
      <w:r w:rsidRPr="00AD2892">
        <w:rPr>
          <w:rFonts w:hint="cs"/>
          <w:rtl/>
        </w:rPr>
        <w:t>מועד ההקמה של הארגון</w:t>
      </w:r>
    </w:p>
    <w:p w:rsidR="00734FF1" w:rsidRPr="000B7D4B" w:rsidRDefault="00734FF1" w:rsidP="00734FF1">
      <w:pPr>
        <w:pStyle w:val="sargel1-ravbrera"/>
        <w:rPr>
          <w:sz w:val="28"/>
          <w:szCs w:val="28"/>
          <w:rtl/>
        </w:rPr>
      </w:pPr>
      <w:r w:rsidRPr="00AD2892">
        <w:rPr>
          <w:rStyle w:val="underline-30gray"/>
          <w:rFonts w:hint="cs"/>
          <w:u w:val="single" w:color="BFBFBF"/>
          <w:rtl/>
        </w:rPr>
        <w:t xml:space="preserve">      </w:t>
      </w:r>
      <w:r w:rsidRPr="00AD2892">
        <w:rPr>
          <w:rStyle w:val="DavidMFORegular"/>
          <w:rFonts w:hint="cs"/>
          <w:u w:val="single" w:color="BFBFBF"/>
          <w:rtl/>
        </w:rPr>
        <w:t xml:space="preserve"> </w:t>
      </w:r>
      <w:r w:rsidRPr="00AD2892">
        <w:rPr>
          <w:rStyle w:val="t151"/>
          <w:rFonts w:hint="cs"/>
          <w:color w:val="BFBFBF"/>
          <w:position w:val="-12"/>
          <w:vertAlign w:val="subscript"/>
          <w:rtl/>
        </w:rPr>
        <w:t xml:space="preserve"> </w:t>
      </w:r>
      <w:r w:rsidRPr="002F239A">
        <w:rPr>
          <w:rStyle w:val="t151"/>
          <w:rFonts w:hint="cs"/>
          <w:color w:val="BFBFBF"/>
          <w:position w:val="-12"/>
          <w:vertAlign w:val="subscript"/>
          <w:rtl/>
        </w:rPr>
        <w:t>(5)</w:t>
      </w:r>
      <w:r w:rsidRPr="00AD2892">
        <w:rPr>
          <w:rtl/>
        </w:rPr>
        <w:tab/>
      </w:r>
      <w:r w:rsidRPr="000B7D4B">
        <w:rPr>
          <w:rFonts w:hint="cs"/>
          <w:sz w:val="28"/>
          <w:szCs w:val="28"/>
          <w:rtl/>
        </w:rPr>
        <w:t>תחומי הפעילות של המועצה</w:t>
      </w:r>
    </w:p>
    <w:p w:rsidR="00734FF1" w:rsidRDefault="00734FF1" w:rsidP="00734FF1">
      <w:pPr>
        <w:pStyle w:val="sargel1-ravbrera"/>
        <w:rPr>
          <w:rtl/>
        </w:rPr>
        <w:sectPr w:rsidR="00734FF1" w:rsidSect="000B7D4B">
          <w:type w:val="continuous"/>
          <w:pgSz w:w="11906" w:h="16838"/>
          <w:pgMar w:top="1440" w:right="1800" w:bottom="1440" w:left="1800" w:header="708" w:footer="708" w:gutter="0"/>
          <w:cols w:num="2" w:space="708"/>
          <w:bidi/>
          <w:rtlGutter/>
          <w:docGrid w:linePitch="360"/>
        </w:sectPr>
      </w:pPr>
      <w:r w:rsidRPr="000B7D4B">
        <w:rPr>
          <w:rStyle w:val="underline-30gray"/>
          <w:rFonts w:hint="cs"/>
          <w:sz w:val="28"/>
          <w:szCs w:val="28"/>
          <w:u w:val="single" w:color="BFBFBF"/>
          <w:rtl/>
        </w:rPr>
        <w:t xml:space="preserve">      </w:t>
      </w:r>
      <w:r w:rsidRPr="000B7D4B">
        <w:rPr>
          <w:rStyle w:val="DavidMFORegular"/>
          <w:rFonts w:hint="cs"/>
          <w:sz w:val="28"/>
          <w:szCs w:val="28"/>
          <w:u w:val="single" w:color="BFBFBF"/>
          <w:rtl/>
        </w:rPr>
        <w:t xml:space="preserve"> </w:t>
      </w:r>
      <w:r w:rsidRPr="000B7D4B">
        <w:rPr>
          <w:rStyle w:val="t151"/>
          <w:rFonts w:hint="cs"/>
          <w:color w:val="BFBFBF"/>
          <w:position w:val="-12"/>
          <w:sz w:val="21"/>
          <w:szCs w:val="21"/>
          <w:vertAlign w:val="subscript"/>
          <w:rtl/>
        </w:rPr>
        <w:t xml:space="preserve"> (6)</w:t>
      </w:r>
      <w:r w:rsidRPr="000B7D4B">
        <w:rPr>
          <w:sz w:val="28"/>
          <w:szCs w:val="28"/>
          <w:rtl/>
        </w:rPr>
        <w:tab/>
      </w:r>
      <w:r w:rsidRPr="000B7D4B">
        <w:rPr>
          <w:rFonts w:hint="cs"/>
          <w:sz w:val="28"/>
          <w:szCs w:val="28"/>
          <w:rtl/>
        </w:rPr>
        <w:t>מספר תנועות הנוער במועצה</w:t>
      </w:r>
    </w:p>
    <w:p w:rsidR="00734FF1" w:rsidRPr="00AD2892" w:rsidRDefault="00734FF1" w:rsidP="00734FF1">
      <w:pPr>
        <w:pStyle w:val="sargel1-ravbrera"/>
        <w:rPr>
          <w:rtl/>
        </w:rPr>
      </w:pPr>
    </w:p>
    <w:p w:rsidR="00734FF1" w:rsidRDefault="00734FF1" w:rsidP="00734FF1">
      <w:pPr>
        <w:pStyle w:val="Sheela"/>
        <w:rPr>
          <w:rFonts w:ascii="DavidMFO" w:hAnsi="DavidMFO" w:cs="DavidMFO"/>
          <w:b w:val="0"/>
          <w:bCs w:val="0"/>
          <w:rtl/>
        </w:rPr>
      </w:pPr>
    </w:p>
    <w:p w:rsidR="00734FF1" w:rsidRPr="00AD2892" w:rsidRDefault="00734FF1" w:rsidP="00734FF1">
      <w:pPr>
        <w:pStyle w:val="Sheela"/>
        <w:rPr>
          <w:rtl/>
        </w:rPr>
      </w:pPr>
      <w:r w:rsidRPr="00AD2892">
        <w:rPr>
          <w:rFonts w:hint="cs"/>
          <w:rtl/>
        </w:rPr>
        <w:lastRenderedPageBreak/>
        <w:t>שאלה 8</w:t>
      </w:r>
    </w:p>
    <w:p w:rsidR="00734FF1" w:rsidRPr="00AD2892" w:rsidRDefault="00734FF1" w:rsidP="00734FF1">
      <w:pPr>
        <w:pStyle w:val="Sargel1"/>
        <w:rPr>
          <w:rtl/>
        </w:rPr>
      </w:pPr>
      <w:r>
        <w:rPr>
          <w:noProof/>
        </w:rPr>
        <w:drawing>
          <wp:anchor distT="0" distB="0" distL="114300" distR="114300" simplePos="0" relativeHeight="251700224" behindDoc="0" locked="0" layoutInCell="1" allowOverlap="1" wp14:anchorId="6147FE58" wp14:editId="21F55B20">
            <wp:simplePos x="0" y="0"/>
            <wp:positionH relativeFrom="column">
              <wp:posOffset>76835</wp:posOffset>
            </wp:positionH>
            <wp:positionV relativeFrom="paragraph">
              <wp:posOffset>-334645</wp:posOffset>
            </wp:positionV>
            <wp:extent cx="1962150" cy="1428750"/>
            <wp:effectExtent l="0" t="0" r="0" b="0"/>
            <wp:wrapNone/>
            <wp:docPr id="80" name="תמונה 80" descr="30-EVR-013-8A-SOF-b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30-EVR-013-8A-SOF-bua1"/>
                    <pic:cNvPicPr>
                      <a:picLocks noChangeAspect="1" noChangeArrowheads="1"/>
                    </pic:cNvPicPr>
                  </pic:nvPicPr>
                  <pic:blipFill>
                    <a:blip r:embed="rId9"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9621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892">
        <w:rPr>
          <w:rFonts w:hint="cs"/>
          <w:rtl/>
        </w:rPr>
        <w:t xml:space="preserve">יש בני נוער הטוענים שכיום הפעילות בתנועות נוער </w:t>
      </w:r>
      <w:r w:rsidRPr="00AD2892">
        <w:rPr>
          <w:rtl/>
        </w:rPr>
        <w:br/>
      </w:r>
      <w:r w:rsidRPr="00AD2892">
        <w:rPr>
          <w:rFonts w:hint="cs"/>
          <w:rtl/>
        </w:rPr>
        <w:t xml:space="preserve">מיותרת, ועדיף לנצל את שעות הפנאי בדרכים אחרות.  </w:t>
      </w:r>
    </w:p>
    <w:p w:rsidR="00734FF1" w:rsidRPr="00AD2892" w:rsidRDefault="00734FF1" w:rsidP="00734FF1">
      <w:pPr>
        <w:pStyle w:val="Sargel1"/>
        <w:rPr>
          <w:rtl/>
        </w:rPr>
      </w:pPr>
      <w:r w:rsidRPr="00AD2892">
        <w:rPr>
          <w:rFonts w:hint="cs"/>
          <w:rtl/>
        </w:rPr>
        <w:t xml:space="preserve">הביעו את דעתכם על טענה זו ונמקו את דבריכם לפי הטקסט. </w:t>
      </w:r>
    </w:p>
    <w:p w:rsidR="00734FF1" w:rsidRPr="00AD2892" w:rsidRDefault="00734FF1" w:rsidP="00734FF1">
      <w:pPr>
        <w:pStyle w:val="Sargel1"/>
        <w:rPr>
          <w:rtl/>
        </w:rPr>
      </w:pPr>
      <w:r w:rsidRPr="00AD2892">
        <w:rPr>
          <w:rFonts w:hint="cs"/>
          <w:rtl/>
        </w:rPr>
        <w:t>כתבו</w:t>
      </w:r>
      <w:r>
        <w:rPr>
          <w:rFonts w:hint="cs"/>
          <w:rtl/>
        </w:rPr>
        <w:t xml:space="preserve"> 5–7 </w:t>
      </w:r>
      <w:r w:rsidRPr="00AD2892">
        <w:rPr>
          <w:rFonts w:hint="cs"/>
          <w:rtl/>
        </w:rPr>
        <w:t>שורות.</w:t>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rPr>
          <w:color w:val="D9D9D9"/>
          <w:sz w:val="12"/>
          <w:szCs w:val="12"/>
          <w:u w:val="single" w:color="A6A6A6"/>
          <w:rtl/>
        </w:rPr>
      </w:pPr>
    </w:p>
    <w:p w:rsidR="00734FF1" w:rsidRPr="000B7D4B"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rtl/>
        </w:rPr>
        <w:t>שאלה 9</w:t>
      </w:r>
    </w:p>
    <w:p w:rsidR="00734FF1" w:rsidRPr="00AD2892" w:rsidRDefault="00734FF1" w:rsidP="00734FF1">
      <w:pPr>
        <w:pStyle w:val="Sargel1"/>
        <w:rPr>
          <w:rtl/>
        </w:rPr>
      </w:pPr>
      <w:r w:rsidRPr="00AD2892">
        <w:rPr>
          <w:rFonts w:hint="cs"/>
          <w:rtl/>
        </w:rPr>
        <w:t>מדוע המילה "</w:t>
      </w:r>
      <w:r w:rsidRPr="00AD2892">
        <w:rPr>
          <w:rFonts w:hint="cs"/>
          <w:b/>
          <w:bCs/>
          <w:rtl/>
        </w:rPr>
        <w:t>הצופים</w:t>
      </w:r>
      <w:r w:rsidRPr="00AD2892">
        <w:rPr>
          <w:rFonts w:hint="cs"/>
          <w:rtl/>
        </w:rPr>
        <w:t>" בשורה 19 כתובה בין מירכאות?</w:t>
      </w:r>
      <w:r w:rsidRPr="00AD2892">
        <w:rPr>
          <w:rtl/>
        </w:rPr>
        <w:br/>
      </w:r>
    </w:p>
    <w:p w:rsidR="00734FF1" w:rsidRPr="009F0001" w:rsidRDefault="00734FF1" w:rsidP="00734FF1">
      <w:pPr>
        <w:pStyle w:val="a5"/>
        <w:tabs>
          <w:tab w:val="left" w:pos="850"/>
        </w:tabs>
        <w:spacing w:before="0"/>
        <w:ind w:left="851"/>
        <w:rPr>
          <w:rtl/>
          <w:lang w:bidi="he-IL"/>
        </w:rPr>
      </w:pPr>
      <w:r w:rsidRPr="009F0001">
        <w:rPr>
          <w:rtl/>
          <w:lang w:bidi="he-IL"/>
        </w:rPr>
        <w:t>1</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AD2892">
        <w:rPr>
          <w:rFonts w:hint="cs"/>
          <w:sz w:val="30"/>
          <w:szCs w:val="30"/>
          <w:rtl/>
          <w:lang w:bidi="he-IL"/>
        </w:rPr>
        <w:t>כי</w:t>
      </w:r>
      <w:r w:rsidRPr="00AD2892">
        <w:rPr>
          <w:rFonts w:hint="cs"/>
          <w:sz w:val="30"/>
          <w:szCs w:val="30"/>
          <w:rtl/>
        </w:rPr>
        <w:t xml:space="preserve"> </w:t>
      </w:r>
      <w:r w:rsidRPr="00AD2892">
        <w:rPr>
          <w:rFonts w:hint="cs"/>
          <w:sz w:val="30"/>
          <w:szCs w:val="30"/>
          <w:rtl/>
          <w:lang w:bidi="he-IL"/>
        </w:rPr>
        <w:t>היא</w:t>
      </w:r>
      <w:r w:rsidRPr="00AD2892">
        <w:rPr>
          <w:rFonts w:hint="cs"/>
          <w:sz w:val="30"/>
          <w:szCs w:val="30"/>
          <w:rtl/>
        </w:rPr>
        <w:t xml:space="preserve"> </w:t>
      </w:r>
      <w:r w:rsidRPr="00AD2892">
        <w:rPr>
          <w:rFonts w:hint="cs"/>
          <w:sz w:val="30"/>
          <w:szCs w:val="30"/>
          <w:rtl/>
          <w:lang w:bidi="he-IL"/>
        </w:rPr>
        <w:t>לקוחה</w:t>
      </w:r>
      <w:r w:rsidRPr="00AD2892">
        <w:rPr>
          <w:rFonts w:hint="cs"/>
          <w:sz w:val="30"/>
          <w:szCs w:val="30"/>
          <w:rtl/>
        </w:rPr>
        <w:t xml:space="preserve"> </w:t>
      </w:r>
      <w:r w:rsidRPr="00AD2892">
        <w:rPr>
          <w:rFonts w:hint="cs"/>
          <w:sz w:val="30"/>
          <w:szCs w:val="30"/>
          <w:rtl/>
          <w:lang w:bidi="he-IL"/>
        </w:rPr>
        <w:t>ממקור</w:t>
      </w:r>
      <w:r w:rsidRPr="00AD2892">
        <w:rPr>
          <w:rFonts w:hint="cs"/>
          <w:sz w:val="30"/>
          <w:szCs w:val="30"/>
          <w:rtl/>
        </w:rPr>
        <w:t xml:space="preserve"> </w:t>
      </w:r>
      <w:r w:rsidRPr="00AD2892">
        <w:rPr>
          <w:rFonts w:hint="cs"/>
          <w:sz w:val="30"/>
          <w:szCs w:val="30"/>
          <w:rtl/>
          <w:lang w:bidi="he-IL"/>
        </w:rPr>
        <w:t>אחר</w:t>
      </w:r>
      <w:r w:rsidRPr="00AD2892">
        <w:rPr>
          <w:rFonts w:hint="cs"/>
          <w:sz w:val="30"/>
          <w:szCs w:val="30"/>
          <w:rtl/>
        </w:rPr>
        <w:t>.</w:t>
      </w:r>
    </w:p>
    <w:p w:rsidR="00734FF1" w:rsidRPr="009F0001" w:rsidRDefault="00734FF1" w:rsidP="00734FF1">
      <w:pPr>
        <w:pStyle w:val="a5"/>
        <w:tabs>
          <w:tab w:val="left" w:pos="850"/>
        </w:tabs>
        <w:rPr>
          <w:rtl/>
          <w:lang w:bidi="he-IL"/>
        </w:rPr>
      </w:pPr>
      <w:r w:rsidRPr="009F0001">
        <w:rPr>
          <w:rtl/>
          <w:lang w:bidi="he-IL"/>
        </w:rPr>
        <w:t>2</w:t>
      </w:r>
      <w:r w:rsidRPr="009F0001">
        <w:rPr>
          <w:sz w:val="32"/>
          <w:szCs w:val="32"/>
          <w:lang w:bidi="he-IL"/>
        </w:rPr>
        <w:sym w:font="Webdings" w:char="F063"/>
      </w:r>
      <w:r w:rsidRPr="009F0001">
        <w:rPr>
          <w:rtl/>
          <w:lang w:bidi="he-IL"/>
        </w:rPr>
        <w:t xml:space="preserve"> </w:t>
      </w:r>
      <w:r>
        <w:rPr>
          <w:rtl/>
          <w:lang w:bidi="he-IL"/>
        </w:rPr>
        <w:tab/>
      </w:r>
      <w:r w:rsidRPr="00AD2892">
        <w:rPr>
          <w:rFonts w:hint="cs"/>
          <w:sz w:val="30"/>
          <w:szCs w:val="30"/>
          <w:rtl/>
          <w:lang w:bidi="he-IL"/>
        </w:rPr>
        <w:t>כי</w:t>
      </w:r>
      <w:r w:rsidRPr="00AD2892">
        <w:rPr>
          <w:rFonts w:hint="cs"/>
          <w:sz w:val="30"/>
          <w:szCs w:val="30"/>
          <w:rtl/>
        </w:rPr>
        <w:t xml:space="preserve"> </w:t>
      </w:r>
      <w:r w:rsidRPr="00AD2892">
        <w:rPr>
          <w:rFonts w:hint="cs"/>
          <w:sz w:val="30"/>
          <w:szCs w:val="30"/>
          <w:rtl/>
          <w:lang w:bidi="he-IL"/>
        </w:rPr>
        <w:t>היא</w:t>
      </w:r>
      <w:r w:rsidRPr="00AD2892">
        <w:rPr>
          <w:rFonts w:hint="cs"/>
          <w:sz w:val="30"/>
          <w:szCs w:val="30"/>
          <w:rtl/>
        </w:rPr>
        <w:t xml:space="preserve"> </w:t>
      </w:r>
      <w:r w:rsidRPr="00AD2892">
        <w:rPr>
          <w:rFonts w:hint="cs"/>
          <w:sz w:val="30"/>
          <w:szCs w:val="30"/>
          <w:rtl/>
          <w:lang w:bidi="he-IL"/>
        </w:rPr>
        <w:t>שם</w:t>
      </w:r>
      <w:r w:rsidRPr="00AD2892">
        <w:rPr>
          <w:rFonts w:hint="cs"/>
          <w:sz w:val="30"/>
          <w:szCs w:val="30"/>
          <w:rtl/>
        </w:rPr>
        <w:t xml:space="preserve"> </w:t>
      </w:r>
      <w:r w:rsidRPr="00AD2892">
        <w:rPr>
          <w:rFonts w:hint="cs"/>
          <w:sz w:val="30"/>
          <w:szCs w:val="30"/>
          <w:rtl/>
          <w:lang w:bidi="he-IL"/>
        </w:rPr>
        <w:t>של</w:t>
      </w:r>
      <w:r w:rsidRPr="00AD2892">
        <w:rPr>
          <w:rFonts w:hint="cs"/>
          <w:sz w:val="30"/>
          <w:szCs w:val="30"/>
          <w:rtl/>
        </w:rPr>
        <w:t xml:space="preserve"> </w:t>
      </w:r>
      <w:r w:rsidRPr="00AD2892">
        <w:rPr>
          <w:rFonts w:hint="cs"/>
          <w:sz w:val="30"/>
          <w:szCs w:val="30"/>
          <w:rtl/>
          <w:lang w:bidi="he-IL"/>
        </w:rPr>
        <w:t>ארגון</w:t>
      </w:r>
      <w:r w:rsidRPr="00AD2892">
        <w:rPr>
          <w:rFonts w:hint="cs"/>
          <w:sz w:val="30"/>
          <w:szCs w:val="30"/>
          <w:rtl/>
        </w:rPr>
        <w:t xml:space="preserve"> </w:t>
      </w:r>
      <w:r w:rsidRPr="00AD2892">
        <w:rPr>
          <w:rFonts w:hint="cs"/>
          <w:sz w:val="30"/>
          <w:szCs w:val="30"/>
          <w:rtl/>
          <w:lang w:bidi="he-IL"/>
        </w:rPr>
        <w:t>או</w:t>
      </w:r>
      <w:r w:rsidRPr="00AD2892">
        <w:rPr>
          <w:rFonts w:hint="cs"/>
          <w:sz w:val="30"/>
          <w:szCs w:val="30"/>
          <w:rtl/>
        </w:rPr>
        <w:t xml:space="preserve"> </w:t>
      </w:r>
      <w:r w:rsidRPr="00AD2892">
        <w:rPr>
          <w:rFonts w:hint="cs"/>
          <w:sz w:val="30"/>
          <w:szCs w:val="30"/>
          <w:rtl/>
          <w:lang w:bidi="he-IL"/>
        </w:rPr>
        <w:t>מוסד</w:t>
      </w:r>
      <w:r w:rsidRPr="00AD2892">
        <w:rPr>
          <w:rFonts w:hint="cs"/>
          <w:sz w:val="30"/>
          <w:szCs w:val="30"/>
          <w:rtl/>
        </w:rPr>
        <w:t>.</w:t>
      </w:r>
    </w:p>
    <w:p w:rsidR="00734FF1" w:rsidRPr="009F0001" w:rsidRDefault="00734FF1" w:rsidP="00734FF1">
      <w:pPr>
        <w:pStyle w:val="a5"/>
        <w:tabs>
          <w:tab w:val="left" w:pos="850"/>
        </w:tabs>
        <w:rPr>
          <w:rtl/>
          <w:lang w:bidi="he-IL"/>
        </w:rPr>
      </w:pPr>
      <w:r w:rsidRPr="009F0001">
        <w:rPr>
          <w:rtl/>
          <w:lang w:bidi="he-IL"/>
        </w:rPr>
        <w:t>3</w:t>
      </w:r>
      <w:r w:rsidRPr="009F0001">
        <w:rPr>
          <w:sz w:val="32"/>
          <w:szCs w:val="32"/>
          <w:lang w:bidi="he-IL"/>
        </w:rPr>
        <w:sym w:font="Webdings" w:char="F063"/>
      </w:r>
      <w:r w:rsidRPr="009F0001">
        <w:rPr>
          <w:rtl/>
          <w:lang w:bidi="he-IL"/>
        </w:rPr>
        <w:t xml:space="preserve"> </w:t>
      </w:r>
      <w:r>
        <w:rPr>
          <w:rtl/>
          <w:lang w:bidi="he-IL"/>
        </w:rPr>
        <w:tab/>
      </w:r>
      <w:r w:rsidRPr="00AD2892">
        <w:rPr>
          <w:rFonts w:hint="cs"/>
          <w:sz w:val="30"/>
          <w:szCs w:val="30"/>
          <w:rtl/>
          <w:lang w:bidi="he-IL"/>
        </w:rPr>
        <w:t>כי</w:t>
      </w:r>
      <w:r w:rsidRPr="00AD2892">
        <w:rPr>
          <w:rFonts w:hint="cs"/>
          <w:sz w:val="30"/>
          <w:szCs w:val="30"/>
          <w:rtl/>
        </w:rPr>
        <w:t xml:space="preserve"> </w:t>
      </w:r>
      <w:r w:rsidRPr="00AD2892">
        <w:rPr>
          <w:rFonts w:hint="cs"/>
          <w:sz w:val="30"/>
          <w:szCs w:val="30"/>
          <w:rtl/>
          <w:lang w:bidi="he-IL"/>
        </w:rPr>
        <w:t>היא</w:t>
      </w:r>
      <w:r w:rsidRPr="00AD2892">
        <w:rPr>
          <w:rFonts w:hint="cs"/>
          <w:sz w:val="30"/>
          <w:szCs w:val="30"/>
          <w:rtl/>
        </w:rPr>
        <w:t xml:space="preserve"> </w:t>
      </w:r>
      <w:r w:rsidRPr="00AD2892">
        <w:rPr>
          <w:rFonts w:hint="cs"/>
          <w:sz w:val="30"/>
          <w:szCs w:val="30"/>
          <w:rtl/>
          <w:lang w:bidi="he-IL"/>
        </w:rPr>
        <w:t>מילת</w:t>
      </w:r>
      <w:r w:rsidRPr="00AD2892">
        <w:rPr>
          <w:rFonts w:hint="cs"/>
          <w:sz w:val="30"/>
          <w:szCs w:val="30"/>
          <w:rtl/>
        </w:rPr>
        <w:t xml:space="preserve"> </w:t>
      </w:r>
      <w:r w:rsidRPr="00AD2892">
        <w:rPr>
          <w:rFonts w:hint="cs"/>
          <w:sz w:val="30"/>
          <w:szCs w:val="30"/>
          <w:rtl/>
          <w:lang w:bidi="he-IL"/>
        </w:rPr>
        <w:t>סלנג</w:t>
      </w:r>
      <w:r w:rsidRPr="00AD2892">
        <w:rPr>
          <w:rFonts w:hint="cs"/>
          <w:sz w:val="30"/>
          <w:szCs w:val="30"/>
          <w:rtl/>
        </w:rPr>
        <w:t xml:space="preserve"> </w:t>
      </w:r>
      <w:r w:rsidRPr="00AD2892">
        <w:rPr>
          <w:rFonts w:hint="cs"/>
          <w:sz w:val="30"/>
          <w:szCs w:val="30"/>
          <w:rtl/>
          <w:lang w:bidi="he-IL"/>
        </w:rPr>
        <w:t>בעברית</w:t>
      </w:r>
      <w:r w:rsidRPr="00AD2892">
        <w:rPr>
          <w:rFonts w:hint="cs"/>
          <w:sz w:val="30"/>
          <w:szCs w:val="30"/>
          <w:rtl/>
        </w:rPr>
        <w:t xml:space="preserve"> </w:t>
      </w:r>
      <w:r w:rsidRPr="00AD2892">
        <w:rPr>
          <w:rFonts w:hint="cs"/>
          <w:sz w:val="30"/>
          <w:szCs w:val="30"/>
          <w:rtl/>
          <w:lang w:bidi="he-IL"/>
        </w:rPr>
        <w:t>יום</w:t>
      </w:r>
      <w:r w:rsidRPr="00AD2892">
        <w:rPr>
          <w:rFonts w:hint="cs"/>
          <w:sz w:val="30"/>
          <w:szCs w:val="30"/>
          <w:rtl/>
        </w:rPr>
        <w:t>-</w:t>
      </w:r>
      <w:r w:rsidRPr="00AD2892">
        <w:rPr>
          <w:rFonts w:hint="cs"/>
          <w:sz w:val="30"/>
          <w:szCs w:val="30"/>
          <w:rtl/>
          <w:lang w:bidi="he-IL"/>
        </w:rPr>
        <w:t>יומית</w:t>
      </w:r>
      <w:r w:rsidRPr="00AD2892">
        <w:rPr>
          <w:rFonts w:hint="cs"/>
          <w:sz w:val="30"/>
          <w:szCs w:val="30"/>
          <w:rtl/>
        </w:rPr>
        <w:t>.</w:t>
      </w:r>
    </w:p>
    <w:p w:rsidR="00734FF1" w:rsidRPr="009F0001" w:rsidRDefault="00734FF1" w:rsidP="00734FF1">
      <w:pPr>
        <w:pStyle w:val="a5"/>
        <w:tabs>
          <w:tab w:val="left" w:pos="850"/>
        </w:tabs>
        <w:rPr>
          <w:rtl/>
        </w:rPr>
      </w:pPr>
      <w:r w:rsidRPr="009F0001">
        <w:rPr>
          <w:rtl/>
          <w:lang w:bidi="he-IL"/>
        </w:rPr>
        <w:t>4</w:t>
      </w:r>
      <w:r w:rsidRPr="009F0001">
        <w:rPr>
          <w:sz w:val="32"/>
          <w:szCs w:val="32"/>
          <w:lang w:bidi="he-IL"/>
        </w:rPr>
        <w:sym w:font="Webdings" w:char="F063"/>
      </w:r>
      <w:r>
        <w:rPr>
          <w:rStyle w:val="LTR"/>
          <w:rFonts w:eastAsiaTheme="minorEastAsia" w:hint="cs"/>
          <w:rtl/>
          <w:lang w:bidi="he-IL"/>
        </w:rPr>
        <w:tab/>
      </w:r>
      <w:r w:rsidRPr="00AD2892">
        <w:rPr>
          <w:rFonts w:hint="cs"/>
          <w:sz w:val="30"/>
          <w:szCs w:val="30"/>
          <w:rtl/>
          <w:lang w:bidi="he-IL"/>
        </w:rPr>
        <w:t>כי</w:t>
      </w:r>
      <w:r w:rsidRPr="00AD2892">
        <w:rPr>
          <w:rFonts w:hint="cs"/>
          <w:sz w:val="30"/>
          <w:szCs w:val="30"/>
          <w:rtl/>
        </w:rPr>
        <w:t xml:space="preserve"> </w:t>
      </w:r>
      <w:r w:rsidRPr="00AD2892">
        <w:rPr>
          <w:rFonts w:hint="cs"/>
          <w:sz w:val="30"/>
          <w:szCs w:val="30"/>
          <w:rtl/>
          <w:lang w:bidi="he-IL"/>
        </w:rPr>
        <w:t>המשמעות</w:t>
      </w:r>
      <w:r w:rsidRPr="00AD2892">
        <w:rPr>
          <w:rFonts w:hint="cs"/>
          <w:sz w:val="30"/>
          <w:szCs w:val="30"/>
          <w:rtl/>
        </w:rPr>
        <w:t xml:space="preserve"> </w:t>
      </w:r>
      <w:r w:rsidRPr="00AD2892">
        <w:rPr>
          <w:rFonts w:hint="cs"/>
          <w:sz w:val="30"/>
          <w:szCs w:val="30"/>
          <w:rtl/>
          <w:lang w:bidi="he-IL"/>
        </w:rPr>
        <w:t>של</w:t>
      </w:r>
      <w:r w:rsidRPr="00AD2892">
        <w:rPr>
          <w:rFonts w:hint="cs"/>
          <w:sz w:val="30"/>
          <w:szCs w:val="30"/>
          <w:rtl/>
        </w:rPr>
        <w:t xml:space="preserve"> </w:t>
      </w:r>
      <w:r w:rsidRPr="00AD2892">
        <w:rPr>
          <w:rFonts w:hint="cs"/>
          <w:sz w:val="30"/>
          <w:szCs w:val="30"/>
          <w:rtl/>
          <w:lang w:bidi="he-IL"/>
        </w:rPr>
        <w:t>המילה</w:t>
      </w:r>
      <w:r w:rsidRPr="00AD2892">
        <w:rPr>
          <w:rFonts w:hint="cs"/>
          <w:sz w:val="30"/>
          <w:szCs w:val="30"/>
          <w:rtl/>
        </w:rPr>
        <w:t xml:space="preserve"> </w:t>
      </w:r>
      <w:r w:rsidRPr="00AD2892">
        <w:rPr>
          <w:rFonts w:hint="cs"/>
          <w:sz w:val="30"/>
          <w:szCs w:val="30"/>
          <w:rtl/>
          <w:lang w:bidi="he-IL"/>
        </w:rPr>
        <w:t>הפוכה</w:t>
      </w:r>
      <w:r w:rsidRPr="00AD2892">
        <w:rPr>
          <w:rFonts w:hint="cs"/>
          <w:sz w:val="30"/>
          <w:szCs w:val="30"/>
          <w:rtl/>
        </w:rPr>
        <w:t xml:space="preserve"> </w:t>
      </w:r>
      <w:r w:rsidRPr="00AD2892">
        <w:rPr>
          <w:rFonts w:hint="cs"/>
          <w:sz w:val="30"/>
          <w:szCs w:val="30"/>
          <w:rtl/>
          <w:lang w:bidi="he-IL"/>
        </w:rPr>
        <w:t>מהמשמעות</w:t>
      </w:r>
      <w:r w:rsidRPr="00AD2892">
        <w:rPr>
          <w:rFonts w:hint="cs"/>
          <w:sz w:val="30"/>
          <w:szCs w:val="30"/>
          <w:rtl/>
        </w:rPr>
        <w:t xml:space="preserve"> </w:t>
      </w:r>
      <w:r w:rsidRPr="00AD2892">
        <w:rPr>
          <w:rFonts w:hint="cs"/>
          <w:sz w:val="30"/>
          <w:szCs w:val="30"/>
          <w:rtl/>
          <w:lang w:bidi="he-IL"/>
        </w:rPr>
        <w:t>המקובלת</w:t>
      </w:r>
      <w:r w:rsidRPr="00AD2892">
        <w:rPr>
          <w:rFonts w:hint="cs"/>
          <w:sz w:val="30"/>
          <w:szCs w:val="30"/>
          <w:rtl/>
        </w:rPr>
        <w:t>.</w:t>
      </w:r>
      <w:r w:rsidRPr="00AD2892">
        <w:rPr>
          <w:rtl/>
        </w:rPr>
        <w:tab/>
      </w:r>
      <w:r w:rsidRPr="00AD2892">
        <w:rPr>
          <w:rFonts w:hint="cs"/>
          <w:rtl/>
        </w:rPr>
        <w:t xml:space="preserve"> </w:t>
      </w:r>
      <w:r>
        <w:rPr>
          <w:rFonts w:cs="Times New Roman"/>
          <w:rtl/>
        </w:rPr>
        <w:tab/>
      </w:r>
    </w:p>
    <w:p w:rsidR="00734FF1" w:rsidRPr="00AD2892" w:rsidRDefault="00734FF1" w:rsidP="00734FF1">
      <w:pPr>
        <w:pStyle w:val="Sheela"/>
        <w:rPr>
          <w:rtl/>
        </w:rPr>
      </w:pPr>
      <w:r w:rsidRPr="00AD2892">
        <w:rPr>
          <w:rFonts w:hint="cs"/>
          <w:rtl/>
        </w:rPr>
        <w:t>שאלה 10</w:t>
      </w:r>
    </w:p>
    <w:p w:rsidR="00734FF1" w:rsidRPr="00AD2892" w:rsidRDefault="00734FF1" w:rsidP="00734FF1">
      <w:pPr>
        <w:pStyle w:val="Sargel1"/>
        <w:rPr>
          <w:rtl/>
        </w:rPr>
      </w:pPr>
      <w:r w:rsidRPr="00AD2892">
        <w:rPr>
          <w:rFonts w:hint="cs"/>
          <w:rtl/>
        </w:rPr>
        <w:t>בשורות</w:t>
      </w:r>
      <w:r>
        <w:rPr>
          <w:rFonts w:hint="cs"/>
          <w:rtl/>
        </w:rPr>
        <w:t xml:space="preserve"> 24–26 </w:t>
      </w:r>
      <w:r w:rsidRPr="00AD2892">
        <w:rPr>
          <w:rFonts w:hint="cs"/>
          <w:rtl/>
        </w:rPr>
        <w:t>כתוב: "מרביתן היו התאגדויות של קבוצות קטנות..."</w:t>
      </w:r>
    </w:p>
    <w:p w:rsidR="00734FF1" w:rsidRDefault="00734FF1" w:rsidP="00734FF1">
      <w:pPr>
        <w:pStyle w:val="Sargel1"/>
        <w:rPr>
          <w:rtl/>
        </w:rPr>
        <w:sectPr w:rsidR="00734FF1" w:rsidSect="000B7D4B">
          <w:type w:val="continuous"/>
          <w:pgSz w:w="11906" w:h="16838"/>
          <w:pgMar w:top="1440" w:right="1800" w:bottom="1440" w:left="1800" w:header="708" w:footer="708" w:gutter="0"/>
          <w:cols w:space="708"/>
          <w:bidi/>
          <w:rtlGutter/>
          <w:docGrid w:linePitch="360"/>
        </w:sectPr>
      </w:pPr>
      <w:r w:rsidRPr="00AD2892">
        <w:rPr>
          <w:rFonts w:hint="cs"/>
          <w:rtl/>
        </w:rPr>
        <w:t xml:space="preserve">באיזה ערך תחפשו במילון את המילה </w:t>
      </w:r>
      <w:r w:rsidRPr="00AD2892">
        <w:rPr>
          <w:rFonts w:hint="cs"/>
          <w:b/>
          <w:bCs/>
          <w:rtl/>
        </w:rPr>
        <w:t>הִתְאַגְדוּיוֹת</w:t>
      </w:r>
      <w:r w:rsidRPr="00AD2892">
        <w:rPr>
          <w:rFonts w:hint="cs"/>
          <w:rtl/>
        </w:rPr>
        <w:t xml:space="preserve">? </w:t>
      </w:r>
      <w:r w:rsidRPr="00AD2892">
        <w:rPr>
          <w:rtl/>
        </w:rPr>
        <w:br/>
      </w:r>
    </w:p>
    <w:p w:rsidR="00734FF1" w:rsidRPr="00AD2892" w:rsidRDefault="00734FF1" w:rsidP="00734FF1">
      <w:pPr>
        <w:pStyle w:val="Sargel1"/>
        <w:rPr>
          <w:rtl/>
        </w:rPr>
      </w:pPr>
    </w:p>
    <w:p w:rsidR="00734FF1" w:rsidRPr="009F0001" w:rsidRDefault="00734FF1" w:rsidP="00734FF1">
      <w:pPr>
        <w:pStyle w:val="a5"/>
        <w:tabs>
          <w:tab w:val="left" w:pos="850"/>
        </w:tabs>
        <w:spacing w:before="0"/>
        <w:ind w:left="851"/>
        <w:rPr>
          <w:rtl/>
          <w:lang w:bidi="he-IL"/>
        </w:rPr>
      </w:pPr>
      <w:r w:rsidRPr="009F0001">
        <w:rPr>
          <w:rtl/>
          <w:lang w:bidi="he-IL"/>
        </w:rPr>
        <w:t>1</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AD2892">
        <w:rPr>
          <w:rFonts w:hint="cs"/>
          <w:sz w:val="30"/>
          <w:szCs w:val="30"/>
          <w:rtl/>
          <w:lang w:bidi="he-IL"/>
        </w:rPr>
        <w:t>הִתְאַגְּדוּת</w:t>
      </w:r>
    </w:p>
    <w:p w:rsidR="00734FF1" w:rsidRPr="009F0001" w:rsidRDefault="00734FF1" w:rsidP="00734FF1">
      <w:pPr>
        <w:pStyle w:val="a5"/>
        <w:tabs>
          <w:tab w:val="left" w:pos="850"/>
        </w:tabs>
        <w:rPr>
          <w:rtl/>
          <w:lang w:bidi="he-IL"/>
        </w:rPr>
      </w:pPr>
      <w:r w:rsidRPr="009F0001">
        <w:rPr>
          <w:rtl/>
          <w:lang w:bidi="he-IL"/>
        </w:rPr>
        <w:t>2</w:t>
      </w:r>
      <w:r w:rsidRPr="009F0001">
        <w:rPr>
          <w:sz w:val="32"/>
          <w:szCs w:val="32"/>
          <w:lang w:bidi="he-IL"/>
        </w:rPr>
        <w:sym w:font="Webdings" w:char="F063"/>
      </w:r>
      <w:r w:rsidRPr="009F0001">
        <w:rPr>
          <w:rtl/>
          <w:lang w:bidi="he-IL"/>
        </w:rPr>
        <w:t xml:space="preserve"> </w:t>
      </w:r>
      <w:r>
        <w:rPr>
          <w:rtl/>
          <w:lang w:bidi="he-IL"/>
        </w:rPr>
        <w:tab/>
      </w:r>
      <w:r w:rsidRPr="00AD2892">
        <w:rPr>
          <w:rFonts w:hint="cs"/>
          <w:sz w:val="30"/>
          <w:szCs w:val="30"/>
          <w:rtl/>
          <w:lang w:bidi="he-IL"/>
        </w:rPr>
        <w:t>הִתְאַגְּדוּ</w:t>
      </w:r>
    </w:p>
    <w:p w:rsidR="00734FF1" w:rsidRPr="009F0001" w:rsidRDefault="00734FF1" w:rsidP="00734FF1">
      <w:pPr>
        <w:pStyle w:val="a5"/>
        <w:tabs>
          <w:tab w:val="left" w:pos="850"/>
        </w:tabs>
        <w:rPr>
          <w:rtl/>
          <w:lang w:bidi="he-IL"/>
        </w:rPr>
      </w:pPr>
      <w:r w:rsidRPr="009F0001">
        <w:rPr>
          <w:rtl/>
          <w:lang w:bidi="he-IL"/>
        </w:rPr>
        <w:lastRenderedPageBreak/>
        <w:t>3</w:t>
      </w:r>
      <w:r w:rsidRPr="009F0001">
        <w:rPr>
          <w:sz w:val="32"/>
          <w:szCs w:val="32"/>
          <w:lang w:bidi="he-IL"/>
        </w:rPr>
        <w:sym w:font="Webdings" w:char="F063"/>
      </w:r>
      <w:r w:rsidRPr="009F0001">
        <w:rPr>
          <w:rtl/>
          <w:lang w:bidi="he-IL"/>
        </w:rPr>
        <w:t xml:space="preserve"> </w:t>
      </w:r>
      <w:r>
        <w:rPr>
          <w:rtl/>
          <w:lang w:bidi="he-IL"/>
        </w:rPr>
        <w:tab/>
      </w:r>
      <w:r w:rsidRPr="00AD2892">
        <w:rPr>
          <w:rFonts w:hint="cs"/>
          <w:sz w:val="30"/>
          <w:szCs w:val="30"/>
          <w:rtl/>
          <w:lang w:bidi="he-IL"/>
        </w:rPr>
        <w:t>אֲגֻדּוֹת</w:t>
      </w:r>
    </w:p>
    <w:p w:rsidR="00734FF1" w:rsidRPr="00AD2892" w:rsidRDefault="00734FF1" w:rsidP="00734FF1">
      <w:pPr>
        <w:pStyle w:val="a5"/>
        <w:tabs>
          <w:tab w:val="left" w:pos="850"/>
        </w:tabs>
        <w:rPr>
          <w:rtl/>
        </w:rPr>
      </w:pPr>
      <w:r w:rsidRPr="009F0001">
        <w:rPr>
          <w:rtl/>
          <w:lang w:bidi="he-IL"/>
        </w:rPr>
        <w:t>4</w:t>
      </w:r>
      <w:r w:rsidRPr="009F0001">
        <w:rPr>
          <w:sz w:val="32"/>
          <w:szCs w:val="32"/>
          <w:lang w:bidi="he-IL"/>
        </w:rPr>
        <w:sym w:font="Webdings" w:char="F063"/>
      </w:r>
      <w:r>
        <w:rPr>
          <w:rStyle w:val="LTR"/>
          <w:rFonts w:eastAsiaTheme="minorEastAsia" w:hint="cs"/>
          <w:rtl/>
          <w:lang w:bidi="he-IL"/>
        </w:rPr>
        <w:tab/>
      </w:r>
      <w:r w:rsidRPr="00AD2892">
        <w:rPr>
          <w:rFonts w:hint="cs"/>
          <w:sz w:val="30"/>
          <w:szCs w:val="30"/>
          <w:rtl/>
          <w:lang w:bidi="he-IL"/>
        </w:rPr>
        <w:t>אַגָּדָה</w:t>
      </w:r>
    </w:p>
    <w:p w:rsidR="00734FF1" w:rsidRDefault="00734FF1" w:rsidP="00734FF1">
      <w:pPr>
        <w:pStyle w:val="sargel-kavafrada"/>
        <w:rPr>
          <w:rFonts w:cs="David"/>
          <w:rtl/>
        </w:rPr>
        <w:sectPr w:rsidR="00734FF1" w:rsidSect="000B7D4B">
          <w:type w:val="continuous"/>
          <w:pgSz w:w="11906" w:h="16838"/>
          <w:pgMar w:top="1440" w:right="1800" w:bottom="1440" w:left="1800" w:header="708" w:footer="708" w:gutter="0"/>
          <w:cols w:num="2" w:space="708"/>
          <w:bidi/>
          <w:rtlGutter/>
          <w:docGrid w:linePitch="360"/>
        </w:sectPr>
      </w:pPr>
    </w:p>
    <w:p w:rsidR="00734FF1" w:rsidRPr="00AD2892" w:rsidRDefault="00734FF1" w:rsidP="00734FF1">
      <w:pPr>
        <w:pStyle w:val="Sheela"/>
        <w:rPr>
          <w:rtl/>
        </w:rPr>
      </w:pPr>
      <w:r w:rsidRPr="00AD2892">
        <w:rPr>
          <w:rFonts w:hint="cs"/>
          <w:rtl/>
        </w:rPr>
        <w:lastRenderedPageBreak/>
        <w:t>שאלה 11</w:t>
      </w:r>
    </w:p>
    <w:p w:rsidR="00734FF1" w:rsidRPr="00AD2892" w:rsidRDefault="00734FF1" w:rsidP="00734FF1">
      <w:pPr>
        <w:pStyle w:val="Sargel1"/>
        <w:rPr>
          <w:rtl/>
        </w:rPr>
      </w:pPr>
      <w:r w:rsidRPr="00AD2892">
        <w:rPr>
          <w:rFonts w:hint="cs"/>
          <w:rtl/>
        </w:rPr>
        <w:t>בשורות 77</w:t>
      </w:r>
      <w:r>
        <w:rPr>
          <w:rFonts w:hint="cs"/>
          <w:rtl/>
        </w:rPr>
        <w:t>–</w:t>
      </w:r>
      <w:r w:rsidRPr="00AD2892">
        <w:rPr>
          <w:rFonts w:hint="cs"/>
          <w:rtl/>
        </w:rPr>
        <w:t>78 כתוב: "... וכן להגשמת מטרות חברתיות ולאומיות".</w:t>
      </w:r>
    </w:p>
    <w:p w:rsidR="00734FF1" w:rsidRPr="00AD2892" w:rsidRDefault="00734FF1" w:rsidP="00734FF1">
      <w:pPr>
        <w:pStyle w:val="Sargel1"/>
        <w:rPr>
          <w:rtl/>
        </w:rPr>
      </w:pPr>
      <w:r w:rsidRPr="00AD2892">
        <w:rPr>
          <w:rFonts w:hint="cs"/>
          <w:rtl/>
        </w:rPr>
        <w:t xml:space="preserve">סמנו </w:t>
      </w:r>
      <w:r>
        <w:rPr>
          <w:rFonts w:ascii="Wingdings-Regular" w:hAnsi="Wingdings-Regular" w:cs="Wingdings-Regular"/>
        </w:rPr>
        <w:t></w:t>
      </w:r>
      <w:r w:rsidRPr="00AD2892">
        <w:rPr>
          <w:rFonts w:hint="cs"/>
          <w:rtl/>
        </w:rPr>
        <w:t xml:space="preserve"> ליד </w:t>
      </w:r>
      <w:r w:rsidRPr="00B250D4">
        <w:rPr>
          <w:rFonts w:hint="cs"/>
          <w:b/>
          <w:bCs/>
          <w:rtl/>
        </w:rPr>
        <w:t>כל</w:t>
      </w:r>
      <w:r w:rsidRPr="00AD2892">
        <w:rPr>
          <w:rFonts w:hint="cs"/>
          <w:rtl/>
        </w:rPr>
        <w:t xml:space="preserve"> המילים שמתאים לצרף אליהן את המילה </w:t>
      </w:r>
      <w:r w:rsidRPr="00AD2892">
        <w:rPr>
          <w:rFonts w:hint="cs"/>
          <w:b/>
          <w:bCs/>
          <w:rtl/>
        </w:rPr>
        <w:t>להגשים</w:t>
      </w:r>
      <w:r w:rsidRPr="00AD2892">
        <w:rPr>
          <w:rFonts w:hint="cs"/>
          <w:rtl/>
        </w:rPr>
        <w:t>.</w:t>
      </w:r>
      <w:r w:rsidRPr="00AD2892">
        <w:rPr>
          <w:rtl/>
        </w:rPr>
        <w:br/>
      </w:r>
    </w:p>
    <w:p w:rsidR="00734FF1" w:rsidRDefault="00734FF1" w:rsidP="00734FF1">
      <w:pPr>
        <w:pStyle w:val="sargel1-ravbrera"/>
        <w:rPr>
          <w:rStyle w:val="underline-30gray"/>
          <w:u w:val="single" w:color="BFBFBF"/>
          <w:rtl/>
        </w:rPr>
        <w:sectPr w:rsidR="00734FF1" w:rsidSect="000B7D4B">
          <w:type w:val="continuous"/>
          <w:pgSz w:w="11906" w:h="16838"/>
          <w:pgMar w:top="1440" w:right="1800" w:bottom="1440" w:left="1800" w:header="708" w:footer="708" w:gutter="0"/>
          <w:cols w:space="708"/>
          <w:bidi/>
          <w:rtlGutter/>
          <w:docGrid w:linePitch="360"/>
        </w:sectPr>
      </w:pPr>
    </w:p>
    <w:p w:rsidR="00734FF1" w:rsidRPr="00AD2892" w:rsidRDefault="00734FF1" w:rsidP="00734FF1">
      <w:pPr>
        <w:pStyle w:val="sargel1-ravbrera"/>
        <w:rPr>
          <w:rtl/>
        </w:rPr>
      </w:pPr>
      <w:r w:rsidRPr="00AD2892">
        <w:rPr>
          <w:rStyle w:val="underline-30gray"/>
          <w:rFonts w:hint="cs"/>
          <w:u w:val="single" w:color="BFBFBF"/>
          <w:rtl/>
        </w:rPr>
        <w:lastRenderedPageBreak/>
        <w:t xml:space="preserve">      </w:t>
      </w:r>
      <w:r w:rsidRPr="00AD2892">
        <w:rPr>
          <w:rStyle w:val="DavidMFORegular"/>
          <w:rFonts w:hint="cs"/>
          <w:u w:val="single" w:color="BFBFBF"/>
          <w:rtl/>
        </w:rPr>
        <w:t xml:space="preserve"> </w:t>
      </w:r>
      <w:r w:rsidRPr="00AD2892">
        <w:rPr>
          <w:rStyle w:val="t151"/>
          <w:rFonts w:hint="cs"/>
          <w:color w:val="BFBFBF"/>
          <w:position w:val="-12"/>
          <w:vertAlign w:val="subscript"/>
          <w:rtl/>
        </w:rPr>
        <w:t>(1)</w:t>
      </w:r>
      <w:r w:rsidRPr="00AD2892">
        <w:rPr>
          <w:rtl/>
        </w:rPr>
        <w:tab/>
      </w:r>
      <w:r w:rsidRPr="00AD2892">
        <w:rPr>
          <w:rFonts w:hint="cs"/>
          <w:rtl/>
        </w:rPr>
        <w:t>טענה</w:t>
      </w:r>
    </w:p>
    <w:p w:rsidR="00734FF1" w:rsidRPr="00AD2892" w:rsidRDefault="00734FF1" w:rsidP="00734FF1">
      <w:pPr>
        <w:pStyle w:val="sargel1-ravbrera"/>
        <w:rPr>
          <w:rtl/>
        </w:rPr>
      </w:pPr>
      <w:r w:rsidRPr="00AD2892">
        <w:rPr>
          <w:rStyle w:val="underline-30gray"/>
          <w:rFonts w:hint="cs"/>
          <w:u w:val="single" w:color="BFBFBF"/>
          <w:rtl/>
        </w:rPr>
        <w:t xml:space="preserve">      </w:t>
      </w:r>
      <w:r w:rsidRPr="00AD2892">
        <w:rPr>
          <w:rStyle w:val="DavidMFORegular"/>
          <w:rFonts w:hint="cs"/>
          <w:u w:val="single" w:color="BFBFBF"/>
          <w:rtl/>
        </w:rPr>
        <w:t xml:space="preserve"> </w:t>
      </w:r>
      <w:r w:rsidRPr="00AD2892">
        <w:rPr>
          <w:rStyle w:val="t151"/>
          <w:rFonts w:hint="cs"/>
          <w:color w:val="BFBFBF"/>
          <w:position w:val="-12"/>
          <w:vertAlign w:val="subscript"/>
          <w:rtl/>
        </w:rPr>
        <w:t>(</w:t>
      </w:r>
      <w:r>
        <w:rPr>
          <w:rStyle w:val="t151"/>
          <w:rFonts w:hint="cs"/>
          <w:color w:val="BFBFBF"/>
          <w:position w:val="-12"/>
          <w:vertAlign w:val="subscript"/>
          <w:rtl/>
        </w:rPr>
        <w:t>2</w:t>
      </w:r>
      <w:r w:rsidRPr="00AD2892">
        <w:rPr>
          <w:rStyle w:val="t151"/>
          <w:rFonts w:hint="cs"/>
          <w:color w:val="BFBFBF"/>
          <w:position w:val="-12"/>
          <w:vertAlign w:val="subscript"/>
          <w:rtl/>
        </w:rPr>
        <w:t>)</w:t>
      </w:r>
      <w:r w:rsidRPr="00AD2892">
        <w:rPr>
          <w:rtl/>
        </w:rPr>
        <w:tab/>
      </w:r>
      <w:r w:rsidRPr="00AD2892">
        <w:rPr>
          <w:rFonts w:hint="cs"/>
          <w:rtl/>
        </w:rPr>
        <w:t>שאיפה</w:t>
      </w:r>
    </w:p>
    <w:p w:rsidR="00734FF1" w:rsidRPr="00AD2892" w:rsidRDefault="00734FF1" w:rsidP="00734FF1">
      <w:pPr>
        <w:pStyle w:val="sargel1-ravbrera"/>
        <w:rPr>
          <w:rtl/>
        </w:rPr>
      </w:pPr>
      <w:r w:rsidRPr="00AD2892">
        <w:rPr>
          <w:rStyle w:val="underline-30gray"/>
          <w:rFonts w:hint="cs"/>
          <w:u w:val="single" w:color="BFBFBF"/>
          <w:rtl/>
        </w:rPr>
        <w:t xml:space="preserve">      </w:t>
      </w:r>
      <w:r w:rsidRPr="00AD2892">
        <w:rPr>
          <w:rStyle w:val="DavidMFORegular"/>
          <w:rFonts w:hint="cs"/>
          <w:u w:val="single" w:color="BFBFBF"/>
          <w:rtl/>
        </w:rPr>
        <w:t xml:space="preserve"> </w:t>
      </w:r>
      <w:r w:rsidRPr="00AD2892">
        <w:rPr>
          <w:rStyle w:val="t151"/>
          <w:rFonts w:hint="cs"/>
          <w:color w:val="BFBFBF"/>
          <w:position w:val="-12"/>
          <w:vertAlign w:val="subscript"/>
          <w:rtl/>
        </w:rPr>
        <w:t>(</w:t>
      </w:r>
      <w:r>
        <w:rPr>
          <w:rStyle w:val="t151"/>
          <w:rFonts w:hint="cs"/>
          <w:color w:val="BFBFBF"/>
          <w:position w:val="-12"/>
          <w:vertAlign w:val="subscript"/>
          <w:rtl/>
        </w:rPr>
        <w:t>3</w:t>
      </w:r>
      <w:r w:rsidRPr="00AD2892">
        <w:rPr>
          <w:rStyle w:val="t151"/>
          <w:rFonts w:hint="cs"/>
          <w:color w:val="BFBFBF"/>
          <w:position w:val="-12"/>
          <w:vertAlign w:val="subscript"/>
          <w:rtl/>
        </w:rPr>
        <w:t>)</w:t>
      </w:r>
      <w:r w:rsidRPr="00AD2892">
        <w:rPr>
          <w:rtl/>
        </w:rPr>
        <w:tab/>
      </w:r>
      <w:r w:rsidRPr="00AD2892">
        <w:rPr>
          <w:rFonts w:hint="cs"/>
          <w:rtl/>
        </w:rPr>
        <w:t>פתרון</w:t>
      </w:r>
    </w:p>
    <w:p w:rsidR="00734FF1" w:rsidRPr="00AD2892" w:rsidRDefault="00734FF1" w:rsidP="00734FF1">
      <w:pPr>
        <w:pStyle w:val="sargel1-ravbrera"/>
        <w:rPr>
          <w:rtl/>
        </w:rPr>
      </w:pPr>
      <w:r w:rsidRPr="00AD2892">
        <w:rPr>
          <w:rStyle w:val="underline-30gray"/>
          <w:rFonts w:hint="cs"/>
          <w:u w:val="single" w:color="BFBFBF"/>
          <w:rtl/>
        </w:rPr>
        <w:lastRenderedPageBreak/>
        <w:t xml:space="preserve">      </w:t>
      </w:r>
      <w:r w:rsidRPr="00AD2892">
        <w:rPr>
          <w:rStyle w:val="DavidMFORegular"/>
          <w:rFonts w:hint="cs"/>
          <w:u w:val="single" w:color="BFBFBF"/>
          <w:rtl/>
        </w:rPr>
        <w:t xml:space="preserve"> </w:t>
      </w:r>
      <w:r w:rsidRPr="00AD2892">
        <w:rPr>
          <w:rStyle w:val="t151"/>
          <w:rFonts w:hint="cs"/>
          <w:color w:val="BFBFBF"/>
          <w:position w:val="-12"/>
          <w:vertAlign w:val="subscript"/>
          <w:rtl/>
        </w:rPr>
        <w:t>(</w:t>
      </w:r>
      <w:r>
        <w:rPr>
          <w:rStyle w:val="t151"/>
          <w:rFonts w:hint="cs"/>
          <w:color w:val="BFBFBF"/>
          <w:position w:val="-12"/>
          <w:vertAlign w:val="subscript"/>
          <w:rtl/>
        </w:rPr>
        <w:t>4</w:t>
      </w:r>
      <w:r w:rsidRPr="00AD2892">
        <w:rPr>
          <w:rStyle w:val="t151"/>
          <w:rFonts w:hint="cs"/>
          <w:color w:val="BFBFBF"/>
          <w:position w:val="-12"/>
          <w:vertAlign w:val="subscript"/>
          <w:rtl/>
        </w:rPr>
        <w:t>)</w:t>
      </w:r>
      <w:r w:rsidRPr="00AD2892">
        <w:rPr>
          <w:rtl/>
        </w:rPr>
        <w:tab/>
      </w:r>
      <w:r w:rsidRPr="00AD2892">
        <w:rPr>
          <w:rFonts w:hint="cs"/>
          <w:rtl/>
        </w:rPr>
        <w:t>זיכרון</w:t>
      </w:r>
    </w:p>
    <w:p w:rsidR="00734FF1" w:rsidRPr="00AD2892" w:rsidRDefault="00734FF1" w:rsidP="00734FF1">
      <w:pPr>
        <w:pStyle w:val="sargel1-ravbrera"/>
        <w:rPr>
          <w:rtl/>
        </w:rPr>
      </w:pPr>
      <w:r w:rsidRPr="00AD2892">
        <w:rPr>
          <w:rStyle w:val="underline-30gray"/>
          <w:rFonts w:hint="cs"/>
          <w:u w:val="single" w:color="BFBFBF"/>
          <w:rtl/>
        </w:rPr>
        <w:t xml:space="preserve">      </w:t>
      </w:r>
      <w:r w:rsidRPr="00AD2892">
        <w:rPr>
          <w:rStyle w:val="DavidMFORegular"/>
          <w:rFonts w:hint="cs"/>
          <w:u w:val="single" w:color="BFBFBF"/>
          <w:rtl/>
        </w:rPr>
        <w:t xml:space="preserve"> </w:t>
      </w:r>
      <w:r w:rsidRPr="00AD2892">
        <w:rPr>
          <w:rStyle w:val="t151"/>
          <w:rFonts w:hint="cs"/>
          <w:color w:val="BFBFBF"/>
          <w:position w:val="-12"/>
          <w:vertAlign w:val="subscript"/>
          <w:rtl/>
        </w:rPr>
        <w:t>(</w:t>
      </w:r>
      <w:r>
        <w:rPr>
          <w:rStyle w:val="t151"/>
          <w:rFonts w:hint="cs"/>
          <w:color w:val="BFBFBF"/>
          <w:position w:val="-12"/>
          <w:vertAlign w:val="subscript"/>
          <w:rtl/>
        </w:rPr>
        <w:t>5</w:t>
      </w:r>
      <w:r w:rsidRPr="00AD2892">
        <w:rPr>
          <w:rStyle w:val="t151"/>
          <w:rFonts w:hint="cs"/>
          <w:color w:val="BFBFBF"/>
          <w:position w:val="-12"/>
          <w:vertAlign w:val="subscript"/>
          <w:rtl/>
        </w:rPr>
        <w:t>)</w:t>
      </w:r>
      <w:r w:rsidRPr="00AD2892">
        <w:rPr>
          <w:rtl/>
        </w:rPr>
        <w:tab/>
      </w:r>
      <w:r w:rsidRPr="00AD2892">
        <w:rPr>
          <w:rFonts w:hint="cs"/>
          <w:rtl/>
        </w:rPr>
        <w:t>משאלה</w:t>
      </w:r>
    </w:p>
    <w:p w:rsidR="00734FF1" w:rsidRDefault="00734FF1" w:rsidP="00734FF1">
      <w:pPr>
        <w:pStyle w:val="sargel1-ravbrera"/>
        <w:rPr>
          <w:rtl/>
        </w:rPr>
      </w:pPr>
      <w:r w:rsidRPr="00AD2892">
        <w:rPr>
          <w:rStyle w:val="underline-30gray"/>
          <w:rFonts w:hint="cs"/>
          <w:u w:val="single" w:color="BFBFBF"/>
          <w:rtl/>
        </w:rPr>
        <w:t xml:space="preserve">      </w:t>
      </w:r>
      <w:r w:rsidRPr="00AD2892">
        <w:rPr>
          <w:rStyle w:val="DavidMFORegular"/>
          <w:rFonts w:hint="cs"/>
          <w:u w:val="single" w:color="BFBFBF"/>
          <w:rtl/>
        </w:rPr>
        <w:t xml:space="preserve"> </w:t>
      </w:r>
      <w:r w:rsidRPr="00AD2892">
        <w:rPr>
          <w:rStyle w:val="t151"/>
          <w:rFonts w:hint="cs"/>
          <w:color w:val="BFBFBF"/>
          <w:position w:val="-12"/>
          <w:vertAlign w:val="subscript"/>
          <w:rtl/>
        </w:rPr>
        <w:t>(</w:t>
      </w:r>
      <w:r>
        <w:rPr>
          <w:rStyle w:val="t151"/>
          <w:rFonts w:hint="cs"/>
          <w:color w:val="BFBFBF"/>
          <w:position w:val="-12"/>
          <w:vertAlign w:val="subscript"/>
          <w:rtl/>
        </w:rPr>
        <w:t>6</w:t>
      </w:r>
      <w:r w:rsidRPr="00AD2892">
        <w:rPr>
          <w:rStyle w:val="t151"/>
          <w:rFonts w:hint="cs"/>
          <w:color w:val="BFBFBF"/>
          <w:position w:val="-12"/>
          <w:vertAlign w:val="subscript"/>
          <w:rtl/>
        </w:rPr>
        <w:t>)</w:t>
      </w:r>
      <w:r w:rsidRPr="00AD2892">
        <w:rPr>
          <w:rtl/>
        </w:rPr>
        <w:tab/>
      </w:r>
      <w:r w:rsidRPr="00AD2892">
        <w:rPr>
          <w:rFonts w:hint="cs"/>
          <w:rtl/>
        </w:rPr>
        <w:t>חלום</w:t>
      </w:r>
    </w:p>
    <w:p w:rsidR="00734FF1" w:rsidRDefault="00734FF1" w:rsidP="00734FF1">
      <w:pPr>
        <w:rPr>
          <w:b/>
          <w:rtl/>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sectPr w:rsidR="00734FF1" w:rsidSect="000B7D4B">
          <w:type w:val="continuous"/>
          <w:pgSz w:w="11906" w:h="16838"/>
          <w:pgMar w:top="1440" w:right="1800" w:bottom="1440" w:left="1800" w:header="708" w:footer="708" w:gutter="0"/>
          <w:cols w:num="2" w:space="708"/>
          <w:bidi/>
          <w:rtlGutter/>
          <w:docGrid w:linePitch="360"/>
        </w:sectPr>
      </w:pPr>
    </w:p>
    <w:p w:rsidR="00734FF1" w:rsidRDefault="00734FF1" w:rsidP="00734FF1">
      <w:pPr>
        <w:pStyle w:val="Shemaperek"/>
        <w:rPr>
          <w:rtl/>
        </w:rPr>
      </w:pPr>
      <w:r>
        <w:rPr>
          <w:rFonts w:hint="cs"/>
          <w:rtl/>
        </w:rPr>
        <w:lastRenderedPageBreak/>
        <w:t xml:space="preserve">דף מידע </w:t>
      </w:r>
      <w:proofErr w:type="spellStart"/>
      <w:r>
        <w:rPr>
          <w:rFonts w:hint="cs"/>
          <w:rtl/>
        </w:rPr>
        <w:t>קומפסט</w:t>
      </w:r>
      <w:proofErr w:type="spellEnd"/>
    </w:p>
    <w:p w:rsidR="00734FF1" w:rsidRPr="000918A2" w:rsidRDefault="00734FF1" w:rsidP="00734FF1">
      <w:pPr>
        <w:pStyle w:val="Sargel1"/>
        <w:rPr>
          <w:rtl/>
        </w:rPr>
      </w:pPr>
      <w:r w:rsidRPr="000918A2">
        <w:rPr>
          <w:rFonts w:hint="cs"/>
          <w:rtl/>
        </w:rPr>
        <w:t xml:space="preserve">קראו את דף המידע שלפניכם וענו על השאלות שאחריו.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8"/>
        <w:gridCol w:w="4088"/>
      </w:tblGrid>
      <w:tr w:rsidR="00734FF1" w:rsidTr="00E27587">
        <w:tc>
          <w:tcPr>
            <w:tcW w:w="8176" w:type="dxa"/>
            <w:gridSpan w:val="2"/>
            <w:tcBorders>
              <w:bottom w:val="nil"/>
            </w:tcBorders>
            <w:shd w:val="clear" w:color="auto" w:fill="auto"/>
            <w:tcMar>
              <w:left w:w="0" w:type="dxa"/>
              <w:right w:w="0" w:type="dxa"/>
            </w:tcMar>
          </w:tcPr>
          <w:p w:rsidR="00734FF1" w:rsidRDefault="00734FF1" w:rsidP="00E27587">
            <w:pPr>
              <w:pStyle w:val="Sargel1"/>
              <w:tabs>
                <w:tab w:val="right" w:pos="8787"/>
              </w:tabs>
              <w:spacing w:before="0" w:after="0" w:line="240" w:lineRule="auto"/>
              <w:rPr>
                <w:rtl/>
              </w:rPr>
            </w:pPr>
            <w:r>
              <w:rPr>
                <w:noProof/>
              </w:rPr>
              <w:drawing>
                <wp:inline distT="0" distB="0" distL="0" distR="0" wp14:anchorId="2737D8F2" wp14:editId="248A723D">
                  <wp:extent cx="5181600" cy="533400"/>
                  <wp:effectExtent l="0" t="0" r="0" b="0"/>
                  <wp:docPr id="92" name="תמונה 92" descr="31-EVR-013-8B-SOF-p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1-EVR-013-8B-SOF-p4-1"/>
                          <pic:cNvPicPr>
                            <a:picLocks noChangeAspect="1" noChangeArrowheads="1"/>
                          </pic:cNvPicPr>
                        </pic:nvPicPr>
                        <pic:blipFill>
                          <a:blip r:embed="rId19" cstate="print">
                            <a:extLst>
                              <a:ext uri="{28A0092B-C50C-407E-A947-70E740481C1C}">
                                <a14:useLocalDpi xmlns:a14="http://schemas.microsoft.com/office/drawing/2010/main" val="0"/>
                              </a:ext>
                            </a:extLst>
                          </a:blip>
                          <a:srcRect t="84967"/>
                          <a:stretch>
                            <a:fillRect/>
                          </a:stretch>
                        </pic:blipFill>
                        <pic:spPr bwMode="auto">
                          <a:xfrm>
                            <a:off x="0" y="0"/>
                            <a:ext cx="5181600" cy="533400"/>
                          </a:xfrm>
                          <a:prstGeom prst="rect">
                            <a:avLst/>
                          </a:prstGeom>
                          <a:noFill/>
                          <a:ln>
                            <a:noFill/>
                          </a:ln>
                        </pic:spPr>
                      </pic:pic>
                    </a:graphicData>
                  </a:graphic>
                </wp:inline>
              </w:drawing>
            </w:r>
            <w:r>
              <w:rPr>
                <w:rtl/>
              </w:rPr>
              <w:tab/>
            </w:r>
          </w:p>
        </w:tc>
      </w:tr>
      <w:tr w:rsidR="00734FF1" w:rsidTr="00E27587">
        <w:tc>
          <w:tcPr>
            <w:tcW w:w="4088" w:type="dxa"/>
            <w:tcBorders>
              <w:top w:val="nil"/>
              <w:bottom w:val="nil"/>
              <w:right w:val="nil"/>
            </w:tcBorders>
            <w:shd w:val="clear" w:color="auto" w:fill="auto"/>
          </w:tcPr>
          <w:p w:rsidR="00734FF1" w:rsidRPr="006D4D48" w:rsidRDefault="00734FF1" w:rsidP="00E27587">
            <w:pPr>
              <w:pStyle w:val="shemhasipor"/>
              <w:rPr>
                <w:rFonts w:cs="David"/>
                <w:sz w:val="42"/>
                <w:szCs w:val="42"/>
                <w:rtl/>
              </w:rPr>
            </w:pPr>
            <w:proofErr w:type="spellStart"/>
            <w:r w:rsidRPr="006D4D48">
              <w:rPr>
                <w:rFonts w:cs="David" w:hint="cs"/>
                <w:sz w:val="42"/>
                <w:szCs w:val="42"/>
                <w:rtl/>
              </w:rPr>
              <w:t>קומפוסט</w:t>
            </w:r>
            <w:proofErr w:type="spellEnd"/>
            <w:r w:rsidRPr="006D4D48">
              <w:rPr>
                <w:rFonts w:cs="David" w:hint="cs"/>
                <w:sz w:val="42"/>
                <w:szCs w:val="42"/>
                <w:rtl/>
              </w:rPr>
              <w:t xml:space="preserve"> </w:t>
            </w:r>
          </w:p>
          <w:p w:rsidR="00734FF1" w:rsidRPr="006D4D48" w:rsidRDefault="00734FF1" w:rsidP="00E27587">
            <w:pPr>
              <w:spacing w:before="57" w:after="57" w:line="340" w:lineRule="atLeast"/>
              <w:jc w:val="center"/>
              <w:rPr>
                <w:rFonts w:ascii="DavidMFOBold" w:hAnsi="DavidMFOBold" w:cs="David"/>
                <w:b/>
                <w:bCs/>
                <w:sz w:val="42"/>
                <w:szCs w:val="42"/>
                <w:rtl/>
              </w:rPr>
            </w:pPr>
            <w:r w:rsidRPr="006D4D48">
              <w:rPr>
                <w:rFonts w:ascii="DavidMFOBold" w:hAnsi="DavidMFOBold" w:cs="David" w:hint="cs"/>
                <w:b/>
                <w:bCs/>
                <w:sz w:val="42"/>
                <w:szCs w:val="42"/>
                <w:rtl/>
              </w:rPr>
              <w:t xml:space="preserve">בחצר הבית </w:t>
            </w:r>
          </w:p>
          <w:p w:rsidR="00734FF1" w:rsidRPr="006D4D48" w:rsidRDefault="00734FF1" w:rsidP="00E27587">
            <w:pPr>
              <w:spacing w:before="57" w:after="57" w:line="380" w:lineRule="atLeast"/>
              <w:jc w:val="center"/>
              <w:rPr>
                <w:rFonts w:ascii="DavidMFOBold" w:hAnsi="DavidMFOBold" w:cs="David"/>
                <w:b/>
                <w:bCs/>
                <w:sz w:val="34"/>
                <w:szCs w:val="34"/>
                <w:rtl/>
              </w:rPr>
            </w:pPr>
            <w:r w:rsidRPr="006D4D48">
              <w:rPr>
                <w:rFonts w:ascii="DavidMFOBold" w:hAnsi="DavidMFOBold" w:cs="David" w:hint="cs"/>
                <w:b/>
                <w:bCs/>
                <w:sz w:val="34"/>
                <w:szCs w:val="34"/>
                <w:rtl/>
              </w:rPr>
              <w:t>הנחיות למשתמשים</w:t>
            </w:r>
          </w:p>
          <w:p w:rsidR="00734FF1" w:rsidRPr="006D4D48" w:rsidRDefault="00734FF1" w:rsidP="00E27587">
            <w:pPr>
              <w:spacing w:after="0" w:line="240" w:lineRule="auto"/>
              <w:rPr>
                <w:rFonts w:cs="David"/>
                <w:sz w:val="20"/>
                <w:szCs w:val="20"/>
                <w:rtl/>
              </w:rPr>
            </w:pPr>
            <w:r w:rsidRPr="006D4D48">
              <w:rPr>
                <w:rFonts w:cs="David" w:hint="cs"/>
                <w:sz w:val="20"/>
                <w:szCs w:val="20"/>
                <w:rtl/>
              </w:rPr>
              <w:t>מעובד על פי אתר המשרד להגנת הסביבה,</w:t>
            </w:r>
          </w:p>
          <w:p w:rsidR="00734FF1" w:rsidRPr="006D4D48" w:rsidRDefault="00734FF1" w:rsidP="00E27587">
            <w:pPr>
              <w:spacing w:after="0" w:line="240" w:lineRule="auto"/>
              <w:rPr>
                <w:rFonts w:cs="David"/>
                <w:sz w:val="20"/>
                <w:szCs w:val="20"/>
                <w:rtl/>
              </w:rPr>
            </w:pPr>
            <w:r w:rsidRPr="006D4D48">
              <w:rPr>
                <w:rFonts w:ascii="Times-Roman" w:hAnsi="Times-Roman" w:cs="David"/>
                <w:sz w:val="20"/>
                <w:szCs w:val="20"/>
                <w:lang w:val="en-GB"/>
              </w:rPr>
              <w:t>http://www.sviva.gov.il</w:t>
            </w:r>
            <w:r w:rsidRPr="006D4D48">
              <w:rPr>
                <w:rFonts w:cs="David" w:hint="cs"/>
                <w:sz w:val="20"/>
                <w:szCs w:val="20"/>
                <w:rtl/>
              </w:rPr>
              <w:t>,</w:t>
            </w:r>
            <w:r w:rsidRPr="006D4D48">
              <w:rPr>
                <w:rFonts w:cs="David" w:hint="cs"/>
                <w:sz w:val="30"/>
                <w:szCs w:val="30"/>
                <w:rtl/>
              </w:rPr>
              <w:t xml:space="preserve"> </w:t>
            </w:r>
            <w:r w:rsidRPr="006D4D48">
              <w:rPr>
                <w:rFonts w:cs="David" w:hint="cs"/>
                <w:sz w:val="20"/>
                <w:szCs w:val="20"/>
                <w:rtl/>
              </w:rPr>
              <w:t>אוחזר בנובמבר 2011.</w:t>
            </w:r>
          </w:p>
          <w:p w:rsidR="00734FF1" w:rsidRDefault="00734FF1" w:rsidP="00E27587">
            <w:pPr>
              <w:pStyle w:val="Sargel1"/>
              <w:jc w:val="center"/>
              <w:rPr>
                <w:rtl/>
              </w:rPr>
            </w:pPr>
            <w:r>
              <w:rPr>
                <w:rFonts w:hint="cs"/>
                <w:noProof/>
              </w:rPr>
              <w:drawing>
                <wp:inline distT="0" distB="0" distL="0" distR="0" wp14:anchorId="6E4D5C15" wp14:editId="28D28E3D">
                  <wp:extent cx="2352675" cy="2466975"/>
                  <wp:effectExtent l="0" t="0" r="9525" b="9525"/>
                  <wp:docPr id="91" name="תמונה 91" descr="31-EVR-013-8B-SOF-p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1-EVR-013-8B-SOF-p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2675" cy="2466975"/>
                          </a:xfrm>
                          <a:prstGeom prst="rect">
                            <a:avLst/>
                          </a:prstGeom>
                          <a:noFill/>
                          <a:ln>
                            <a:noFill/>
                          </a:ln>
                        </pic:spPr>
                      </pic:pic>
                    </a:graphicData>
                  </a:graphic>
                </wp:inline>
              </w:drawing>
            </w:r>
          </w:p>
          <w:p w:rsidR="00734FF1" w:rsidRPr="006D4D48" w:rsidRDefault="00734FF1" w:rsidP="00E27587">
            <w:pPr>
              <w:spacing w:before="57" w:after="57" w:line="320" w:lineRule="atLeast"/>
              <w:jc w:val="both"/>
              <w:rPr>
                <w:rFonts w:ascii="DavidMFOBold" w:hAnsi="DavidMFOBold" w:cs="David"/>
                <w:b/>
                <w:bCs/>
                <w:sz w:val="30"/>
                <w:szCs w:val="30"/>
                <w:rtl/>
              </w:rPr>
            </w:pPr>
            <w:r w:rsidRPr="006D4D48">
              <w:rPr>
                <w:rFonts w:ascii="DavidMFOBold" w:hAnsi="DavidMFOBold" w:cs="David" w:hint="cs"/>
                <w:b/>
                <w:bCs/>
                <w:sz w:val="30"/>
                <w:szCs w:val="30"/>
                <w:rtl/>
              </w:rPr>
              <w:t>העיקרון – מִחזור!</w:t>
            </w:r>
          </w:p>
          <w:p w:rsidR="00734FF1" w:rsidRPr="006D4D48" w:rsidRDefault="00734FF1" w:rsidP="00E27587">
            <w:pPr>
              <w:spacing w:before="57" w:after="57" w:line="320" w:lineRule="atLeast"/>
              <w:jc w:val="both"/>
              <w:rPr>
                <w:rFonts w:cs="David"/>
                <w:sz w:val="30"/>
                <w:szCs w:val="30"/>
                <w:rtl/>
              </w:rPr>
            </w:pPr>
            <w:proofErr w:type="spellStart"/>
            <w:r w:rsidRPr="006D4D48">
              <w:rPr>
                <w:rFonts w:cs="David" w:hint="cs"/>
                <w:sz w:val="30"/>
                <w:szCs w:val="30"/>
                <w:rtl/>
              </w:rPr>
              <w:t>קומפוסט</w:t>
            </w:r>
            <w:proofErr w:type="spellEnd"/>
            <w:r w:rsidRPr="006D4D48">
              <w:rPr>
                <w:rFonts w:cs="David" w:hint="cs"/>
                <w:sz w:val="30"/>
                <w:szCs w:val="30"/>
                <w:rtl/>
              </w:rPr>
              <w:t xml:space="preserve"> הוא דשן אורגני המיוצר משיירי צמחים וחומרים אורגניים, שבדרך כלל מוצאים את דרכם אל פח האשפה כפסולת. חומרים אלה </w:t>
            </w:r>
            <w:r w:rsidRPr="006D4D48">
              <w:rPr>
                <w:rFonts w:cs="David" w:hint="cs"/>
                <w:spacing w:val="-10"/>
                <w:sz w:val="30"/>
                <w:szCs w:val="30"/>
                <w:rtl/>
              </w:rPr>
              <w:t>עוברים תהליך של פירוק ביולוגי. בסוף</w:t>
            </w:r>
            <w:r w:rsidRPr="006D4D48">
              <w:rPr>
                <w:rFonts w:cs="David" w:hint="cs"/>
                <w:sz w:val="30"/>
                <w:szCs w:val="30"/>
                <w:rtl/>
              </w:rPr>
              <w:t xml:space="preserve"> התהליך מתקבל דשן טבעי. </w:t>
            </w:r>
          </w:p>
          <w:p w:rsidR="00734FF1" w:rsidRPr="006D4D48" w:rsidRDefault="00734FF1" w:rsidP="00E27587">
            <w:pPr>
              <w:spacing w:before="57" w:after="57" w:line="320" w:lineRule="atLeast"/>
              <w:jc w:val="both"/>
              <w:rPr>
                <w:rFonts w:cs="David"/>
                <w:sz w:val="30"/>
                <w:szCs w:val="30"/>
                <w:rtl/>
              </w:rPr>
            </w:pPr>
            <w:r w:rsidRPr="006D4D48">
              <w:rPr>
                <w:rFonts w:cs="David" w:hint="cs"/>
                <w:spacing w:val="-8"/>
                <w:sz w:val="30"/>
                <w:szCs w:val="30"/>
                <w:rtl/>
              </w:rPr>
              <w:t xml:space="preserve">ייצור </w:t>
            </w:r>
            <w:proofErr w:type="spellStart"/>
            <w:r w:rsidRPr="006D4D48">
              <w:rPr>
                <w:rFonts w:cs="David" w:hint="cs"/>
                <w:spacing w:val="-8"/>
                <w:sz w:val="30"/>
                <w:szCs w:val="30"/>
                <w:rtl/>
              </w:rPr>
              <w:t>קומפוסט</w:t>
            </w:r>
            <w:proofErr w:type="spellEnd"/>
            <w:r w:rsidRPr="006D4D48">
              <w:rPr>
                <w:rFonts w:cs="David" w:hint="cs"/>
                <w:spacing w:val="-8"/>
                <w:sz w:val="30"/>
                <w:szCs w:val="30"/>
                <w:rtl/>
              </w:rPr>
              <w:t xml:space="preserve"> הוא דרך מעשית וזולה</w:t>
            </w:r>
            <w:r w:rsidRPr="006D4D48">
              <w:rPr>
                <w:rFonts w:cs="David" w:hint="cs"/>
                <w:sz w:val="30"/>
                <w:szCs w:val="30"/>
                <w:rtl/>
              </w:rPr>
              <w:t xml:space="preserve"> </w:t>
            </w:r>
            <w:r w:rsidRPr="006D4D48">
              <w:rPr>
                <w:rFonts w:cs="David" w:hint="cs"/>
                <w:spacing w:val="-6"/>
                <w:sz w:val="30"/>
                <w:szCs w:val="30"/>
                <w:rtl/>
              </w:rPr>
              <w:t>למִחזור של פסולת אורגנית ולהפיכתה</w:t>
            </w:r>
            <w:r w:rsidRPr="006D4D48">
              <w:rPr>
                <w:rFonts w:cs="David" w:hint="cs"/>
                <w:sz w:val="30"/>
                <w:szCs w:val="30"/>
                <w:rtl/>
              </w:rPr>
              <w:t xml:space="preserve"> לדשן עשיר ומשובח. </w:t>
            </w:r>
          </w:p>
          <w:p w:rsidR="00734FF1" w:rsidRDefault="00734FF1" w:rsidP="00E27587">
            <w:pPr>
              <w:pStyle w:val="Sargel1"/>
              <w:rPr>
                <w:rtl/>
              </w:rPr>
            </w:pPr>
          </w:p>
        </w:tc>
        <w:tc>
          <w:tcPr>
            <w:tcW w:w="4088" w:type="dxa"/>
            <w:tcBorders>
              <w:top w:val="nil"/>
              <w:left w:val="nil"/>
              <w:bottom w:val="nil"/>
            </w:tcBorders>
            <w:shd w:val="clear" w:color="auto" w:fill="auto"/>
          </w:tcPr>
          <w:p w:rsidR="00734FF1" w:rsidRPr="006D4D48" w:rsidRDefault="00734FF1" w:rsidP="00E27587">
            <w:pPr>
              <w:spacing w:after="0" w:line="320" w:lineRule="exact"/>
              <w:rPr>
                <w:rFonts w:ascii="DavidMFOBold" w:hAnsi="DavidMFOBold" w:cs="David"/>
                <w:b/>
                <w:bCs/>
                <w:sz w:val="30"/>
                <w:szCs w:val="30"/>
                <w:rtl/>
              </w:rPr>
            </w:pPr>
            <w:r w:rsidRPr="006D4D48">
              <w:rPr>
                <w:rFonts w:ascii="DavidMFOBold" w:hAnsi="DavidMFOBold" w:cs="David" w:hint="cs"/>
                <w:b/>
                <w:bCs/>
                <w:sz w:val="30"/>
                <w:szCs w:val="30"/>
                <w:rtl/>
              </w:rPr>
              <w:t xml:space="preserve">כימיקלים החוצה! </w:t>
            </w:r>
          </w:p>
          <w:p w:rsidR="00734FF1" w:rsidRPr="006D4D48" w:rsidRDefault="00734FF1" w:rsidP="00E27587">
            <w:pPr>
              <w:spacing w:after="0" w:line="320" w:lineRule="exact"/>
              <w:jc w:val="both"/>
              <w:rPr>
                <w:rFonts w:cs="David"/>
                <w:sz w:val="30"/>
                <w:szCs w:val="30"/>
                <w:rtl/>
              </w:rPr>
            </w:pPr>
            <w:proofErr w:type="spellStart"/>
            <w:r w:rsidRPr="006D4D48">
              <w:rPr>
                <w:rFonts w:cs="David" w:hint="cs"/>
                <w:w w:val="97"/>
                <w:sz w:val="30"/>
                <w:szCs w:val="30"/>
                <w:rtl/>
              </w:rPr>
              <w:t>הקומפוסט</w:t>
            </w:r>
            <w:proofErr w:type="spellEnd"/>
            <w:r w:rsidRPr="006D4D48">
              <w:rPr>
                <w:rFonts w:cs="David" w:hint="cs"/>
                <w:w w:val="97"/>
                <w:sz w:val="30"/>
                <w:szCs w:val="30"/>
                <w:rtl/>
              </w:rPr>
              <w:t xml:space="preserve"> משמש דשן אורגני טבעי לכל צמחי הגן והבית: פרחים, עצים, שיחים ודשא. </w:t>
            </w:r>
            <w:proofErr w:type="spellStart"/>
            <w:r w:rsidRPr="006D4D48">
              <w:rPr>
                <w:rFonts w:cs="David" w:hint="cs"/>
                <w:w w:val="97"/>
                <w:sz w:val="30"/>
                <w:szCs w:val="30"/>
                <w:rtl/>
              </w:rPr>
              <w:t>הקומפוסט</w:t>
            </w:r>
            <w:proofErr w:type="spellEnd"/>
            <w:r w:rsidRPr="006D4D48">
              <w:rPr>
                <w:rFonts w:cs="David" w:hint="cs"/>
                <w:w w:val="97"/>
                <w:sz w:val="30"/>
                <w:szCs w:val="30"/>
                <w:rtl/>
              </w:rPr>
              <w:t xml:space="preserve"> מטייב את הקרקע, מעשיר אותה ומוסיף לה ולצמחים הגדלים בה חומרי הזנה </w:t>
            </w:r>
            <w:r w:rsidRPr="006D4D48">
              <w:rPr>
                <w:rFonts w:cs="David" w:hint="cs"/>
                <w:sz w:val="30"/>
                <w:szCs w:val="30"/>
                <w:rtl/>
              </w:rPr>
              <w:t xml:space="preserve"> לאורך זמן ובאופן הזמין לצמח. </w:t>
            </w:r>
            <w:r w:rsidRPr="006D4D48">
              <w:rPr>
                <w:rFonts w:cs="David" w:hint="cs"/>
                <w:spacing w:val="-10"/>
                <w:sz w:val="30"/>
                <w:szCs w:val="30"/>
                <w:rtl/>
              </w:rPr>
              <w:t xml:space="preserve">השימוש </w:t>
            </w:r>
            <w:proofErr w:type="spellStart"/>
            <w:r w:rsidRPr="006D4D48">
              <w:rPr>
                <w:rFonts w:cs="David" w:hint="cs"/>
                <w:spacing w:val="-10"/>
                <w:sz w:val="30"/>
                <w:szCs w:val="30"/>
                <w:rtl/>
              </w:rPr>
              <w:t>בקומפוסט</w:t>
            </w:r>
            <w:proofErr w:type="spellEnd"/>
            <w:r w:rsidRPr="006D4D48">
              <w:rPr>
                <w:rFonts w:cs="David" w:hint="cs"/>
                <w:spacing w:val="-10"/>
                <w:sz w:val="30"/>
                <w:szCs w:val="30"/>
                <w:rtl/>
              </w:rPr>
              <w:t xml:space="preserve"> מפחית את הצורך</w:t>
            </w:r>
            <w:r w:rsidRPr="006D4D48">
              <w:rPr>
                <w:rFonts w:cs="David" w:hint="cs"/>
                <w:sz w:val="30"/>
                <w:szCs w:val="30"/>
                <w:rtl/>
              </w:rPr>
              <w:t xml:space="preserve"> להשתמש בדשנים כימיים.</w:t>
            </w:r>
          </w:p>
          <w:p w:rsidR="00734FF1" w:rsidRPr="006D4D48" w:rsidRDefault="00734FF1" w:rsidP="00E27587">
            <w:pPr>
              <w:spacing w:after="0" w:line="320" w:lineRule="exact"/>
              <w:jc w:val="both"/>
              <w:rPr>
                <w:rFonts w:ascii="GilboaMFOMedium" w:hAnsi="GilboaMFOMedium" w:cs="David"/>
                <w:sz w:val="30"/>
                <w:szCs w:val="30"/>
                <w:rtl/>
              </w:rPr>
            </w:pPr>
          </w:p>
          <w:p w:rsidR="00734FF1" w:rsidRPr="006D4D48" w:rsidRDefault="00734FF1" w:rsidP="00E27587">
            <w:pPr>
              <w:spacing w:after="0" w:line="320" w:lineRule="exact"/>
              <w:jc w:val="both"/>
              <w:rPr>
                <w:rFonts w:ascii="DavidMFOBold" w:hAnsi="DavidMFOBold" w:cs="David"/>
                <w:b/>
                <w:bCs/>
                <w:sz w:val="30"/>
                <w:szCs w:val="30"/>
                <w:rtl/>
              </w:rPr>
            </w:pPr>
            <w:r w:rsidRPr="006D4D48">
              <w:rPr>
                <w:rFonts w:ascii="DavidMFOBold" w:hAnsi="DavidMFOBold" w:cs="David" w:hint="cs"/>
                <w:b/>
                <w:bCs/>
                <w:sz w:val="30"/>
                <w:szCs w:val="30"/>
                <w:rtl/>
              </w:rPr>
              <w:t xml:space="preserve">הקֵץ למזבלות! </w:t>
            </w:r>
          </w:p>
          <w:p w:rsidR="00734FF1" w:rsidRPr="006D4D48" w:rsidRDefault="00734FF1" w:rsidP="00E27587">
            <w:pPr>
              <w:spacing w:after="0" w:line="320" w:lineRule="exact"/>
              <w:jc w:val="both"/>
              <w:rPr>
                <w:rFonts w:cs="David"/>
                <w:sz w:val="30"/>
                <w:szCs w:val="30"/>
                <w:rtl/>
              </w:rPr>
            </w:pPr>
            <w:r w:rsidRPr="006D4D48">
              <w:rPr>
                <w:rFonts w:cs="David" w:hint="cs"/>
                <w:sz w:val="30"/>
                <w:szCs w:val="30"/>
                <w:rtl/>
              </w:rPr>
              <w:t xml:space="preserve">כל אדם מייצר בממוצע כשני ק"ג פסולת ביום. אפשר למחזר ביעילות יותר מ-40% מפסולת זו על ידי </w:t>
            </w:r>
            <w:r w:rsidRPr="006D4D48">
              <w:rPr>
                <w:rFonts w:cs="David" w:hint="cs"/>
                <w:spacing w:val="-8"/>
                <w:sz w:val="30"/>
                <w:szCs w:val="30"/>
                <w:rtl/>
              </w:rPr>
              <w:t xml:space="preserve">הפיכתה </w:t>
            </w:r>
            <w:proofErr w:type="spellStart"/>
            <w:r w:rsidRPr="006D4D48">
              <w:rPr>
                <w:rFonts w:cs="David" w:hint="cs"/>
                <w:spacing w:val="-8"/>
                <w:sz w:val="30"/>
                <w:szCs w:val="30"/>
                <w:rtl/>
              </w:rPr>
              <w:t>לקומפוסט</w:t>
            </w:r>
            <w:proofErr w:type="spellEnd"/>
            <w:r w:rsidRPr="006D4D48">
              <w:rPr>
                <w:rFonts w:cs="David" w:hint="cs"/>
                <w:spacing w:val="-8"/>
                <w:sz w:val="30"/>
                <w:szCs w:val="30"/>
                <w:rtl/>
              </w:rPr>
              <w:t xml:space="preserve">. הכנת </w:t>
            </w:r>
            <w:proofErr w:type="spellStart"/>
            <w:r w:rsidRPr="006D4D48">
              <w:rPr>
                <w:rFonts w:cs="David" w:hint="cs"/>
                <w:spacing w:val="-8"/>
                <w:sz w:val="30"/>
                <w:szCs w:val="30"/>
                <w:rtl/>
              </w:rPr>
              <w:t>קומפוסט</w:t>
            </w:r>
            <w:proofErr w:type="spellEnd"/>
            <w:r w:rsidRPr="006D4D48">
              <w:rPr>
                <w:rFonts w:cs="David" w:hint="cs"/>
                <w:sz w:val="30"/>
                <w:szCs w:val="30"/>
                <w:rtl/>
              </w:rPr>
              <w:t xml:space="preserve"> ביתי מקטינה את כמות הפסולת הביתית המגיעה למזבלה, ובכך היא </w:t>
            </w:r>
            <w:r w:rsidRPr="006D4D48">
              <w:rPr>
                <w:rFonts w:cs="David" w:hint="cs"/>
                <w:spacing w:val="-6"/>
                <w:sz w:val="30"/>
                <w:szCs w:val="30"/>
                <w:rtl/>
              </w:rPr>
              <w:t>מפחיתה את עלויות הטיפול בפסולת</w:t>
            </w:r>
            <w:r w:rsidRPr="006D4D48">
              <w:rPr>
                <w:rFonts w:cs="David" w:hint="cs"/>
                <w:sz w:val="30"/>
                <w:szCs w:val="30"/>
                <w:rtl/>
              </w:rPr>
              <w:t xml:space="preserve">. </w:t>
            </w:r>
          </w:p>
          <w:p w:rsidR="00734FF1" w:rsidRPr="006D4D48" w:rsidRDefault="00734FF1" w:rsidP="00E27587">
            <w:pPr>
              <w:spacing w:after="0" w:line="320" w:lineRule="exact"/>
              <w:jc w:val="both"/>
              <w:rPr>
                <w:rFonts w:ascii="GilboaMFOMedium" w:hAnsi="GilboaMFOMedium" w:cs="David"/>
                <w:sz w:val="30"/>
                <w:szCs w:val="30"/>
                <w:rtl/>
              </w:rPr>
            </w:pPr>
          </w:p>
          <w:p w:rsidR="00734FF1" w:rsidRPr="006D4D48" w:rsidRDefault="00734FF1" w:rsidP="00E27587">
            <w:pPr>
              <w:spacing w:after="0" w:line="320" w:lineRule="exact"/>
              <w:jc w:val="both"/>
              <w:rPr>
                <w:rFonts w:ascii="DavidMFOBold" w:hAnsi="DavidMFOBold" w:cs="David"/>
                <w:b/>
                <w:bCs/>
                <w:sz w:val="30"/>
                <w:szCs w:val="30"/>
                <w:rtl/>
              </w:rPr>
            </w:pPr>
            <w:r w:rsidRPr="006D4D48">
              <w:rPr>
                <w:rFonts w:ascii="DavidMFOBold" w:hAnsi="DavidMFOBold" w:cs="David" w:hint="cs"/>
                <w:b/>
                <w:bCs/>
                <w:sz w:val="30"/>
                <w:szCs w:val="30"/>
                <w:rtl/>
              </w:rPr>
              <w:t xml:space="preserve">ממה אפשר להכין </w:t>
            </w:r>
            <w:proofErr w:type="spellStart"/>
            <w:r w:rsidRPr="006D4D48">
              <w:rPr>
                <w:rFonts w:ascii="DavidMFOBold" w:hAnsi="DavidMFOBold" w:cs="David" w:hint="cs"/>
                <w:b/>
                <w:bCs/>
                <w:sz w:val="30"/>
                <w:szCs w:val="30"/>
                <w:rtl/>
              </w:rPr>
              <w:t>קומפוסט</w:t>
            </w:r>
            <w:proofErr w:type="spellEnd"/>
            <w:r w:rsidRPr="006D4D48">
              <w:rPr>
                <w:rFonts w:ascii="DavidMFOBold" w:hAnsi="DavidMFOBold" w:cs="David" w:hint="cs"/>
                <w:b/>
                <w:bCs/>
                <w:sz w:val="30"/>
                <w:szCs w:val="30"/>
                <w:rtl/>
              </w:rPr>
              <w:t>?</w:t>
            </w:r>
          </w:p>
          <w:p w:rsidR="00734FF1" w:rsidRPr="006D4D48" w:rsidRDefault="00734FF1" w:rsidP="00E27587">
            <w:pPr>
              <w:spacing w:after="0" w:line="320" w:lineRule="exact"/>
              <w:jc w:val="both"/>
              <w:rPr>
                <w:rFonts w:cs="David"/>
                <w:sz w:val="30"/>
                <w:szCs w:val="30"/>
                <w:rtl/>
              </w:rPr>
            </w:pPr>
            <w:r w:rsidRPr="006D4D48">
              <w:rPr>
                <w:rFonts w:cs="David" w:hint="cs"/>
                <w:spacing w:val="-6"/>
                <w:sz w:val="30"/>
                <w:szCs w:val="30"/>
                <w:rtl/>
              </w:rPr>
              <w:t>את רוב הפסולת האורגנית מהמטבח</w:t>
            </w:r>
            <w:r w:rsidRPr="006D4D48">
              <w:rPr>
                <w:rFonts w:cs="David" w:hint="cs"/>
                <w:sz w:val="30"/>
                <w:szCs w:val="30"/>
                <w:rtl/>
              </w:rPr>
              <w:t xml:space="preserve"> בבית ומהגן אפשר למחזר בקלות בבית ולהפוך אותה </w:t>
            </w:r>
            <w:proofErr w:type="spellStart"/>
            <w:r w:rsidRPr="006D4D48">
              <w:rPr>
                <w:rFonts w:cs="David" w:hint="cs"/>
                <w:sz w:val="30"/>
                <w:szCs w:val="30"/>
                <w:rtl/>
              </w:rPr>
              <w:t>לקומפוסט</w:t>
            </w:r>
            <w:proofErr w:type="spellEnd"/>
            <w:r w:rsidRPr="006D4D48">
              <w:rPr>
                <w:rFonts w:cs="David" w:hint="cs"/>
                <w:sz w:val="30"/>
                <w:szCs w:val="30"/>
                <w:rtl/>
              </w:rPr>
              <w:t xml:space="preserve">. </w:t>
            </w:r>
          </w:p>
          <w:p w:rsidR="00734FF1" w:rsidRPr="006D4D48" w:rsidRDefault="00734FF1" w:rsidP="00E27587">
            <w:pPr>
              <w:spacing w:after="0" w:line="320" w:lineRule="exact"/>
              <w:jc w:val="both"/>
              <w:rPr>
                <w:rFonts w:ascii="GilboaMFOBold" w:hAnsi="GilboaMFOBold" w:cs="David"/>
                <w:b/>
                <w:bCs/>
                <w:sz w:val="30"/>
                <w:szCs w:val="30"/>
                <w:rtl/>
              </w:rPr>
            </w:pPr>
          </w:p>
          <w:p w:rsidR="00734FF1" w:rsidRPr="006D4D48" w:rsidRDefault="00734FF1" w:rsidP="00E27587">
            <w:pPr>
              <w:spacing w:after="0" w:line="320" w:lineRule="exact"/>
              <w:jc w:val="both"/>
              <w:rPr>
                <w:rFonts w:cs="David"/>
                <w:sz w:val="30"/>
                <w:szCs w:val="30"/>
                <w:rtl/>
              </w:rPr>
            </w:pPr>
            <w:r w:rsidRPr="006D4D48">
              <w:rPr>
                <w:rFonts w:ascii="DavidMFOBold" w:hAnsi="DavidMFOBold" w:cs="David" w:hint="cs"/>
                <w:b/>
                <w:bCs/>
                <w:sz w:val="30"/>
                <w:szCs w:val="30"/>
                <w:rtl/>
              </w:rPr>
              <w:t xml:space="preserve">מן הבית  </w:t>
            </w:r>
          </w:p>
          <w:p w:rsidR="00734FF1" w:rsidRPr="006D4D48" w:rsidRDefault="00734FF1" w:rsidP="00E27587">
            <w:pPr>
              <w:spacing w:after="0" w:line="320" w:lineRule="exact"/>
              <w:jc w:val="both"/>
              <w:rPr>
                <w:rFonts w:cs="David"/>
                <w:sz w:val="30"/>
                <w:szCs w:val="30"/>
                <w:rtl/>
              </w:rPr>
            </w:pPr>
            <w:r w:rsidRPr="006D4D48">
              <w:rPr>
                <w:rFonts w:cs="David" w:hint="cs"/>
                <w:sz w:val="30"/>
                <w:szCs w:val="30"/>
                <w:u w:val="single"/>
                <w:rtl/>
              </w:rPr>
              <w:t>מותר</w:t>
            </w:r>
            <w:r w:rsidRPr="006D4D48">
              <w:rPr>
                <w:rFonts w:cs="David" w:hint="cs"/>
                <w:sz w:val="30"/>
                <w:szCs w:val="30"/>
                <w:rtl/>
              </w:rPr>
              <w:t xml:space="preserve"> – חומר אורגני מן הצומח: </w:t>
            </w:r>
            <w:r w:rsidRPr="006D4D48">
              <w:rPr>
                <w:rFonts w:cs="David" w:hint="cs"/>
                <w:spacing w:val="-6"/>
                <w:sz w:val="30"/>
                <w:szCs w:val="30"/>
                <w:rtl/>
              </w:rPr>
              <w:t>שאריות של פֵּרות ושל ירקות, שאריות</w:t>
            </w:r>
            <w:r w:rsidRPr="006D4D48">
              <w:rPr>
                <w:rFonts w:cs="David" w:hint="cs"/>
                <w:sz w:val="30"/>
                <w:szCs w:val="30"/>
                <w:rtl/>
              </w:rPr>
              <w:t xml:space="preserve"> </w:t>
            </w:r>
            <w:r w:rsidRPr="006D4D48">
              <w:rPr>
                <w:rFonts w:cs="David" w:hint="cs"/>
                <w:spacing w:val="-16"/>
                <w:sz w:val="30"/>
                <w:szCs w:val="30"/>
                <w:rtl/>
              </w:rPr>
              <w:t>מזון כדוגמת לחם, אורז, דגנים, אטריות</w:t>
            </w:r>
            <w:r w:rsidRPr="006D4D48">
              <w:rPr>
                <w:rFonts w:cs="David" w:hint="cs"/>
                <w:sz w:val="30"/>
                <w:szCs w:val="30"/>
                <w:rtl/>
              </w:rPr>
              <w:t xml:space="preserve"> וקליפות ביצים, שאריות של קפה ושקיות תה.</w:t>
            </w:r>
          </w:p>
          <w:p w:rsidR="00734FF1" w:rsidRPr="006D4D48" w:rsidRDefault="00734FF1" w:rsidP="00E27587">
            <w:pPr>
              <w:spacing w:after="0" w:line="320" w:lineRule="exact"/>
              <w:jc w:val="both"/>
              <w:rPr>
                <w:rFonts w:cs="David"/>
                <w:sz w:val="30"/>
                <w:szCs w:val="30"/>
                <w:rtl/>
              </w:rPr>
            </w:pPr>
            <w:r w:rsidRPr="006D4D48">
              <w:rPr>
                <w:rFonts w:cs="David" w:hint="cs"/>
                <w:sz w:val="30"/>
                <w:szCs w:val="30"/>
                <w:u w:val="single"/>
                <w:rtl/>
              </w:rPr>
              <w:t>אסור</w:t>
            </w:r>
            <w:r w:rsidRPr="006D4D48">
              <w:rPr>
                <w:rFonts w:cs="David" w:hint="cs"/>
                <w:sz w:val="30"/>
                <w:szCs w:val="30"/>
                <w:rtl/>
              </w:rPr>
              <w:t xml:space="preserve"> – בשר, דגים ועצמות.</w:t>
            </w:r>
          </w:p>
          <w:p w:rsidR="00734FF1" w:rsidRDefault="00734FF1" w:rsidP="00E27587">
            <w:pPr>
              <w:pStyle w:val="ashealot"/>
              <w:spacing w:line="320" w:lineRule="exact"/>
              <w:jc w:val="both"/>
              <w:rPr>
                <w:rtl/>
              </w:rPr>
            </w:pPr>
            <w:r w:rsidRPr="006D4D48">
              <w:rPr>
                <w:rFonts w:ascii="DavidMFO" w:hAnsi="DavidMFO" w:hint="cs"/>
                <w:b w:val="0"/>
                <w:i w:val="0"/>
                <w:iCs w:val="0"/>
                <w:sz w:val="30"/>
                <w:szCs w:val="30"/>
                <w:u w:val="none"/>
                <w:rtl/>
              </w:rPr>
              <w:t>רצוי</w:t>
            </w:r>
            <w:r w:rsidRPr="006D4D48">
              <w:rPr>
                <w:rFonts w:ascii="DavidMFO" w:hAnsi="DavidMFO" w:hint="cs"/>
                <w:b w:val="0"/>
                <w:i w:val="0"/>
                <w:iCs w:val="0"/>
                <w:sz w:val="30"/>
                <w:szCs w:val="30"/>
                <w:u w:val="none"/>
                <w:rtl/>
                <w:lang w:bidi="ar-SA"/>
              </w:rPr>
              <w:t xml:space="preserve"> </w:t>
            </w:r>
            <w:r w:rsidRPr="006D4D48">
              <w:rPr>
                <w:rFonts w:ascii="DavidMFO" w:hAnsi="DavidMFO" w:hint="cs"/>
                <w:b w:val="0"/>
                <w:i w:val="0"/>
                <w:iCs w:val="0"/>
                <w:sz w:val="30"/>
                <w:szCs w:val="30"/>
                <w:u w:val="none"/>
                <w:rtl/>
              </w:rPr>
              <w:t>לשים</w:t>
            </w:r>
            <w:r w:rsidRPr="006D4D48">
              <w:rPr>
                <w:rFonts w:ascii="DavidMFO" w:hAnsi="DavidMFO" w:hint="cs"/>
                <w:b w:val="0"/>
                <w:i w:val="0"/>
                <w:iCs w:val="0"/>
                <w:sz w:val="30"/>
                <w:szCs w:val="30"/>
                <w:u w:val="none"/>
                <w:rtl/>
                <w:lang w:bidi="ar-SA"/>
              </w:rPr>
              <w:t xml:space="preserve"> </w:t>
            </w:r>
            <w:r w:rsidRPr="006D4D48">
              <w:rPr>
                <w:rFonts w:ascii="DavidMFO" w:hAnsi="DavidMFO" w:hint="cs"/>
                <w:b w:val="0"/>
                <w:i w:val="0"/>
                <w:iCs w:val="0"/>
                <w:sz w:val="30"/>
                <w:szCs w:val="30"/>
                <w:u w:val="none"/>
                <w:rtl/>
              </w:rPr>
              <w:t>במטבח</w:t>
            </w:r>
            <w:r w:rsidRPr="006D4D48">
              <w:rPr>
                <w:rFonts w:ascii="DavidMFO" w:hAnsi="DavidMFO" w:hint="cs"/>
                <w:b w:val="0"/>
                <w:i w:val="0"/>
                <w:iCs w:val="0"/>
                <w:sz w:val="30"/>
                <w:szCs w:val="30"/>
                <w:u w:val="none"/>
                <w:rtl/>
                <w:lang w:bidi="ar-SA"/>
              </w:rPr>
              <w:t xml:space="preserve"> </w:t>
            </w:r>
            <w:r w:rsidRPr="006D4D48">
              <w:rPr>
                <w:rFonts w:ascii="DavidMFO" w:hAnsi="DavidMFO" w:hint="cs"/>
                <w:b w:val="0"/>
                <w:i w:val="0"/>
                <w:iCs w:val="0"/>
                <w:sz w:val="30"/>
                <w:szCs w:val="30"/>
                <w:u w:val="none"/>
                <w:rtl/>
              </w:rPr>
              <w:t>שני</w:t>
            </w:r>
            <w:r w:rsidRPr="006D4D48">
              <w:rPr>
                <w:rFonts w:ascii="DavidMFO" w:hAnsi="DavidMFO" w:hint="cs"/>
                <w:b w:val="0"/>
                <w:i w:val="0"/>
                <w:iCs w:val="0"/>
                <w:sz w:val="30"/>
                <w:szCs w:val="30"/>
                <w:u w:val="none"/>
                <w:rtl/>
                <w:lang w:bidi="ar-SA"/>
              </w:rPr>
              <w:t xml:space="preserve"> </w:t>
            </w:r>
            <w:r w:rsidRPr="006D4D48">
              <w:rPr>
                <w:rFonts w:ascii="DavidMFO" w:hAnsi="DavidMFO" w:hint="cs"/>
                <w:b w:val="0"/>
                <w:i w:val="0"/>
                <w:iCs w:val="0"/>
                <w:sz w:val="30"/>
                <w:szCs w:val="30"/>
                <w:u w:val="none"/>
                <w:rtl/>
              </w:rPr>
              <w:t>פחי</w:t>
            </w:r>
            <w:r w:rsidRPr="006D4D48">
              <w:rPr>
                <w:rFonts w:ascii="DavidMFO" w:hAnsi="DavidMFO" w:hint="cs"/>
                <w:b w:val="0"/>
                <w:i w:val="0"/>
                <w:iCs w:val="0"/>
                <w:sz w:val="30"/>
                <w:szCs w:val="30"/>
                <w:u w:val="none"/>
                <w:rtl/>
                <w:lang w:bidi="ar-SA"/>
              </w:rPr>
              <w:t xml:space="preserve"> </w:t>
            </w:r>
            <w:r w:rsidRPr="006D4D48">
              <w:rPr>
                <w:rFonts w:ascii="DavidMFO" w:hAnsi="DavidMFO" w:hint="cs"/>
                <w:b w:val="0"/>
                <w:i w:val="0"/>
                <w:iCs w:val="0"/>
                <w:sz w:val="30"/>
                <w:szCs w:val="30"/>
                <w:u w:val="none"/>
                <w:rtl/>
              </w:rPr>
              <w:t>אשפה</w:t>
            </w:r>
            <w:r w:rsidRPr="006D4D48">
              <w:rPr>
                <w:rFonts w:ascii="DavidMFO" w:hAnsi="DavidMFO" w:hint="cs"/>
                <w:b w:val="0"/>
                <w:i w:val="0"/>
                <w:iCs w:val="0"/>
                <w:sz w:val="30"/>
                <w:szCs w:val="30"/>
                <w:u w:val="none"/>
                <w:rtl/>
                <w:lang w:bidi="ar-SA"/>
              </w:rPr>
              <w:t xml:space="preserve">, </w:t>
            </w:r>
            <w:r w:rsidRPr="006D4D48">
              <w:rPr>
                <w:rFonts w:ascii="DavidMFO" w:hAnsi="DavidMFO" w:hint="cs"/>
                <w:b w:val="0"/>
                <w:i w:val="0"/>
                <w:iCs w:val="0"/>
                <w:sz w:val="30"/>
                <w:szCs w:val="30"/>
                <w:u w:val="none"/>
                <w:rtl/>
              </w:rPr>
              <w:t>ולהפריד</w:t>
            </w:r>
            <w:r w:rsidRPr="006D4D48">
              <w:rPr>
                <w:rFonts w:ascii="DavidMFO" w:hAnsi="DavidMFO" w:hint="cs"/>
                <w:b w:val="0"/>
                <w:i w:val="0"/>
                <w:iCs w:val="0"/>
                <w:sz w:val="30"/>
                <w:szCs w:val="30"/>
                <w:u w:val="none"/>
                <w:rtl/>
                <w:lang w:bidi="ar-SA"/>
              </w:rPr>
              <w:t xml:space="preserve"> </w:t>
            </w:r>
            <w:r w:rsidRPr="006D4D48">
              <w:rPr>
                <w:rFonts w:ascii="DavidMFO" w:hAnsi="DavidMFO" w:hint="cs"/>
                <w:b w:val="0"/>
                <w:i w:val="0"/>
                <w:iCs w:val="0"/>
                <w:sz w:val="30"/>
                <w:szCs w:val="30"/>
                <w:u w:val="none"/>
                <w:rtl/>
              </w:rPr>
              <w:t>בין</w:t>
            </w:r>
            <w:r w:rsidRPr="006D4D48">
              <w:rPr>
                <w:rFonts w:ascii="DavidMFO" w:hAnsi="DavidMFO" w:hint="cs"/>
                <w:b w:val="0"/>
                <w:i w:val="0"/>
                <w:iCs w:val="0"/>
                <w:sz w:val="30"/>
                <w:szCs w:val="30"/>
                <w:u w:val="none"/>
                <w:rtl/>
                <w:lang w:bidi="ar-SA"/>
              </w:rPr>
              <w:t xml:space="preserve"> </w:t>
            </w:r>
            <w:r w:rsidRPr="006D4D48">
              <w:rPr>
                <w:rFonts w:ascii="DavidMFO" w:hAnsi="DavidMFO" w:hint="cs"/>
                <w:b w:val="0"/>
                <w:i w:val="0"/>
                <w:iCs w:val="0"/>
                <w:sz w:val="30"/>
                <w:szCs w:val="30"/>
                <w:u w:val="none"/>
                <w:rtl/>
              </w:rPr>
              <w:t>הפסולת</w:t>
            </w:r>
            <w:r w:rsidRPr="006D4D48">
              <w:rPr>
                <w:rFonts w:ascii="DavidMFO" w:hAnsi="DavidMFO" w:hint="cs"/>
                <w:b w:val="0"/>
                <w:i w:val="0"/>
                <w:iCs w:val="0"/>
                <w:sz w:val="30"/>
                <w:szCs w:val="30"/>
                <w:u w:val="none"/>
                <w:rtl/>
                <w:lang w:bidi="ar-SA"/>
              </w:rPr>
              <w:t xml:space="preserve"> </w:t>
            </w:r>
            <w:r w:rsidRPr="006D4D48">
              <w:rPr>
                <w:rFonts w:ascii="DavidMFO" w:hAnsi="DavidMFO" w:hint="cs"/>
                <w:b w:val="0"/>
                <w:i w:val="0"/>
                <w:iCs w:val="0"/>
                <w:sz w:val="30"/>
                <w:szCs w:val="30"/>
                <w:u w:val="none"/>
                <w:rtl/>
              </w:rPr>
              <w:t>האורגנית המתאימה</w:t>
            </w:r>
            <w:r w:rsidRPr="006D4D48">
              <w:rPr>
                <w:rFonts w:ascii="DavidMFO" w:hAnsi="DavidMFO" w:hint="cs"/>
                <w:b w:val="0"/>
                <w:i w:val="0"/>
                <w:iCs w:val="0"/>
                <w:sz w:val="30"/>
                <w:szCs w:val="30"/>
                <w:u w:val="none"/>
                <w:rtl/>
                <w:lang w:bidi="ar-SA"/>
              </w:rPr>
              <w:t xml:space="preserve"> </w:t>
            </w:r>
            <w:r w:rsidRPr="006D4D48">
              <w:rPr>
                <w:rFonts w:ascii="DavidMFO" w:hAnsi="DavidMFO" w:hint="cs"/>
                <w:b w:val="0"/>
                <w:i w:val="0"/>
                <w:iCs w:val="0"/>
                <w:sz w:val="30"/>
                <w:szCs w:val="30"/>
                <w:u w:val="none"/>
                <w:rtl/>
              </w:rPr>
              <w:t>ליצירת</w:t>
            </w:r>
            <w:r w:rsidRPr="006D4D48">
              <w:rPr>
                <w:rFonts w:ascii="DavidMFO" w:hAnsi="DavidMFO" w:hint="cs"/>
                <w:b w:val="0"/>
                <w:i w:val="0"/>
                <w:iCs w:val="0"/>
                <w:sz w:val="30"/>
                <w:szCs w:val="30"/>
                <w:u w:val="none"/>
                <w:rtl/>
                <w:lang w:bidi="ar-SA"/>
              </w:rPr>
              <w:t xml:space="preserve"> </w:t>
            </w:r>
            <w:proofErr w:type="spellStart"/>
            <w:r w:rsidRPr="006D4D48">
              <w:rPr>
                <w:rFonts w:ascii="DavidMFO" w:hAnsi="DavidMFO" w:hint="cs"/>
                <w:b w:val="0"/>
                <w:i w:val="0"/>
                <w:iCs w:val="0"/>
                <w:sz w:val="30"/>
                <w:szCs w:val="30"/>
                <w:u w:val="none"/>
                <w:rtl/>
              </w:rPr>
              <w:t>קומפוסט</w:t>
            </w:r>
            <w:proofErr w:type="spellEnd"/>
            <w:r w:rsidRPr="006D4D48">
              <w:rPr>
                <w:rFonts w:ascii="DavidMFO" w:hAnsi="DavidMFO" w:hint="cs"/>
                <w:b w:val="0"/>
                <w:i w:val="0"/>
                <w:iCs w:val="0"/>
                <w:sz w:val="30"/>
                <w:szCs w:val="30"/>
                <w:u w:val="none"/>
                <w:rtl/>
                <w:lang w:bidi="ar-SA"/>
              </w:rPr>
              <w:t xml:space="preserve"> </w:t>
            </w:r>
            <w:r w:rsidRPr="006D4D48">
              <w:rPr>
                <w:rFonts w:ascii="DavidMFO" w:hAnsi="DavidMFO" w:hint="cs"/>
                <w:b w:val="0"/>
                <w:i w:val="0"/>
                <w:iCs w:val="0"/>
                <w:sz w:val="30"/>
                <w:szCs w:val="30"/>
                <w:u w:val="none"/>
                <w:rtl/>
              </w:rPr>
              <w:t>ובין</w:t>
            </w:r>
            <w:r w:rsidRPr="006D4D48">
              <w:rPr>
                <w:rFonts w:ascii="DavidMFO" w:hAnsi="DavidMFO" w:hint="cs"/>
                <w:b w:val="0"/>
                <w:i w:val="0"/>
                <w:iCs w:val="0"/>
                <w:sz w:val="30"/>
                <w:szCs w:val="30"/>
                <w:u w:val="none"/>
                <w:rtl/>
                <w:lang w:bidi="ar-SA"/>
              </w:rPr>
              <w:t xml:space="preserve"> </w:t>
            </w:r>
            <w:r w:rsidRPr="006D4D48">
              <w:rPr>
                <w:rFonts w:ascii="DavidMFO" w:hAnsi="DavidMFO" w:hint="cs"/>
                <w:b w:val="0"/>
                <w:i w:val="0"/>
                <w:iCs w:val="0"/>
                <w:sz w:val="30"/>
                <w:szCs w:val="30"/>
                <w:u w:val="none"/>
                <w:rtl/>
              </w:rPr>
              <w:t>פסולת</w:t>
            </w:r>
            <w:r w:rsidRPr="006D4D48">
              <w:rPr>
                <w:rFonts w:ascii="DavidMFO" w:hAnsi="DavidMFO" w:hint="cs"/>
                <w:b w:val="0"/>
                <w:i w:val="0"/>
                <w:iCs w:val="0"/>
                <w:sz w:val="30"/>
                <w:szCs w:val="30"/>
                <w:u w:val="none"/>
                <w:rtl/>
                <w:lang w:bidi="ar-SA"/>
              </w:rPr>
              <w:t xml:space="preserve"> </w:t>
            </w:r>
            <w:r w:rsidRPr="006D4D48">
              <w:rPr>
                <w:rFonts w:ascii="DavidMFO" w:hAnsi="DavidMFO" w:hint="cs"/>
                <w:b w:val="0"/>
                <w:i w:val="0"/>
                <w:iCs w:val="0"/>
                <w:sz w:val="30"/>
                <w:szCs w:val="30"/>
                <w:u w:val="none"/>
                <w:rtl/>
              </w:rPr>
              <w:t>אחרת</w:t>
            </w:r>
            <w:r w:rsidRPr="006D4D48">
              <w:rPr>
                <w:rFonts w:ascii="DavidMFO" w:hAnsi="DavidMFO" w:hint="cs"/>
                <w:b w:val="0"/>
                <w:i w:val="0"/>
                <w:iCs w:val="0"/>
                <w:sz w:val="30"/>
                <w:szCs w:val="30"/>
                <w:u w:val="none"/>
                <w:rtl/>
                <w:lang w:bidi="ar-SA"/>
              </w:rPr>
              <w:t>.</w:t>
            </w:r>
          </w:p>
        </w:tc>
      </w:tr>
      <w:tr w:rsidR="00734FF1" w:rsidTr="00E27587">
        <w:tc>
          <w:tcPr>
            <w:tcW w:w="8176" w:type="dxa"/>
            <w:gridSpan w:val="2"/>
            <w:tcBorders>
              <w:top w:val="nil"/>
            </w:tcBorders>
            <w:shd w:val="clear" w:color="auto" w:fill="auto"/>
            <w:tcMar>
              <w:left w:w="0" w:type="dxa"/>
              <w:right w:w="0" w:type="dxa"/>
            </w:tcMar>
          </w:tcPr>
          <w:p w:rsidR="00734FF1" w:rsidRDefault="00734FF1" w:rsidP="00E27587">
            <w:pPr>
              <w:pStyle w:val="Sargel1"/>
              <w:tabs>
                <w:tab w:val="right" w:pos="8787"/>
              </w:tabs>
              <w:spacing w:before="0" w:after="0" w:line="240" w:lineRule="auto"/>
              <w:rPr>
                <w:rtl/>
              </w:rPr>
            </w:pPr>
            <w:r>
              <w:rPr>
                <w:noProof/>
              </w:rPr>
              <w:drawing>
                <wp:inline distT="0" distB="0" distL="0" distR="0" wp14:anchorId="30A77056" wp14:editId="228D533C">
                  <wp:extent cx="5181600" cy="533400"/>
                  <wp:effectExtent l="0" t="0" r="0" b="0"/>
                  <wp:docPr id="90" name="תמונה 90" descr="31-EVR-013-8B-SOF-p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1-EVR-013-8B-SOF-p4-1"/>
                          <pic:cNvPicPr>
                            <a:picLocks noChangeAspect="1" noChangeArrowheads="1"/>
                          </pic:cNvPicPr>
                        </pic:nvPicPr>
                        <pic:blipFill>
                          <a:blip r:embed="rId19" cstate="print">
                            <a:extLst>
                              <a:ext uri="{28A0092B-C50C-407E-A947-70E740481C1C}">
                                <a14:useLocalDpi xmlns:a14="http://schemas.microsoft.com/office/drawing/2010/main" val="0"/>
                              </a:ext>
                            </a:extLst>
                          </a:blip>
                          <a:srcRect t="84967"/>
                          <a:stretch>
                            <a:fillRect/>
                          </a:stretch>
                        </pic:blipFill>
                        <pic:spPr bwMode="auto">
                          <a:xfrm>
                            <a:off x="0" y="0"/>
                            <a:ext cx="5181600" cy="533400"/>
                          </a:xfrm>
                          <a:prstGeom prst="rect">
                            <a:avLst/>
                          </a:prstGeom>
                          <a:noFill/>
                          <a:ln>
                            <a:noFill/>
                          </a:ln>
                        </pic:spPr>
                      </pic:pic>
                    </a:graphicData>
                  </a:graphic>
                </wp:inline>
              </w:drawing>
            </w:r>
            <w:r>
              <w:rPr>
                <w:rtl/>
              </w:rPr>
              <w:tab/>
            </w:r>
          </w:p>
        </w:tc>
      </w:tr>
      <w:tr w:rsidR="00734FF1" w:rsidTr="00E27587">
        <w:tc>
          <w:tcPr>
            <w:tcW w:w="8176" w:type="dxa"/>
            <w:gridSpan w:val="2"/>
            <w:tcBorders>
              <w:bottom w:val="nil"/>
            </w:tcBorders>
            <w:shd w:val="clear" w:color="auto" w:fill="auto"/>
            <w:tcMar>
              <w:left w:w="0" w:type="dxa"/>
              <w:right w:w="0" w:type="dxa"/>
            </w:tcMar>
          </w:tcPr>
          <w:p w:rsidR="00734FF1" w:rsidRDefault="00734FF1" w:rsidP="00E27587">
            <w:pPr>
              <w:pStyle w:val="Sargel1"/>
              <w:tabs>
                <w:tab w:val="right" w:pos="8787"/>
              </w:tabs>
              <w:spacing w:before="0" w:after="0" w:line="240" w:lineRule="auto"/>
              <w:rPr>
                <w:rtl/>
              </w:rPr>
            </w:pPr>
            <w:r>
              <w:rPr>
                <w:noProof/>
              </w:rPr>
              <w:lastRenderedPageBreak/>
              <w:drawing>
                <wp:inline distT="0" distB="0" distL="0" distR="0" wp14:anchorId="22BEDCEC" wp14:editId="0F2DFF16">
                  <wp:extent cx="5181600" cy="533400"/>
                  <wp:effectExtent l="0" t="0" r="0" b="0"/>
                  <wp:docPr id="89" name="תמונה 89" descr="31-EVR-013-8B-SOF-p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1-EVR-013-8B-SOF-p4-1"/>
                          <pic:cNvPicPr>
                            <a:picLocks noChangeAspect="1" noChangeArrowheads="1"/>
                          </pic:cNvPicPr>
                        </pic:nvPicPr>
                        <pic:blipFill>
                          <a:blip r:embed="rId19" cstate="print">
                            <a:extLst>
                              <a:ext uri="{28A0092B-C50C-407E-A947-70E740481C1C}">
                                <a14:useLocalDpi xmlns:a14="http://schemas.microsoft.com/office/drawing/2010/main" val="0"/>
                              </a:ext>
                            </a:extLst>
                          </a:blip>
                          <a:srcRect t="84967"/>
                          <a:stretch>
                            <a:fillRect/>
                          </a:stretch>
                        </pic:blipFill>
                        <pic:spPr bwMode="auto">
                          <a:xfrm>
                            <a:off x="0" y="0"/>
                            <a:ext cx="5181600" cy="533400"/>
                          </a:xfrm>
                          <a:prstGeom prst="rect">
                            <a:avLst/>
                          </a:prstGeom>
                          <a:noFill/>
                          <a:ln>
                            <a:noFill/>
                          </a:ln>
                        </pic:spPr>
                      </pic:pic>
                    </a:graphicData>
                  </a:graphic>
                </wp:inline>
              </w:drawing>
            </w:r>
            <w:r>
              <w:rPr>
                <w:rtl/>
              </w:rPr>
              <w:tab/>
            </w:r>
          </w:p>
        </w:tc>
      </w:tr>
      <w:tr w:rsidR="00734FF1" w:rsidTr="00E27587">
        <w:tc>
          <w:tcPr>
            <w:tcW w:w="4088" w:type="dxa"/>
            <w:tcBorders>
              <w:top w:val="nil"/>
              <w:bottom w:val="nil"/>
              <w:right w:val="nil"/>
            </w:tcBorders>
            <w:shd w:val="clear" w:color="auto" w:fill="auto"/>
          </w:tcPr>
          <w:p w:rsidR="00734FF1" w:rsidRPr="006D4D48" w:rsidRDefault="00734FF1" w:rsidP="00E27587">
            <w:pPr>
              <w:pStyle w:val="Sargel1"/>
              <w:spacing w:line="300" w:lineRule="atLeast"/>
              <w:jc w:val="both"/>
              <w:rPr>
                <w:b/>
                <w:bCs/>
                <w:rtl/>
              </w:rPr>
            </w:pPr>
            <w:r w:rsidRPr="006D4D48">
              <w:rPr>
                <w:rFonts w:hint="cs"/>
                <w:b/>
                <w:bCs/>
                <w:rtl/>
              </w:rPr>
              <w:t xml:space="preserve">מן הגינה  </w:t>
            </w:r>
          </w:p>
          <w:p w:rsidR="00734FF1" w:rsidRPr="000918A2" w:rsidRDefault="00734FF1" w:rsidP="00E27587">
            <w:pPr>
              <w:pStyle w:val="Sargel1"/>
              <w:spacing w:line="300" w:lineRule="atLeast"/>
              <w:jc w:val="both"/>
              <w:rPr>
                <w:rtl/>
              </w:rPr>
            </w:pPr>
            <w:r w:rsidRPr="006D4D48">
              <w:rPr>
                <w:rFonts w:hint="cs"/>
                <w:u w:val="single"/>
                <w:rtl/>
              </w:rPr>
              <w:t>מותר</w:t>
            </w:r>
            <w:r>
              <w:rPr>
                <w:rFonts w:hint="cs"/>
                <w:rtl/>
              </w:rPr>
              <w:t xml:space="preserve"> – </w:t>
            </w:r>
            <w:r w:rsidRPr="000918A2">
              <w:rPr>
                <w:rFonts w:hint="cs"/>
                <w:rtl/>
              </w:rPr>
              <w:t xml:space="preserve">ענפים גזומים של עצים </w:t>
            </w:r>
            <w:r w:rsidRPr="006D4D48">
              <w:rPr>
                <w:rFonts w:hint="cs"/>
                <w:spacing w:val="-6"/>
                <w:rtl/>
              </w:rPr>
              <w:t>ושיחים, עלי שלכת, דשא קצוץ, נסורת</w:t>
            </w:r>
            <w:r w:rsidRPr="000918A2">
              <w:rPr>
                <w:rFonts w:hint="cs"/>
                <w:rtl/>
              </w:rPr>
              <w:t xml:space="preserve"> ואפר של מדורות.</w:t>
            </w:r>
          </w:p>
          <w:p w:rsidR="00734FF1" w:rsidRPr="000918A2" w:rsidRDefault="00734FF1" w:rsidP="00E27587">
            <w:pPr>
              <w:pStyle w:val="Sargel1"/>
              <w:spacing w:line="300" w:lineRule="atLeast"/>
              <w:jc w:val="both"/>
              <w:rPr>
                <w:rtl/>
              </w:rPr>
            </w:pPr>
            <w:r w:rsidRPr="006D4D48">
              <w:rPr>
                <w:rFonts w:hint="cs"/>
                <w:u w:val="single"/>
                <w:rtl/>
              </w:rPr>
              <w:t>אסור</w:t>
            </w:r>
            <w:r>
              <w:rPr>
                <w:rFonts w:hint="cs"/>
                <w:rtl/>
              </w:rPr>
              <w:t xml:space="preserve"> – </w:t>
            </w:r>
            <w:r w:rsidRPr="000918A2">
              <w:rPr>
                <w:rFonts w:hint="cs"/>
                <w:rtl/>
              </w:rPr>
              <w:t>מחטי אורן, עשבים שרוססו בקוטלי חרקים, וצמחים נגועים במחלות.</w:t>
            </w:r>
          </w:p>
          <w:p w:rsidR="00734FF1" w:rsidRPr="006D4D48" w:rsidRDefault="00734FF1" w:rsidP="00E27587">
            <w:pPr>
              <w:pStyle w:val="Sargel1"/>
              <w:spacing w:line="300" w:lineRule="atLeast"/>
              <w:jc w:val="both"/>
              <w:rPr>
                <w:b/>
                <w:bCs/>
                <w:rtl/>
              </w:rPr>
            </w:pPr>
            <w:r w:rsidRPr="006D4D48">
              <w:rPr>
                <w:rFonts w:hint="cs"/>
                <w:b/>
                <w:bCs/>
                <w:rtl/>
              </w:rPr>
              <w:t xml:space="preserve">שונות  </w:t>
            </w:r>
          </w:p>
          <w:p w:rsidR="00734FF1" w:rsidRPr="000918A2" w:rsidRDefault="00734FF1" w:rsidP="00E27587">
            <w:pPr>
              <w:pStyle w:val="Sargel1"/>
              <w:spacing w:line="300" w:lineRule="atLeast"/>
              <w:jc w:val="both"/>
              <w:rPr>
                <w:rtl/>
              </w:rPr>
            </w:pPr>
            <w:r w:rsidRPr="006D4D48">
              <w:rPr>
                <w:rFonts w:hint="cs"/>
                <w:u w:val="single"/>
                <w:rtl/>
              </w:rPr>
              <w:t>מותר</w:t>
            </w:r>
            <w:r>
              <w:rPr>
                <w:rFonts w:hint="cs"/>
                <w:rtl/>
              </w:rPr>
              <w:t xml:space="preserve"> – </w:t>
            </w:r>
            <w:r w:rsidRPr="000918A2">
              <w:rPr>
                <w:rFonts w:hint="cs"/>
                <w:rtl/>
              </w:rPr>
              <w:t>שאריות של בד טבעי (כותנה או צמר), נייר קרטון או טישו, חציר, הפרשות של בעלי חיים אוכלי עשב.</w:t>
            </w:r>
          </w:p>
          <w:p w:rsidR="00734FF1" w:rsidRPr="000918A2" w:rsidRDefault="00734FF1" w:rsidP="00E27587">
            <w:pPr>
              <w:pStyle w:val="Sargel1"/>
              <w:spacing w:line="300" w:lineRule="atLeast"/>
              <w:jc w:val="both"/>
              <w:rPr>
                <w:rtl/>
              </w:rPr>
            </w:pPr>
            <w:r w:rsidRPr="006D4D48">
              <w:rPr>
                <w:rFonts w:hint="cs"/>
                <w:u w:val="single"/>
                <w:rtl/>
              </w:rPr>
              <w:t>אסור</w:t>
            </w:r>
            <w:r>
              <w:rPr>
                <w:rFonts w:hint="cs"/>
                <w:rtl/>
              </w:rPr>
              <w:t xml:space="preserve"> – </w:t>
            </w:r>
            <w:r w:rsidRPr="000918A2">
              <w:rPr>
                <w:rFonts w:hint="cs"/>
                <w:rtl/>
              </w:rPr>
              <w:t>הפרשות של כלבים ושל חתולים, פגרי חיות, כמויות גדולות של סיבית או דיקט, חומרים שאינם מתפרקים באופן ביולוגי (מתכות, פלסטיק, זכוכית וכו'), סוללות.</w:t>
            </w:r>
          </w:p>
          <w:p w:rsidR="00734FF1" w:rsidRPr="006D4D48" w:rsidRDefault="00734FF1" w:rsidP="00E27587">
            <w:pPr>
              <w:pStyle w:val="Sargel1"/>
              <w:spacing w:line="300" w:lineRule="atLeast"/>
              <w:jc w:val="both"/>
              <w:rPr>
                <w:rFonts w:cs="DavidMFOBold"/>
                <w:b/>
                <w:bCs/>
                <w:rtl/>
              </w:rPr>
            </w:pPr>
            <w:r w:rsidRPr="006D4D48">
              <w:rPr>
                <w:rFonts w:hint="cs"/>
                <w:b/>
                <w:bCs/>
                <w:rtl/>
              </w:rPr>
              <w:t xml:space="preserve">כיצד מכינים </w:t>
            </w:r>
            <w:proofErr w:type="spellStart"/>
            <w:r w:rsidRPr="006D4D48">
              <w:rPr>
                <w:rFonts w:hint="cs"/>
                <w:b/>
                <w:bCs/>
                <w:rtl/>
              </w:rPr>
              <w:t>קומפוסט</w:t>
            </w:r>
            <w:proofErr w:type="spellEnd"/>
            <w:r w:rsidRPr="006D4D48">
              <w:rPr>
                <w:rFonts w:hint="cs"/>
                <w:b/>
                <w:bCs/>
                <w:rtl/>
              </w:rPr>
              <w:t>?</w:t>
            </w:r>
          </w:p>
          <w:p w:rsidR="00734FF1" w:rsidRPr="000918A2" w:rsidRDefault="00734FF1" w:rsidP="00E27587">
            <w:pPr>
              <w:pStyle w:val="Sargel1"/>
              <w:spacing w:line="300" w:lineRule="atLeast"/>
              <w:jc w:val="both"/>
              <w:rPr>
                <w:rtl/>
              </w:rPr>
            </w:pPr>
            <w:r w:rsidRPr="000918A2">
              <w:rPr>
                <w:rFonts w:hint="cs"/>
                <w:rtl/>
              </w:rPr>
              <w:t xml:space="preserve">הדרך הטובה ביותר להכין </w:t>
            </w:r>
            <w:proofErr w:type="spellStart"/>
            <w:r w:rsidRPr="000918A2">
              <w:rPr>
                <w:rFonts w:hint="cs"/>
                <w:rtl/>
              </w:rPr>
              <w:t>קומפוסט</w:t>
            </w:r>
            <w:proofErr w:type="spellEnd"/>
            <w:r w:rsidRPr="000918A2">
              <w:rPr>
                <w:rFonts w:hint="cs"/>
                <w:rtl/>
              </w:rPr>
              <w:t xml:space="preserve"> היא לקחת מְכָל שיֵש בו פתחי אוויר ולמלא את תחתיתו </w:t>
            </w:r>
            <w:proofErr w:type="spellStart"/>
            <w:r w:rsidRPr="000918A2">
              <w:rPr>
                <w:rFonts w:hint="cs"/>
                <w:rtl/>
              </w:rPr>
              <w:t>בגזם</w:t>
            </w:r>
            <w:proofErr w:type="spellEnd"/>
            <w:r w:rsidRPr="000918A2">
              <w:rPr>
                <w:rFonts w:hint="cs"/>
                <w:rtl/>
              </w:rPr>
              <w:t xml:space="preserve"> גס. הגזם יירקב לאט, ויאפשר ניקוז של נוזלי הפסולת ואוורור הערֵמה מלמטה. </w:t>
            </w:r>
          </w:p>
          <w:p w:rsidR="00734FF1" w:rsidRPr="006D4D48" w:rsidRDefault="00734FF1" w:rsidP="00E27587">
            <w:pPr>
              <w:pStyle w:val="Sargel1"/>
              <w:spacing w:line="300" w:lineRule="atLeast"/>
              <w:jc w:val="both"/>
              <w:rPr>
                <w:rFonts w:cs="DavidMFOBold"/>
                <w:rtl/>
              </w:rPr>
            </w:pPr>
            <w:r w:rsidRPr="006D4D48">
              <w:rPr>
                <w:rFonts w:hint="cs"/>
                <w:spacing w:val="-6"/>
                <w:rtl/>
              </w:rPr>
              <w:t xml:space="preserve">מעל </w:t>
            </w:r>
            <w:proofErr w:type="spellStart"/>
            <w:r w:rsidRPr="006D4D48">
              <w:rPr>
                <w:rFonts w:hint="cs"/>
                <w:spacing w:val="-6"/>
                <w:rtl/>
              </w:rPr>
              <w:t>לגזם</w:t>
            </w:r>
            <w:proofErr w:type="spellEnd"/>
            <w:r w:rsidRPr="006D4D48">
              <w:rPr>
                <w:rFonts w:hint="cs"/>
                <w:spacing w:val="-6"/>
                <w:rtl/>
              </w:rPr>
              <w:t xml:space="preserve"> יש להוסיף לסירוגין כמויות</w:t>
            </w:r>
            <w:r w:rsidRPr="000918A2">
              <w:rPr>
                <w:rFonts w:hint="cs"/>
                <w:rtl/>
              </w:rPr>
              <w:t xml:space="preserve"> שוות של חומר יבש (ענפים, עלים יבשים וכו') ושל חומר רטוב (פסולת מטבח, פרחים קמלים, דשא טרי). </w:t>
            </w:r>
            <w:r w:rsidRPr="006D4D48">
              <w:rPr>
                <w:rFonts w:hint="cs"/>
                <w:spacing w:val="-6"/>
                <w:rtl/>
              </w:rPr>
              <w:t>ככל שהמרכיבים יהיו קטנים יותר, כך</w:t>
            </w:r>
            <w:r w:rsidRPr="000918A2">
              <w:rPr>
                <w:rFonts w:hint="cs"/>
                <w:rtl/>
              </w:rPr>
              <w:t xml:space="preserve"> תהליך הפירוק יתרחש מהר יותר.</w:t>
            </w:r>
          </w:p>
          <w:p w:rsidR="00734FF1" w:rsidRPr="006D4D48" w:rsidRDefault="00734FF1" w:rsidP="00E27587">
            <w:pPr>
              <w:pStyle w:val="Sargel1"/>
              <w:spacing w:line="300" w:lineRule="atLeast"/>
              <w:jc w:val="both"/>
              <w:rPr>
                <w:rFonts w:cs="DavidMFOBold"/>
                <w:rtl/>
              </w:rPr>
            </w:pPr>
            <w:r w:rsidRPr="000918A2">
              <w:rPr>
                <w:rFonts w:hint="cs"/>
                <w:rtl/>
              </w:rPr>
              <w:t>בחירת המקום</w:t>
            </w:r>
          </w:p>
          <w:p w:rsidR="00734FF1" w:rsidRPr="000918A2" w:rsidRDefault="00734FF1" w:rsidP="00E27587">
            <w:pPr>
              <w:pStyle w:val="Sargel1"/>
              <w:spacing w:line="300" w:lineRule="atLeast"/>
              <w:jc w:val="both"/>
              <w:rPr>
                <w:rtl/>
              </w:rPr>
            </w:pPr>
            <w:r w:rsidRPr="008B0290">
              <w:rPr>
                <w:rFonts w:hint="cs"/>
                <w:spacing w:val="-10"/>
                <w:rtl/>
              </w:rPr>
              <w:t>יש לבחור פינה מוצלת בגינה המוסכמת</w:t>
            </w:r>
            <w:r w:rsidRPr="000918A2">
              <w:rPr>
                <w:rFonts w:hint="cs"/>
                <w:rtl/>
              </w:rPr>
              <w:t xml:space="preserve"> על כלל דיירי הבניין. </w:t>
            </w:r>
          </w:p>
          <w:p w:rsidR="00734FF1" w:rsidRDefault="00734FF1" w:rsidP="00E27587">
            <w:pPr>
              <w:pStyle w:val="Sargel1"/>
              <w:spacing w:line="300" w:lineRule="atLeast"/>
              <w:jc w:val="both"/>
              <w:rPr>
                <w:rtl/>
              </w:rPr>
            </w:pPr>
            <w:r w:rsidRPr="000918A2">
              <w:rPr>
                <w:rFonts w:hint="cs"/>
                <w:rtl/>
              </w:rPr>
              <w:t xml:space="preserve">כיוון שרצוי לערבב את הערֵמה מדי </w:t>
            </w:r>
            <w:r w:rsidRPr="008B0290">
              <w:rPr>
                <w:rFonts w:hint="cs"/>
                <w:spacing w:val="-6"/>
                <w:rtl/>
              </w:rPr>
              <w:t>פעם בפעם, צריך לבחור מקום שתהיה</w:t>
            </w:r>
            <w:r w:rsidRPr="000918A2">
              <w:rPr>
                <w:rFonts w:hint="cs"/>
                <w:rtl/>
              </w:rPr>
              <w:t xml:space="preserve"> אליו גישה קלה שתאפשר לבצע זאת בנוחות.</w:t>
            </w:r>
          </w:p>
        </w:tc>
        <w:tc>
          <w:tcPr>
            <w:tcW w:w="4088" w:type="dxa"/>
            <w:tcBorders>
              <w:top w:val="nil"/>
              <w:left w:val="nil"/>
              <w:bottom w:val="nil"/>
            </w:tcBorders>
            <w:shd w:val="clear" w:color="auto" w:fill="auto"/>
          </w:tcPr>
          <w:p w:rsidR="00734FF1" w:rsidRPr="006D4D48" w:rsidRDefault="00734FF1" w:rsidP="00E27587">
            <w:pPr>
              <w:pStyle w:val="Sargel1"/>
              <w:spacing w:line="300" w:lineRule="atLeast"/>
              <w:jc w:val="both"/>
              <w:rPr>
                <w:rFonts w:cs="DavidMFOBold"/>
                <w:b/>
                <w:bCs/>
                <w:rtl/>
              </w:rPr>
            </w:pPr>
            <w:r w:rsidRPr="006D4D48">
              <w:rPr>
                <w:rFonts w:hint="cs"/>
                <w:b/>
                <w:bCs/>
                <w:rtl/>
              </w:rPr>
              <w:t xml:space="preserve">תחזוקה </w:t>
            </w:r>
          </w:p>
          <w:p w:rsidR="00734FF1" w:rsidRPr="006D4D48" w:rsidRDefault="00734FF1" w:rsidP="00E27587">
            <w:pPr>
              <w:pStyle w:val="Sargel1"/>
              <w:spacing w:line="300" w:lineRule="atLeast"/>
              <w:jc w:val="both"/>
              <w:rPr>
                <w:spacing w:val="-6"/>
                <w:rtl/>
              </w:rPr>
            </w:pPr>
            <w:r w:rsidRPr="006D4D48">
              <w:rPr>
                <w:rFonts w:hint="cs"/>
                <w:spacing w:val="-6"/>
                <w:rtl/>
              </w:rPr>
              <w:t xml:space="preserve">לרמת הלחות </w:t>
            </w:r>
            <w:proofErr w:type="spellStart"/>
            <w:r w:rsidRPr="006D4D48">
              <w:rPr>
                <w:rFonts w:hint="cs"/>
                <w:spacing w:val="-6"/>
                <w:rtl/>
              </w:rPr>
              <w:t>בקומפוסט</w:t>
            </w:r>
            <w:proofErr w:type="spellEnd"/>
            <w:r w:rsidRPr="006D4D48">
              <w:rPr>
                <w:rFonts w:hint="cs"/>
                <w:spacing w:val="-6"/>
                <w:rtl/>
              </w:rPr>
              <w:t xml:space="preserve"> יש חשיבות רבה. הערֵמה צריכה להיות לחה כמטלית סחוטה – לא רטובה מדי  ולא יבשה. במידת הצורך יש להוסיף מים. מדי פעם בפעם רצוי לערבב     את הערֵמה שבמְכָל בקלשון או במוט, כדי לאפשר אוורור טוב יותר של מרכז הערֵמה. הפסולת האורגנית פולטת חום בתהליך היווצרות הדשן (עד 60 מעלות צלסיוס), ופליטת החום היא עדות לכך שהתהליך מתקדם. מְכַל </w:t>
            </w:r>
            <w:proofErr w:type="spellStart"/>
            <w:r w:rsidRPr="006D4D48">
              <w:rPr>
                <w:rFonts w:hint="cs"/>
                <w:spacing w:val="-6"/>
                <w:rtl/>
              </w:rPr>
              <w:t>קומפוסט</w:t>
            </w:r>
            <w:proofErr w:type="spellEnd"/>
            <w:r w:rsidRPr="006D4D48">
              <w:rPr>
                <w:rFonts w:hint="cs"/>
                <w:spacing w:val="-6"/>
                <w:rtl/>
              </w:rPr>
              <w:t xml:space="preserve"> המתוחזק כַּיָאוּת אינו מפיץ ריחות רעים.</w:t>
            </w:r>
          </w:p>
          <w:p w:rsidR="00734FF1" w:rsidRPr="006D4D48" w:rsidRDefault="00734FF1" w:rsidP="00E27587">
            <w:pPr>
              <w:pStyle w:val="Sargel1"/>
              <w:spacing w:line="300" w:lineRule="atLeast"/>
              <w:jc w:val="both"/>
              <w:rPr>
                <w:rFonts w:cs="DavidMFOBold"/>
                <w:b/>
                <w:bCs/>
                <w:rtl/>
              </w:rPr>
            </w:pPr>
            <w:proofErr w:type="spellStart"/>
            <w:r w:rsidRPr="006D4D48">
              <w:rPr>
                <w:rFonts w:hint="cs"/>
                <w:b/>
                <w:bCs/>
                <w:rtl/>
              </w:rPr>
              <w:t>הקומפוסט</w:t>
            </w:r>
            <w:proofErr w:type="spellEnd"/>
            <w:r w:rsidRPr="006D4D48">
              <w:rPr>
                <w:rFonts w:hint="cs"/>
                <w:b/>
                <w:bCs/>
                <w:rtl/>
              </w:rPr>
              <w:t xml:space="preserve"> מוכן!</w:t>
            </w:r>
          </w:p>
          <w:p w:rsidR="00734FF1" w:rsidRPr="000918A2" w:rsidRDefault="00734FF1" w:rsidP="00E27587">
            <w:pPr>
              <w:pStyle w:val="Sargel1"/>
              <w:spacing w:line="300" w:lineRule="atLeast"/>
              <w:jc w:val="both"/>
              <w:rPr>
                <w:rtl/>
              </w:rPr>
            </w:pPr>
            <w:proofErr w:type="spellStart"/>
            <w:r w:rsidRPr="000918A2">
              <w:rPr>
                <w:rFonts w:hint="cs"/>
                <w:rtl/>
              </w:rPr>
              <w:t>הקומפוסט</w:t>
            </w:r>
            <w:proofErr w:type="spellEnd"/>
            <w:r w:rsidRPr="000918A2">
              <w:rPr>
                <w:rFonts w:hint="cs"/>
                <w:rtl/>
              </w:rPr>
              <w:t xml:space="preserve"> מוכן כאשר צבעו חום</w:t>
            </w:r>
            <w:r>
              <w:rPr>
                <w:rFonts w:hint="cs"/>
                <w:rtl/>
              </w:rPr>
              <w:t>-</w:t>
            </w:r>
            <w:r w:rsidRPr="000918A2">
              <w:rPr>
                <w:rFonts w:hint="cs"/>
                <w:rtl/>
              </w:rPr>
              <w:t xml:space="preserve">שחור, ריחו כריח אדמת יער אחרי הגשם, והוא מתפורר בקלות. </w:t>
            </w:r>
          </w:p>
          <w:p w:rsidR="00734FF1" w:rsidRPr="000918A2" w:rsidRDefault="00734FF1" w:rsidP="00E27587">
            <w:pPr>
              <w:pStyle w:val="Sargel1"/>
              <w:spacing w:line="300" w:lineRule="atLeast"/>
              <w:jc w:val="both"/>
              <w:rPr>
                <w:rtl/>
              </w:rPr>
            </w:pPr>
            <w:proofErr w:type="spellStart"/>
            <w:r w:rsidRPr="000918A2">
              <w:rPr>
                <w:rFonts w:hint="cs"/>
                <w:rtl/>
              </w:rPr>
              <w:t>קומפוסט</w:t>
            </w:r>
            <w:proofErr w:type="spellEnd"/>
            <w:r w:rsidRPr="000918A2">
              <w:rPr>
                <w:rFonts w:hint="cs"/>
                <w:rtl/>
              </w:rPr>
              <w:t xml:space="preserve"> מוכן אינו חם, אין סביבו זבובים, לא גדלים בו עשבים, והוא אינו מפיץ ריחות לא נעימים.</w:t>
            </w:r>
          </w:p>
          <w:p w:rsidR="00734FF1" w:rsidRPr="000918A2" w:rsidRDefault="00734FF1" w:rsidP="00E27587">
            <w:pPr>
              <w:pStyle w:val="Sargel1"/>
              <w:spacing w:line="300" w:lineRule="atLeast"/>
              <w:jc w:val="both"/>
              <w:rPr>
                <w:rtl/>
              </w:rPr>
            </w:pPr>
            <w:r w:rsidRPr="000918A2">
              <w:rPr>
                <w:rFonts w:hint="cs"/>
                <w:rtl/>
              </w:rPr>
              <w:t xml:space="preserve">את התוצר הסופי אפשר לאחסן לתקופה בלתי מוגבלת ולהשתמש </w:t>
            </w:r>
            <w:r>
              <w:rPr>
                <w:rFonts w:hint="cs"/>
                <w:rtl/>
              </w:rPr>
              <w:t xml:space="preserve"> </w:t>
            </w:r>
            <w:r w:rsidRPr="000918A2">
              <w:rPr>
                <w:rFonts w:hint="cs"/>
                <w:rtl/>
              </w:rPr>
              <w:t xml:space="preserve">בו בעת הצורך. רצוי לאחסן אותו </w:t>
            </w:r>
            <w:r w:rsidRPr="006D4D48">
              <w:rPr>
                <w:rFonts w:hint="cs"/>
                <w:spacing w:val="-10"/>
                <w:rtl/>
              </w:rPr>
              <w:t>בשׂקים מאוּוְררים או בערֵמה מאוּוְררת</w:t>
            </w:r>
            <w:r w:rsidRPr="000918A2">
              <w:rPr>
                <w:rFonts w:hint="cs"/>
                <w:rtl/>
              </w:rPr>
              <w:t xml:space="preserve"> הממוקמת במקום מוצל.</w:t>
            </w:r>
          </w:p>
          <w:p w:rsidR="00734FF1" w:rsidRPr="006D4D48" w:rsidRDefault="00734FF1" w:rsidP="00E27587">
            <w:pPr>
              <w:pStyle w:val="Sargel1"/>
              <w:spacing w:line="300" w:lineRule="atLeast"/>
              <w:jc w:val="both"/>
              <w:rPr>
                <w:rFonts w:cs="DavidMFOBold"/>
                <w:rtl/>
              </w:rPr>
            </w:pPr>
          </w:p>
          <w:p w:rsidR="00734FF1" w:rsidRPr="006D4D48" w:rsidRDefault="00734FF1" w:rsidP="00E27587">
            <w:pPr>
              <w:pStyle w:val="Sargel1"/>
              <w:spacing w:line="300" w:lineRule="atLeast"/>
              <w:jc w:val="right"/>
              <w:rPr>
                <w:b/>
                <w:bCs/>
                <w:rtl/>
              </w:rPr>
            </w:pPr>
            <w:r w:rsidRPr="006D4D48">
              <w:rPr>
                <w:rFonts w:hint="cs"/>
                <w:b/>
                <w:bCs/>
                <w:rtl/>
              </w:rPr>
              <w:t>בהצלחה!</w:t>
            </w:r>
          </w:p>
          <w:p w:rsidR="00734FF1" w:rsidRPr="006D4D48" w:rsidRDefault="00734FF1" w:rsidP="00E27587">
            <w:pPr>
              <w:pStyle w:val="Sargel1"/>
              <w:spacing w:line="300" w:lineRule="atLeast"/>
              <w:jc w:val="center"/>
              <w:rPr>
                <w:rFonts w:cs="DavidMFOBold"/>
                <w:rtl/>
              </w:rPr>
            </w:pPr>
            <w:r>
              <w:rPr>
                <w:noProof/>
              </w:rPr>
              <w:drawing>
                <wp:inline distT="0" distB="0" distL="0" distR="0" wp14:anchorId="729FAF0E" wp14:editId="730B9189">
                  <wp:extent cx="685800" cy="647700"/>
                  <wp:effectExtent l="0" t="0" r="0" b="0"/>
                  <wp:docPr id="88" name="תמונה 88" descr="31-EVR-013-8B-SOF-p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1-EVR-013-8B-SOF-p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647700"/>
                          </a:xfrm>
                          <a:prstGeom prst="rect">
                            <a:avLst/>
                          </a:prstGeom>
                          <a:noFill/>
                          <a:ln>
                            <a:noFill/>
                          </a:ln>
                        </pic:spPr>
                      </pic:pic>
                    </a:graphicData>
                  </a:graphic>
                </wp:inline>
              </w:drawing>
            </w:r>
          </w:p>
          <w:p w:rsidR="00734FF1" w:rsidRPr="009F707C" w:rsidRDefault="00734FF1" w:rsidP="00E27587">
            <w:pPr>
              <w:pStyle w:val="Sargel1"/>
              <w:spacing w:line="300" w:lineRule="atLeast"/>
              <w:jc w:val="center"/>
              <w:rPr>
                <w:rtl/>
              </w:rPr>
            </w:pPr>
            <w:r w:rsidRPr="009F707C">
              <w:rPr>
                <w:rFonts w:hint="cs"/>
                <w:rtl/>
              </w:rPr>
              <w:t>מִחזור</w:t>
            </w:r>
            <w:r w:rsidRPr="009F707C">
              <w:rPr>
                <w:rFonts w:hint="cs"/>
                <w:rtl/>
                <w:lang w:bidi="ar-SA"/>
              </w:rPr>
              <w:t xml:space="preserve"> </w:t>
            </w:r>
            <w:r w:rsidRPr="009F707C">
              <w:rPr>
                <w:rFonts w:hint="cs"/>
                <w:rtl/>
              </w:rPr>
              <w:t>זה</w:t>
            </w:r>
            <w:r w:rsidRPr="009F707C">
              <w:rPr>
                <w:rFonts w:hint="cs"/>
                <w:rtl/>
                <w:lang w:bidi="ar-SA"/>
              </w:rPr>
              <w:t xml:space="preserve"> </w:t>
            </w:r>
            <w:r w:rsidRPr="009F707C">
              <w:rPr>
                <w:rFonts w:hint="cs"/>
                <w:rtl/>
              </w:rPr>
              <w:t>רווח</w:t>
            </w:r>
            <w:r w:rsidRPr="009F707C">
              <w:rPr>
                <w:rFonts w:hint="cs"/>
                <w:rtl/>
                <w:lang w:bidi="ar-SA"/>
              </w:rPr>
              <w:t xml:space="preserve"> </w:t>
            </w:r>
            <w:r w:rsidRPr="009F707C">
              <w:rPr>
                <w:rFonts w:hint="cs"/>
                <w:rtl/>
              </w:rPr>
              <w:t>נקי</w:t>
            </w:r>
            <w:r w:rsidRPr="009F707C">
              <w:rPr>
                <w:rFonts w:hint="cs"/>
                <w:rtl/>
                <w:lang w:bidi="ar-SA"/>
              </w:rPr>
              <w:t xml:space="preserve">    </w:t>
            </w:r>
            <w:r w:rsidRPr="009F707C">
              <w:rPr>
                <w:rtl/>
              </w:rPr>
              <w:br w:type="page"/>
            </w:r>
          </w:p>
        </w:tc>
      </w:tr>
      <w:tr w:rsidR="00734FF1" w:rsidTr="00E27587">
        <w:tc>
          <w:tcPr>
            <w:tcW w:w="8176" w:type="dxa"/>
            <w:gridSpan w:val="2"/>
            <w:tcBorders>
              <w:top w:val="nil"/>
            </w:tcBorders>
            <w:shd w:val="clear" w:color="auto" w:fill="auto"/>
            <w:tcMar>
              <w:left w:w="0" w:type="dxa"/>
              <w:right w:w="0" w:type="dxa"/>
            </w:tcMar>
          </w:tcPr>
          <w:p w:rsidR="00734FF1" w:rsidRDefault="00734FF1" w:rsidP="00E27587">
            <w:pPr>
              <w:pStyle w:val="Sargel1"/>
              <w:tabs>
                <w:tab w:val="right" w:pos="8787"/>
              </w:tabs>
              <w:spacing w:before="0" w:after="0" w:line="240" w:lineRule="auto"/>
              <w:rPr>
                <w:rtl/>
              </w:rPr>
            </w:pPr>
            <w:r>
              <w:rPr>
                <w:noProof/>
              </w:rPr>
              <w:drawing>
                <wp:inline distT="0" distB="0" distL="0" distR="0" wp14:anchorId="1DDB32E0" wp14:editId="7D3B89D2">
                  <wp:extent cx="5181600" cy="533400"/>
                  <wp:effectExtent l="0" t="0" r="0" b="0"/>
                  <wp:docPr id="87" name="תמונה 87" descr="31-EVR-013-8B-SOF-p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1-EVR-013-8B-SOF-p4-1"/>
                          <pic:cNvPicPr>
                            <a:picLocks noChangeAspect="1" noChangeArrowheads="1"/>
                          </pic:cNvPicPr>
                        </pic:nvPicPr>
                        <pic:blipFill>
                          <a:blip r:embed="rId19" cstate="print">
                            <a:extLst>
                              <a:ext uri="{28A0092B-C50C-407E-A947-70E740481C1C}">
                                <a14:useLocalDpi xmlns:a14="http://schemas.microsoft.com/office/drawing/2010/main" val="0"/>
                              </a:ext>
                            </a:extLst>
                          </a:blip>
                          <a:srcRect t="84967"/>
                          <a:stretch>
                            <a:fillRect/>
                          </a:stretch>
                        </pic:blipFill>
                        <pic:spPr bwMode="auto">
                          <a:xfrm>
                            <a:off x="0" y="0"/>
                            <a:ext cx="5181600" cy="533400"/>
                          </a:xfrm>
                          <a:prstGeom prst="rect">
                            <a:avLst/>
                          </a:prstGeom>
                          <a:noFill/>
                          <a:ln>
                            <a:noFill/>
                          </a:ln>
                        </pic:spPr>
                      </pic:pic>
                    </a:graphicData>
                  </a:graphic>
                </wp:inline>
              </w:drawing>
            </w:r>
            <w:r>
              <w:rPr>
                <w:rtl/>
              </w:rPr>
              <w:tab/>
            </w:r>
          </w:p>
        </w:tc>
      </w:tr>
    </w:tbl>
    <w:p w:rsidR="00734FF1" w:rsidRDefault="00734FF1" w:rsidP="00734FF1">
      <w:pPr>
        <w:pStyle w:val="Sargel1"/>
        <w:rPr>
          <w:rtl/>
        </w:rPr>
      </w:pPr>
    </w:p>
    <w:p w:rsidR="00734FF1" w:rsidRDefault="00734FF1" w:rsidP="00734FF1">
      <w:pPr>
        <w:pStyle w:val="ashealot"/>
        <w:rPr>
          <w:b w:val="0"/>
          <w:bCs/>
          <w:u w:val="single"/>
          <w:rtl/>
        </w:rPr>
      </w:pPr>
    </w:p>
    <w:p w:rsidR="00734FF1" w:rsidRPr="001F76C7" w:rsidRDefault="00734FF1" w:rsidP="00734FF1">
      <w:pPr>
        <w:pStyle w:val="ashealot"/>
        <w:rPr>
          <w:b w:val="0"/>
          <w:bCs/>
          <w:u w:val="single"/>
          <w:rtl/>
        </w:rPr>
      </w:pPr>
      <w:r w:rsidRPr="001F76C7">
        <w:rPr>
          <w:rFonts w:hint="cs"/>
          <w:b w:val="0"/>
          <w:bCs/>
          <w:u w:val="single"/>
          <w:rtl/>
        </w:rPr>
        <w:lastRenderedPageBreak/>
        <w:t>השאלות</w:t>
      </w:r>
    </w:p>
    <w:p w:rsidR="00734FF1" w:rsidRPr="00211411" w:rsidRDefault="00734FF1" w:rsidP="00734FF1">
      <w:pPr>
        <w:pStyle w:val="Sheela"/>
        <w:rPr>
          <w:rtl/>
        </w:rPr>
      </w:pPr>
    </w:p>
    <w:p w:rsidR="00734FF1" w:rsidRPr="00622951" w:rsidRDefault="00734FF1" w:rsidP="00734FF1">
      <w:pPr>
        <w:pStyle w:val="Sheela"/>
        <w:rPr>
          <w:rtl/>
        </w:rPr>
      </w:pPr>
      <w:r w:rsidRPr="00622951">
        <w:rPr>
          <w:rFonts w:hint="cs"/>
          <w:rtl/>
        </w:rPr>
        <w:t xml:space="preserve">שאלה </w:t>
      </w:r>
      <w:r>
        <w:rPr>
          <w:rFonts w:hint="cs"/>
          <w:rtl/>
        </w:rPr>
        <w:t>1</w:t>
      </w:r>
    </w:p>
    <w:p w:rsidR="00734FF1" w:rsidRPr="00622951" w:rsidRDefault="00734FF1" w:rsidP="00734FF1">
      <w:pPr>
        <w:pStyle w:val="Sargel1"/>
        <w:rPr>
          <w:rtl/>
        </w:rPr>
      </w:pPr>
      <w:r w:rsidRPr="00622951">
        <w:rPr>
          <w:rFonts w:hint="cs"/>
          <w:rtl/>
        </w:rPr>
        <w:t>למי מי</w:t>
      </w:r>
      <w:r>
        <w:rPr>
          <w:rFonts w:hint="cs"/>
          <w:rtl/>
        </w:rPr>
        <w:t>ועד דף המידע "</w:t>
      </w:r>
      <w:proofErr w:type="spellStart"/>
      <w:r>
        <w:rPr>
          <w:rFonts w:hint="cs"/>
          <w:rtl/>
        </w:rPr>
        <w:t>קומפוסט</w:t>
      </w:r>
      <w:proofErr w:type="spellEnd"/>
      <w:r>
        <w:rPr>
          <w:rFonts w:hint="cs"/>
          <w:rtl/>
        </w:rPr>
        <w:t xml:space="preserve"> בחצר הבית – </w:t>
      </w:r>
      <w:r w:rsidRPr="00622951">
        <w:rPr>
          <w:rFonts w:hint="cs"/>
          <w:rtl/>
        </w:rPr>
        <w:t>הנחיות למשתמשים"?</w:t>
      </w:r>
    </w:p>
    <w:p w:rsidR="00734FF1" w:rsidRPr="00622951" w:rsidRDefault="00734FF1" w:rsidP="00734FF1">
      <w:pPr>
        <w:pStyle w:val="Sargel1"/>
        <w:rPr>
          <w:rtl/>
        </w:rPr>
      </w:pPr>
    </w:p>
    <w:p w:rsidR="00734FF1" w:rsidRPr="009F0001" w:rsidRDefault="00734FF1" w:rsidP="00734FF1">
      <w:pPr>
        <w:pStyle w:val="a5"/>
        <w:tabs>
          <w:tab w:val="left" w:pos="850"/>
        </w:tabs>
        <w:spacing w:before="0"/>
        <w:ind w:left="851"/>
        <w:rPr>
          <w:rtl/>
          <w:lang w:bidi="he-IL"/>
        </w:rPr>
      </w:pPr>
      <w:r w:rsidRPr="009F0001">
        <w:rPr>
          <w:rtl/>
          <w:lang w:bidi="he-IL"/>
        </w:rPr>
        <w:t>1</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622951">
        <w:rPr>
          <w:rFonts w:hint="cs"/>
          <w:sz w:val="30"/>
          <w:szCs w:val="30"/>
          <w:rtl/>
          <w:lang w:bidi="he-IL"/>
        </w:rPr>
        <w:t>לציבור</w:t>
      </w:r>
      <w:r w:rsidRPr="00622951">
        <w:rPr>
          <w:rFonts w:hint="cs"/>
          <w:sz w:val="30"/>
          <w:szCs w:val="30"/>
          <w:rtl/>
        </w:rPr>
        <w:t xml:space="preserve"> </w:t>
      </w:r>
      <w:r w:rsidRPr="00622951">
        <w:rPr>
          <w:rFonts w:hint="cs"/>
          <w:sz w:val="30"/>
          <w:szCs w:val="30"/>
          <w:rtl/>
          <w:lang w:bidi="he-IL"/>
        </w:rPr>
        <w:t>הרחב</w:t>
      </w:r>
    </w:p>
    <w:p w:rsidR="00734FF1" w:rsidRPr="009F0001" w:rsidRDefault="00734FF1" w:rsidP="00734FF1">
      <w:pPr>
        <w:pStyle w:val="a5"/>
        <w:tabs>
          <w:tab w:val="left" w:pos="850"/>
        </w:tabs>
        <w:rPr>
          <w:rtl/>
          <w:lang w:bidi="he-IL"/>
        </w:rPr>
      </w:pPr>
      <w:r w:rsidRPr="009F0001">
        <w:rPr>
          <w:rtl/>
          <w:lang w:bidi="he-IL"/>
        </w:rPr>
        <w:t>2</w:t>
      </w:r>
      <w:r w:rsidRPr="009F0001">
        <w:rPr>
          <w:sz w:val="32"/>
          <w:szCs w:val="32"/>
          <w:lang w:bidi="he-IL"/>
        </w:rPr>
        <w:sym w:font="Webdings" w:char="F063"/>
      </w:r>
      <w:r w:rsidRPr="009F0001">
        <w:rPr>
          <w:rtl/>
          <w:lang w:bidi="he-IL"/>
        </w:rPr>
        <w:t xml:space="preserve"> </w:t>
      </w:r>
      <w:r>
        <w:rPr>
          <w:rtl/>
          <w:lang w:bidi="he-IL"/>
        </w:rPr>
        <w:tab/>
      </w:r>
      <w:r w:rsidRPr="00622951">
        <w:rPr>
          <w:rFonts w:hint="cs"/>
          <w:sz w:val="30"/>
          <w:szCs w:val="30"/>
          <w:rtl/>
          <w:lang w:bidi="he-IL"/>
        </w:rPr>
        <w:t>למגדלי</w:t>
      </w:r>
      <w:r w:rsidRPr="00622951">
        <w:rPr>
          <w:rFonts w:hint="cs"/>
          <w:sz w:val="30"/>
          <w:szCs w:val="30"/>
          <w:rtl/>
        </w:rPr>
        <w:t xml:space="preserve"> </w:t>
      </w:r>
      <w:r w:rsidRPr="00622951">
        <w:rPr>
          <w:rFonts w:hint="cs"/>
          <w:sz w:val="30"/>
          <w:szCs w:val="30"/>
          <w:rtl/>
          <w:lang w:bidi="he-IL"/>
        </w:rPr>
        <w:t>מזון</w:t>
      </w:r>
      <w:r w:rsidRPr="00622951">
        <w:rPr>
          <w:rFonts w:hint="cs"/>
          <w:sz w:val="30"/>
          <w:szCs w:val="30"/>
          <w:rtl/>
        </w:rPr>
        <w:t xml:space="preserve"> </w:t>
      </w:r>
      <w:r w:rsidRPr="00622951">
        <w:rPr>
          <w:rFonts w:hint="cs"/>
          <w:sz w:val="30"/>
          <w:szCs w:val="30"/>
          <w:rtl/>
          <w:lang w:bidi="he-IL"/>
        </w:rPr>
        <w:t>אורגני</w:t>
      </w:r>
    </w:p>
    <w:p w:rsidR="00734FF1" w:rsidRPr="009F0001" w:rsidRDefault="00734FF1" w:rsidP="00734FF1">
      <w:pPr>
        <w:pStyle w:val="a5"/>
        <w:tabs>
          <w:tab w:val="left" w:pos="850"/>
        </w:tabs>
        <w:rPr>
          <w:rtl/>
          <w:lang w:bidi="he-IL"/>
        </w:rPr>
      </w:pPr>
      <w:r w:rsidRPr="009F0001">
        <w:rPr>
          <w:rtl/>
          <w:lang w:bidi="he-IL"/>
        </w:rPr>
        <w:t>3</w:t>
      </w:r>
      <w:r w:rsidRPr="009F0001">
        <w:rPr>
          <w:sz w:val="32"/>
          <w:szCs w:val="32"/>
          <w:lang w:bidi="he-IL"/>
        </w:rPr>
        <w:sym w:font="Webdings" w:char="F063"/>
      </w:r>
      <w:r w:rsidRPr="009F0001">
        <w:rPr>
          <w:rtl/>
          <w:lang w:bidi="he-IL"/>
        </w:rPr>
        <w:t xml:space="preserve"> </w:t>
      </w:r>
      <w:r>
        <w:rPr>
          <w:rtl/>
          <w:lang w:bidi="he-IL"/>
        </w:rPr>
        <w:tab/>
      </w:r>
      <w:r w:rsidRPr="00622951">
        <w:rPr>
          <w:rFonts w:hint="cs"/>
          <w:sz w:val="30"/>
          <w:szCs w:val="30"/>
          <w:rtl/>
          <w:lang w:bidi="he-IL"/>
        </w:rPr>
        <w:t>לחקלאים</w:t>
      </w:r>
      <w:r w:rsidRPr="00622951">
        <w:rPr>
          <w:rFonts w:hint="cs"/>
          <w:sz w:val="30"/>
          <w:szCs w:val="30"/>
          <w:rtl/>
        </w:rPr>
        <w:t xml:space="preserve"> </w:t>
      </w:r>
      <w:r w:rsidRPr="00622951">
        <w:rPr>
          <w:rFonts w:hint="cs"/>
          <w:sz w:val="30"/>
          <w:szCs w:val="30"/>
          <w:rtl/>
          <w:lang w:bidi="he-IL"/>
        </w:rPr>
        <w:t>ולגננים</w:t>
      </w:r>
    </w:p>
    <w:p w:rsidR="00734FF1" w:rsidRPr="00622951" w:rsidRDefault="00734FF1" w:rsidP="00734FF1">
      <w:pPr>
        <w:pStyle w:val="a5"/>
        <w:tabs>
          <w:tab w:val="left" w:pos="850"/>
        </w:tabs>
        <w:rPr>
          <w:rtl/>
        </w:rPr>
      </w:pPr>
      <w:r w:rsidRPr="009F0001">
        <w:rPr>
          <w:rtl/>
          <w:lang w:bidi="he-IL"/>
        </w:rPr>
        <w:t>4</w:t>
      </w:r>
      <w:r w:rsidRPr="009F0001">
        <w:rPr>
          <w:sz w:val="32"/>
          <w:szCs w:val="32"/>
          <w:lang w:bidi="he-IL"/>
        </w:rPr>
        <w:sym w:font="Webdings" w:char="F063"/>
      </w:r>
      <w:r>
        <w:rPr>
          <w:rStyle w:val="LTR"/>
          <w:rFonts w:eastAsiaTheme="minorEastAsia" w:hint="cs"/>
          <w:rtl/>
          <w:lang w:bidi="he-IL"/>
        </w:rPr>
        <w:tab/>
      </w:r>
      <w:r w:rsidRPr="00622951">
        <w:rPr>
          <w:rFonts w:hint="cs"/>
          <w:sz w:val="30"/>
          <w:szCs w:val="30"/>
          <w:rtl/>
          <w:lang w:bidi="he-IL"/>
        </w:rPr>
        <w:t>לפעילי</w:t>
      </w:r>
      <w:r w:rsidRPr="00622951">
        <w:rPr>
          <w:rFonts w:hint="cs"/>
          <w:sz w:val="30"/>
          <w:szCs w:val="30"/>
          <w:rtl/>
        </w:rPr>
        <w:t xml:space="preserve"> </w:t>
      </w:r>
      <w:r w:rsidRPr="00622951">
        <w:rPr>
          <w:rFonts w:hint="cs"/>
          <w:sz w:val="30"/>
          <w:szCs w:val="30"/>
          <w:rtl/>
          <w:lang w:bidi="he-IL"/>
        </w:rPr>
        <w:t>איכות</w:t>
      </w:r>
      <w:r w:rsidRPr="00622951">
        <w:rPr>
          <w:rFonts w:hint="cs"/>
          <w:sz w:val="30"/>
          <w:szCs w:val="30"/>
          <w:rtl/>
        </w:rPr>
        <w:t xml:space="preserve"> </w:t>
      </w:r>
      <w:r w:rsidRPr="00622951">
        <w:rPr>
          <w:rFonts w:hint="cs"/>
          <w:sz w:val="30"/>
          <w:szCs w:val="30"/>
          <w:rtl/>
          <w:lang w:bidi="he-IL"/>
        </w:rPr>
        <w:t>הסביבה</w:t>
      </w:r>
      <w:r w:rsidRPr="00622951">
        <w:rPr>
          <w:rtl/>
        </w:rPr>
        <w:tab/>
      </w:r>
    </w:p>
    <w:p w:rsidR="00734FF1" w:rsidRPr="009F0001" w:rsidRDefault="00734FF1" w:rsidP="00734FF1">
      <w:pPr>
        <w:pStyle w:val="sargel-kavafrada"/>
        <w:rPr>
          <w:rFonts w:cs="David"/>
          <w:rtl/>
        </w:rPr>
      </w:pPr>
      <w:r>
        <w:rPr>
          <w:rFonts w:cs="Times New Roman"/>
          <w:rtl/>
        </w:rPr>
        <w:tab/>
      </w:r>
      <w:r>
        <w:rPr>
          <w:noProof/>
        </w:rPr>
        <mc:AlternateContent>
          <mc:Choice Requires="wps">
            <w:drawing>
              <wp:anchor distT="0" distB="0" distL="114300" distR="114300" simplePos="0" relativeHeight="251701248" behindDoc="0" locked="0" layoutInCell="1" allowOverlap="1" wp14:anchorId="7023444F" wp14:editId="140070D4">
                <wp:simplePos x="0" y="0"/>
                <wp:positionH relativeFrom="column">
                  <wp:posOffset>-200660</wp:posOffset>
                </wp:positionH>
                <wp:positionV relativeFrom="paragraph">
                  <wp:posOffset>339725</wp:posOffset>
                </wp:positionV>
                <wp:extent cx="5768340" cy="635"/>
                <wp:effectExtent l="33020" t="31750" r="37465" b="34290"/>
                <wp:wrapNone/>
                <wp:docPr id="108" name="מחבר חץ ישר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CEDC4" id="מחבר חץ ישר 108" o:spid="_x0000_s1026" type="#_x0000_t32" style="position:absolute;left:0;text-align:left;margin-left:-15.8pt;margin-top:26.75pt;width:454.2pt;height:.0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" strokecolor="#7f7f7f" strokeweight="5pt">
                <v:stroke dashstyle="1 1" endcap="round"/>
              </v:shape>
            </w:pict>
          </mc:Fallback>
        </mc:AlternateContent>
      </w:r>
    </w:p>
    <w:p w:rsidR="00734FF1" w:rsidRPr="00622951" w:rsidRDefault="00734FF1" w:rsidP="00734FF1">
      <w:pPr>
        <w:pStyle w:val="Sheela"/>
        <w:rPr>
          <w:rtl/>
        </w:rPr>
      </w:pPr>
      <w:r w:rsidRPr="00622951">
        <w:rPr>
          <w:rFonts w:hint="cs"/>
          <w:rtl/>
        </w:rPr>
        <w:t xml:space="preserve">שאלה </w:t>
      </w:r>
      <w:r>
        <w:rPr>
          <w:rFonts w:hint="cs"/>
          <w:rtl/>
        </w:rPr>
        <w:t>2</w:t>
      </w:r>
    </w:p>
    <w:p w:rsidR="00734FF1" w:rsidRPr="00622951" w:rsidRDefault="00734FF1" w:rsidP="00734FF1">
      <w:pPr>
        <w:pStyle w:val="Sargel1"/>
        <w:rPr>
          <w:rtl/>
        </w:rPr>
      </w:pPr>
      <w:r w:rsidRPr="00622951">
        <w:rPr>
          <w:rFonts w:hint="cs"/>
          <w:rtl/>
        </w:rPr>
        <w:t xml:space="preserve">סמנו </w:t>
      </w:r>
      <w:r>
        <w:rPr>
          <w:rFonts w:ascii="Wingdings-Regular" w:hAnsi="Wingdings-Regular" w:cs="Wingdings-Regular"/>
        </w:rPr>
        <w:t></w:t>
      </w:r>
      <w:r w:rsidRPr="00622951">
        <w:rPr>
          <w:rFonts w:hint="cs"/>
          <w:rtl/>
        </w:rPr>
        <w:t xml:space="preserve"> ליד </w:t>
      </w:r>
      <w:r w:rsidRPr="00622951">
        <w:rPr>
          <w:rFonts w:hint="cs"/>
          <w:b/>
          <w:bCs/>
          <w:rtl/>
        </w:rPr>
        <w:t>שתי המטרות העיקריות</w:t>
      </w:r>
      <w:r w:rsidRPr="00622951">
        <w:rPr>
          <w:rFonts w:hint="cs"/>
          <w:rtl/>
        </w:rPr>
        <w:t xml:space="preserve"> של דף המידע.</w:t>
      </w:r>
    </w:p>
    <w:p w:rsidR="00734FF1" w:rsidRDefault="00734FF1" w:rsidP="00734FF1">
      <w:pPr>
        <w:pStyle w:val="Sargel1"/>
        <w:rPr>
          <w:rFonts w:cs="Times New Roman"/>
          <w:rtl/>
        </w:rPr>
      </w:pPr>
    </w:p>
    <w:p w:rsidR="00734FF1" w:rsidRPr="00AD2892" w:rsidRDefault="00734FF1" w:rsidP="00734FF1">
      <w:pPr>
        <w:pStyle w:val="sargel1-ravbrera"/>
        <w:rPr>
          <w:rtl/>
        </w:rPr>
      </w:pPr>
      <w:r w:rsidRPr="00AD2892">
        <w:rPr>
          <w:rStyle w:val="underline-30gray"/>
          <w:rFonts w:hint="cs"/>
          <w:u w:val="single" w:color="BFBFBF"/>
          <w:rtl/>
        </w:rPr>
        <w:t xml:space="preserve">      </w:t>
      </w:r>
      <w:r w:rsidRPr="00AD2892">
        <w:rPr>
          <w:rStyle w:val="DavidMFORegular"/>
          <w:rFonts w:hint="cs"/>
          <w:u w:val="single" w:color="BFBFBF"/>
          <w:rtl/>
        </w:rPr>
        <w:t xml:space="preserve"> </w:t>
      </w:r>
      <w:r w:rsidRPr="00AD2892">
        <w:rPr>
          <w:rStyle w:val="t151"/>
          <w:rFonts w:hint="cs"/>
          <w:color w:val="BFBFBF"/>
          <w:position w:val="-12"/>
          <w:vertAlign w:val="subscript"/>
          <w:rtl/>
        </w:rPr>
        <w:t>(1)</w:t>
      </w:r>
      <w:r w:rsidRPr="00AD2892">
        <w:rPr>
          <w:rtl/>
        </w:rPr>
        <w:tab/>
      </w:r>
      <w:r w:rsidRPr="00622951">
        <w:rPr>
          <w:rFonts w:hint="cs"/>
          <w:rtl/>
        </w:rPr>
        <w:t xml:space="preserve">להנחות כיצד להכין </w:t>
      </w:r>
      <w:proofErr w:type="spellStart"/>
      <w:r w:rsidRPr="00622951">
        <w:rPr>
          <w:rFonts w:hint="cs"/>
          <w:rtl/>
        </w:rPr>
        <w:t>קומפוסט</w:t>
      </w:r>
      <w:proofErr w:type="spellEnd"/>
      <w:r w:rsidRPr="00622951">
        <w:rPr>
          <w:rFonts w:hint="cs"/>
          <w:rtl/>
        </w:rPr>
        <w:t>.</w:t>
      </w:r>
    </w:p>
    <w:p w:rsidR="00734FF1" w:rsidRPr="00AD2892" w:rsidRDefault="00734FF1" w:rsidP="00734FF1">
      <w:pPr>
        <w:pStyle w:val="sargel1-ravbrera"/>
        <w:rPr>
          <w:rtl/>
        </w:rPr>
      </w:pPr>
      <w:r w:rsidRPr="00AD2892">
        <w:rPr>
          <w:rStyle w:val="underline-30gray"/>
          <w:rFonts w:hint="cs"/>
          <w:u w:val="single" w:color="BFBFBF"/>
          <w:rtl/>
        </w:rPr>
        <w:t xml:space="preserve">      </w:t>
      </w:r>
      <w:r w:rsidRPr="00AD2892">
        <w:rPr>
          <w:rStyle w:val="DavidMFORegular"/>
          <w:rFonts w:hint="cs"/>
          <w:u w:val="single" w:color="BFBFBF"/>
          <w:rtl/>
        </w:rPr>
        <w:t xml:space="preserve"> </w:t>
      </w:r>
      <w:r w:rsidRPr="00AD2892">
        <w:rPr>
          <w:rStyle w:val="t151"/>
          <w:rFonts w:hint="cs"/>
          <w:color w:val="BFBFBF"/>
          <w:position w:val="-12"/>
          <w:vertAlign w:val="subscript"/>
          <w:rtl/>
        </w:rPr>
        <w:t>(</w:t>
      </w:r>
      <w:r>
        <w:rPr>
          <w:rStyle w:val="t151"/>
          <w:rFonts w:hint="cs"/>
          <w:color w:val="BFBFBF"/>
          <w:position w:val="-12"/>
          <w:vertAlign w:val="subscript"/>
          <w:rtl/>
        </w:rPr>
        <w:t>2</w:t>
      </w:r>
      <w:r w:rsidRPr="00AD2892">
        <w:rPr>
          <w:rStyle w:val="t151"/>
          <w:rFonts w:hint="cs"/>
          <w:color w:val="BFBFBF"/>
          <w:position w:val="-12"/>
          <w:vertAlign w:val="subscript"/>
          <w:rtl/>
        </w:rPr>
        <w:t>)</w:t>
      </w:r>
      <w:r w:rsidRPr="00AD2892">
        <w:rPr>
          <w:rtl/>
        </w:rPr>
        <w:tab/>
      </w:r>
      <w:r w:rsidRPr="00622951">
        <w:rPr>
          <w:rFonts w:hint="cs"/>
          <w:rtl/>
        </w:rPr>
        <w:t>להנחות כיצד לטפח את הגינה בחצר הבית.</w:t>
      </w:r>
    </w:p>
    <w:p w:rsidR="00734FF1" w:rsidRPr="00AD2892" w:rsidRDefault="00734FF1" w:rsidP="00734FF1">
      <w:pPr>
        <w:pStyle w:val="sargel1-ravbrera"/>
        <w:rPr>
          <w:rtl/>
        </w:rPr>
      </w:pPr>
      <w:r w:rsidRPr="00AD2892">
        <w:rPr>
          <w:rStyle w:val="underline-30gray"/>
          <w:rFonts w:hint="cs"/>
          <w:u w:val="single" w:color="BFBFBF"/>
          <w:rtl/>
        </w:rPr>
        <w:t xml:space="preserve">      </w:t>
      </w:r>
      <w:r w:rsidRPr="00AD2892">
        <w:rPr>
          <w:rStyle w:val="DavidMFORegular"/>
          <w:rFonts w:hint="cs"/>
          <w:u w:val="single" w:color="BFBFBF"/>
          <w:rtl/>
        </w:rPr>
        <w:t xml:space="preserve"> </w:t>
      </w:r>
      <w:r w:rsidRPr="00AD2892">
        <w:rPr>
          <w:rStyle w:val="t151"/>
          <w:rFonts w:hint="cs"/>
          <w:color w:val="BFBFBF"/>
          <w:position w:val="-12"/>
          <w:vertAlign w:val="subscript"/>
          <w:rtl/>
        </w:rPr>
        <w:t>(</w:t>
      </w:r>
      <w:r>
        <w:rPr>
          <w:rStyle w:val="t151"/>
          <w:rFonts w:hint="cs"/>
          <w:color w:val="BFBFBF"/>
          <w:position w:val="-12"/>
          <w:vertAlign w:val="subscript"/>
          <w:rtl/>
        </w:rPr>
        <w:t>3</w:t>
      </w:r>
      <w:r w:rsidRPr="00AD2892">
        <w:rPr>
          <w:rStyle w:val="t151"/>
          <w:rFonts w:hint="cs"/>
          <w:color w:val="BFBFBF"/>
          <w:position w:val="-12"/>
          <w:vertAlign w:val="subscript"/>
          <w:rtl/>
        </w:rPr>
        <w:t>)</w:t>
      </w:r>
      <w:r w:rsidRPr="00AD2892">
        <w:rPr>
          <w:rtl/>
        </w:rPr>
        <w:tab/>
      </w:r>
      <w:r w:rsidRPr="00622951">
        <w:rPr>
          <w:rFonts w:hint="cs"/>
          <w:rtl/>
        </w:rPr>
        <w:t>לשכנע בחשיבות של שתילת צמחים בחצר הבית.</w:t>
      </w:r>
    </w:p>
    <w:p w:rsidR="00734FF1" w:rsidRPr="00AD2892" w:rsidRDefault="00734FF1" w:rsidP="00734FF1">
      <w:pPr>
        <w:pStyle w:val="sargel1-ravbrera"/>
        <w:rPr>
          <w:rtl/>
        </w:rPr>
      </w:pPr>
      <w:r w:rsidRPr="00AD2892">
        <w:rPr>
          <w:rStyle w:val="underline-30gray"/>
          <w:rFonts w:hint="cs"/>
          <w:u w:val="single" w:color="BFBFBF"/>
          <w:rtl/>
        </w:rPr>
        <w:t xml:space="preserve">      </w:t>
      </w:r>
      <w:r w:rsidRPr="00AD2892">
        <w:rPr>
          <w:rStyle w:val="DavidMFORegular"/>
          <w:rFonts w:hint="cs"/>
          <w:u w:val="single" w:color="BFBFBF"/>
          <w:rtl/>
        </w:rPr>
        <w:t xml:space="preserve"> </w:t>
      </w:r>
      <w:r w:rsidRPr="00AD2892">
        <w:rPr>
          <w:rStyle w:val="t151"/>
          <w:rFonts w:hint="cs"/>
          <w:color w:val="BFBFBF"/>
          <w:position w:val="-12"/>
          <w:vertAlign w:val="subscript"/>
          <w:rtl/>
        </w:rPr>
        <w:t>(</w:t>
      </w:r>
      <w:r>
        <w:rPr>
          <w:rStyle w:val="t151"/>
          <w:rFonts w:hint="cs"/>
          <w:color w:val="BFBFBF"/>
          <w:position w:val="-12"/>
          <w:vertAlign w:val="subscript"/>
          <w:rtl/>
        </w:rPr>
        <w:t>4</w:t>
      </w:r>
      <w:r w:rsidRPr="00AD2892">
        <w:rPr>
          <w:rStyle w:val="t151"/>
          <w:rFonts w:hint="cs"/>
          <w:color w:val="BFBFBF"/>
          <w:position w:val="-12"/>
          <w:vertAlign w:val="subscript"/>
          <w:rtl/>
        </w:rPr>
        <w:t>)</w:t>
      </w:r>
      <w:r w:rsidRPr="00AD2892">
        <w:rPr>
          <w:rtl/>
        </w:rPr>
        <w:tab/>
      </w:r>
      <w:r w:rsidRPr="00622951">
        <w:rPr>
          <w:rFonts w:hint="cs"/>
          <w:rtl/>
        </w:rPr>
        <w:t xml:space="preserve">לשכנע בחשיבות של הכנת </w:t>
      </w:r>
      <w:proofErr w:type="spellStart"/>
      <w:r w:rsidRPr="00622951">
        <w:rPr>
          <w:rFonts w:hint="cs"/>
          <w:rtl/>
        </w:rPr>
        <w:t>קומפוסט</w:t>
      </w:r>
      <w:proofErr w:type="spellEnd"/>
      <w:r w:rsidRPr="00622951">
        <w:rPr>
          <w:rFonts w:hint="cs"/>
          <w:rtl/>
        </w:rPr>
        <w:t>.</w:t>
      </w:r>
    </w:p>
    <w:p w:rsidR="00734FF1" w:rsidRPr="00AD2892" w:rsidRDefault="00734FF1" w:rsidP="00734FF1">
      <w:pPr>
        <w:pStyle w:val="sargel1-ravbrera"/>
        <w:rPr>
          <w:rtl/>
        </w:rPr>
      </w:pPr>
      <w:r w:rsidRPr="00AD2892">
        <w:rPr>
          <w:rStyle w:val="underline-30gray"/>
          <w:rFonts w:hint="cs"/>
          <w:u w:val="single" w:color="BFBFBF"/>
          <w:rtl/>
        </w:rPr>
        <w:t xml:space="preserve">      </w:t>
      </w:r>
      <w:r w:rsidRPr="00AD2892">
        <w:rPr>
          <w:rStyle w:val="DavidMFORegular"/>
          <w:rFonts w:hint="cs"/>
          <w:u w:val="single" w:color="BFBFBF"/>
          <w:rtl/>
        </w:rPr>
        <w:t xml:space="preserve"> </w:t>
      </w:r>
      <w:r w:rsidRPr="00AD2892">
        <w:rPr>
          <w:rStyle w:val="t151"/>
          <w:rFonts w:hint="cs"/>
          <w:color w:val="BFBFBF"/>
          <w:position w:val="-12"/>
          <w:vertAlign w:val="subscript"/>
          <w:rtl/>
        </w:rPr>
        <w:t>(</w:t>
      </w:r>
      <w:r>
        <w:rPr>
          <w:rStyle w:val="t151"/>
          <w:rFonts w:hint="cs"/>
          <w:color w:val="BFBFBF"/>
          <w:position w:val="-12"/>
          <w:vertAlign w:val="subscript"/>
          <w:rtl/>
        </w:rPr>
        <w:t>5</w:t>
      </w:r>
      <w:r w:rsidRPr="00AD2892">
        <w:rPr>
          <w:rStyle w:val="t151"/>
          <w:rFonts w:hint="cs"/>
          <w:color w:val="BFBFBF"/>
          <w:position w:val="-12"/>
          <w:vertAlign w:val="subscript"/>
          <w:rtl/>
        </w:rPr>
        <w:t>)</w:t>
      </w:r>
      <w:r w:rsidRPr="00AD2892">
        <w:rPr>
          <w:rtl/>
        </w:rPr>
        <w:tab/>
      </w:r>
      <w:r w:rsidRPr="00622951">
        <w:rPr>
          <w:rFonts w:hint="cs"/>
          <w:rtl/>
        </w:rPr>
        <w:t xml:space="preserve">לתאר שיטות שונות של שימוש </w:t>
      </w:r>
      <w:proofErr w:type="spellStart"/>
      <w:r w:rsidRPr="00622951">
        <w:rPr>
          <w:rFonts w:hint="cs"/>
          <w:rtl/>
        </w:rPr>
        <w:t>בקומפוסט</w:t>
      </w:r>
      <w:proofErr w:type="spellEnd"/>
      <w:r w:rsidRPr="00622951">
        <w:rPr>
          <w:rFonts w:hint="cs"/>
          <w:rtl/>
        </w:rPr>
        <w:t>.</w:t>
      </w:r>
    </w:p>
    <w:p w:rsidR="00734FF1" w:rsidRDefault="00734FF1" w:rsidP="00734FF1">
      <w:pPr>
        <w:pStyle w:val="sargel1-ravbrera"/>
        <w:rPr>
          <w:rtl/>
        </w:rPr>
      </w:pPr>
      <w:r w:rsidRPr="00AD2892">
        <w:rPr>
          <w:rStyle w:val="underline-30gray"/>
          <w:rFonts w:hint="cs"/>
          <w:u w:val="single" w:color="BFBFBF"/>
          <w:rtl/>
        </w:rPr>
        <w:t xml:space="preserve">      </w:t>
      </w:r>
      <w:r w:rsidRPr="00AD2892">
        <w:rPr>
          <w:rStyle w:val="DavidMFORegular"/>
          <w:rFonts w:hint="cs"/>
          <w:u w:val="single" w:color="BFBFBF"/>
          <w:rtl/>
        </w:rPr>
        <w:t xml:space="preserve"> </w:t>
      </w:r>
      <w:r w:rsidRPr="00AD2892">
        <w:rPr>
          <w:rStyle w:val="t151"/>
          <w:rFonts w:hint="cs"/>
          <w:color w:val="BFBFBF"/>
          <w:position w:val="-12"/>
          <w:vertAlign w:val="subscript"/>
          <w:rtl/>
        </w:rPr>
        <w:t>(</w:t>
      </w:r>
      <w:r>
        <w:rPr>
          <w:rStyle w:val="t151"/>
          <w:rFonts w:hint="cs"/>
          <w:color w:val="BFBFBF"/>
          <w:position w:val="-12"/>
          <w:vertAlign w:val="subscript"/>
          <w:rtl/>
        </w:rPr>
        <w:t>6</w:t>
      </w:r>
      <w:r w:rsidRPr="00AD2892">
        <w:rPr>
          <w:rStyle w:val="t151"/>
          <w:rFonts w:hint="cs"/>
          <w:color w:val="BFBFBF"/>
          <w:position w:val="-12"/>
          <w:vertAlign w:val="subscript"/>
          <w:rtl/>
        </w:rPr>
        <w:t>)</w:t>
      </w:r>
      <w:r w:rsidRPr="00AD2892">
        <w:rPr>
          <w:rtl/>
        </w:rPr>
        <w:tab/>
      </w:r>
      <w:r w:rsidRPr="00622951">
        <w:rPr>
          <w:rFonts w:hint="cs"/>
          <w:rtl/>
        </w:rPr>
        <w:t xml:space="preserve">לתאר יתרונות וחסרונות של </w:t>
      </w:r>
      <w:proofErr w:type="spellStart"/>
      <w:r w:rsidRPr="00622951">
        <w:rPr>
          <w:rFonts w:hint="cs"/>
          <w:rtl/>
        </w:rPr>
        <w:t>הקומפוסט</w:t>
      </w:r>
      <w:proofErr w:type="spellEnd"/>
      <w:r w:rsidRPr="00622951">
        <w:rPr>
          <w:rFonts w:hint="cs"/>
          <w:rtl/>
        </w:rPr>
        <w:t>.</w:t>
      </w:r>
    </w:p>
    <w:p w:rsidR="00734FF1" w:rsidRPr="009F0001" w:rsidRDefault="00734FF1" w:rsidP="00734FF1">
      <w:pPr>
        <w:pStyle w:val="sargel-kavafrada"/>
        <w:rPr>
          <w:rFonts w:cs="David"/>
          <w:rtl/>
        </w:rPr>
      </w:pPr>
      <w:r>
        <w:rPr>
          <w:rFonts w:cs="Times New Roman"/>
          <w:rtl/>
        </w:rPr>
        <w:tab/>
      </w:r>
      <w:r>
        <w:rPr>
          <w:noProof/>
        </w:rPr>
        <mc:AlternateContent>
          <mc:Choice Requires="wps">
            <w:drawing>
              <wp:anchor distT="0" distB="0" distL="114300" distR="114300" simplePos="0" relativeHeight="251702272" behindDoc="0" locked="0" layoutInCell="1" allowOverlap="1" wp14:anchorId="6FF53EAB" wp14:editId="2E72152B">
                <wp:simplePos x="0" y="0"/>
                <wp:positionH relativeFrom="column">
                  <wp:posOffset>-200660</wp:posOffset>
                </wp:positionH>
                <wp:positionV relativeFrom="paragraph">
                  <wp:posOffset>339725</wp:posOffset>
                </wp:positionV>
                <wp:extent cx="5768340" cy="635"/>
                <wp:effectExtent l="33020" t="36195" r="37465" b="39370"/>
                <wp:wrapNone/>
                <wp:docPr id="107" name="מחבר חץ ישר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9EDE13" id="מחבר חץ ישר 107" o:spid="_x0000_s1026" type="#_x0000_t32" style="position:absolute;left:0;text-align:left;margin-left:-15.8pt;margin-top:26.75pt;width:454.2pt;height:.0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" strokecolor="#7f7f7f" strokeweight="5pt">
                <v:stroke dashstyle="1 1" endcap="round"/>
              </v:shape>
            </w:pict>
          </mc:Fallback>
        </mc:AlternateContent>
      </w:r>
    </w:p>
    <w:p w:rsidR="00734FF1" w:rsidRPr="00211411" w:rsidRDefault="00734FF1" w:rsidP="00734FF1">
      <w:pPr>
        <w:pStyle w:val="Sheela"/>
        <w:rPr>
          <w:rtl/>
        </w:rPr>
      </w:pPr>
      <w:r w:rsidRPr="00211411">
        <w:rPr>
          <w:rFonts w:hint="cs"/>
          <w:rtl/>
        </w:rPr>
        <w:t xml:space="preserve">שאלה </w:t>
      </w:r>
      <w:r>
        <w:rPr>
          <w:rFonts w:hint="cs"/>
          <w:rtl/>
        </w:rPr>
        <w:t>3</w:t>
      </w:r>
    </w:p>
    <w:p w:rsidR="00734FF1" w:rsidRPr="00211411" w:rsidRDefault="00734FF1" w:rsidP="00734FF1">
      <w:pPr>
        <w:pStyle w:val="Sargel1"/>
        <w:rPr>
          <w:rtl/>
        </w:rPr>
      </w:pPr>
      <w:r w:rsidRPr="00211411">
        <w:rPr>
          <w:rFonts w:hint="cs"/>
          <w:rtl/>
        </w:rPr>
        <w:t xml:space="preserve">כתבו שני יתרונות </w:t>
      </w:r>
      <w:r w:rsidRPr="00622951">
        <w:rPr>
          <w:rFonts w:hint="cs"/>
          <w:b/>
          <w:bCs/>
          <w:rtl/>
        </w:rPr>
        <w:t>שונים</w:t>
      </w:r>
      <w:r w:rsidRPr="00211411">
        <w:rPr>
          <w:rFonts w:hint="cs"/>
          <w:rtl/>
        </w:rPr>
        <w:t xml:space="preserve"> שיש לשימוש </w:t>
      </w:r>
      <w:proofErr w:type="spellStart"/>
      <w:r w:rsidRPr="00211411">
        <w:rPr>
          <w:rFonts w:hint="cs"/>
          <w:rtl/>
        </w:rPr>
        <w:t>בקומפוסט</w:t>
      </w:r>
      <w:proofErr w:type="spellEnd"/>
      <w:r w:rsidRPr="00211411">
        <w:rPr>
          <w:rFonts w:hint="cs"/>
          <w:rtl/>
        </w:rPr>
        <w:t>, לפי דף המידע.</w:t>
      </w:r>
    </w:p>
    <w:p w:rsidR="00734FF1" w:rsidRPr="001F76C7" w:rsidRDefault="00734FF1" w:rsidP="00734FF1">
      <w:pPr>
        <w:pStyle w:val="Sargel2"/>
        <w:tabs>
          <w:tab w:val="left" w:pos="8788"/>
        </w:tabs>
        <w:rPr>
          <w:rtl/>
        </w:rPr>
      </w:pPr>
      <w:r w:rsidRPr="001F76C7">
        <w:rPr>
          <w:rFonts w:hint="cs"/>
          <w:rtl/>
        </w:rPr>
        <w:t>1.</w:t>
      </w:r>
      <w:r w:rsidRPr="001F76C7">
        <w:rPr>
          <w:rtl/>
        </w:rPr>
        <w:tab/>
      </w:r>
      <w:r w:rsidRPr="00470CAE">
        <w:rPr>
          <w:rStyle w:val="underline-30gray"/>
          <w:u w:val="single" w:color="D9D9D9"/>
          <w:rtl/>
        </w:rPr>
        <w:tab/>
      </w:r>
    </w:p>
    <w:p w:rsidR="00734FF1" w:rsidRPr="001F76C7" w:rsidRDefault="00734FF1" w:rsidP="00734FF1">
      <w:pPr>
        <w:pStyle w:val="Sargel2"/>
        <w:tabs>
          <w:tab w:val="left" w:pos="8788"/>
        </w:tabs>
        <w:rPr>
          <w:rtl/>
        </w:rPr>
      </w:pPr>
    </w:p>
    <w:p w:rsidR="00734FF1" w:rsidRPr="001F76C7" w:rsidRDefault="00734FF1" w:rsidP="00734FF1">
      <w:pPr>
        <w:pStyle w:val="Sargel2"/>
        <w:tabs>
          <w:tab w:val="left" w:pos="8788"/>
        </w:tabs>
        <w:rPr>
          <w:rStyle w:val="underline-30gray"/>
          <w:rtl/>
        </w:rPr>
      </w:pPr>
      <w:r w:rsidRPr="001F76C7">
        <w:rPr>
          <w:rFonts w:hint="cs"/>
          <w:rtl/>
        </w:rPr>
        <w:t>2.</w:t>
      </w:r>
      <w:r w:rsidRPr="001F76C7">
        <w:rPr>
          <w:rtl/>
        </w:rPr>
        <w:tab/>
      </w:r>
      <w:r w:rsidRPr="00470CAE">
        <w:rPr>
          <w:rStyle w:val="underline-30gray"/>
          <w:u w:val="single" w:color="D9D9D9"/>
          <w:rtl/>
        </w:rPr>
        <w:tab/>
      </w:r>
    </w:p>
    <w:p w:rsidR="00734FF1" w:rsidRPr="00622951" w:rsidRDefault="00734FF1" w:rsidP="00734FF1">
      <w:pPr>
        <w:pStyle w:val="Sheela"/>
        <w:rPr>
          <w:rtl/>
        </w:rPr>
      </w:pPr>
      <w:r>
        <w:rPr>
          <w:rtl/>
        </w:rPr>
        <w:br w:type="page"/>
      </w:r>
      <w:r w:rsidRPr="00622951">
        <w:rPr>
          <w:rFonts w:hint="cs"/>
          <w:rtl/>
        </w:rPr>
        <w:lastRenderedPageBreak/>
        <w:t xml:space="preserve">שאלה </w:t>
      </w:r>
      <w:r>
        <w:rPr>
          <w:rFonts w:hint="cs"/>
          <w:rtl/>
        </w:rPr>
        <w:t>4</w:t>
      </w:r>
    </w:p>
    <w:p w:rsidR="00734FF1" w:rsidRPr="00622951" w:rsidRDefault="00734FF1" w:rsidP="00734FF1">
      <w:pPr>
        <w:pStyle w:val="Sargel1"/>
        <w:rPr>
          <w:rtl/>
        </w:rPr>
      </w:pPr>
      <w:r w:rsidRPr="00622951">
        <w:rPr>
          <w:rFonts w:hint="cs"/>
          <w:rtl/>
        </w:rPr>
        <w:t xml:space="preserve">לפניכם רשימת פעולות שיש לבצע כדי להכין </w:t>
      </w:r>
      <w:proofErr w:type="spellStart"/>
      <w:r w:rsidRPr="00622951">
        <w:rPr>
          <w:rFonts w:hint="cs"/>
          <w:rtl/>
        </w:rPr>
        <w:t>קומפוסט</w:t>
      </w:r>
      <w:proofErr w:type="spellEnd"/>
      <w:r w:rsidRPr="00622951">
        <w:rPr>
          <w:rFonts w:hint="cs"/>
          <w:rtl/>
        </w:rPr>
        <w:t xml:space="preserve"> ולהשתמש בו.</w:t>
      </w:r>
    </w:p>
    <w:p w:rsidR="00734FF1" w:rsidRPr="00622951" w:rsidRDefault="00734FF1" w:rsidP="00734FF1">
      <w:pPr>
        <w:pStyle w:val="Sargel1"/>
        <w:rPr>
          <w:rtl/>
        </w:rPr>
      </w:pPr>
      <w:r w:rsidRPr="00622951">
        <w:rPr>
          <w:rFonts w:hint="cs"/>
          <w:rtl/>
        </w:rPr>
        <w:t xml:space="preserve">סדרו אותן בסדר המתאים, </w:t>
      </w:r>
      <w:r w:rsidRPr="00622951">
        <w:rPr>
          <w:rFonts w:hint="cs"/>
          <w:b/>
          <w:bCs/>
          <w:rtl/>
        </w:rPr>
        <w:t>לפי דף המידע</w:t>
      </w:r>
      <w:r w:rsidRPr="00622951">
        <w:rPr>
          <w:rFonts w:hint="cs"/>
          <w:rtl/>
        </w:rPr>
        <w:t>.</w:t>
      </w:r>
    </w:p>
    <w:p w:rsidR="00734FF1" w:rsidRDefault="00734FF1" w:rsidP="00734FF1">
      <w:pPr>
        <w:pStyle w:val="Sargel1"/>
        <w:rPr>
          <w:rtl/>
        </w:rPr>
      </w:pPr>
      <w:r w:rsidRPr="00622951">
        <w:rPr>
          <w:rFonts w:hint="cs"/>
          <w:rtl/>
        </w:rPr>
        <w:t>כתבו מספרים מ</w:t>
      </w:r>
      <w:r>
        <w:rPr>
          <w:rFonts w:hint="cs"/>
          <w:rtl/>
        </w:rPr>
        <w:t>-</w:t>
      </w:r>
      <w:r w:rsidRPr="00622951">
        <w:rPr>
          <w:rFonts w:hint="cs"/>
          <w:rtl/>
        </w:rPr>
        <w:t>1 עד 4 ליד המשפטים.</w:t>
      </w:r>
    </w:p>
    <w:p w:rsidR="00734FF1" w:rsidRDefault="00734FF1" w:rsidP="00734FF1">
      <w:pPr>
        <w:pStyle w:val="Sargel1"/>
        <w:rPr>
          <w:rtl/>
        </w:rPr>
      </w:pPr>
    </w:p>
    <w:p w:rsidR="00734FF1" w:rsidRPr="005627A9" w:rsidRDefault="00734FF1" w:rsidP="00734FF1">
      <w:pPr>
        <w:pStyle w:val="Sargel2"/>
        <w:rPr>
          <w:rtl/>
        </w:rPr>
      </w:pPr>
      <w:r>
        <w:rPr>
          <w:noProof/>
        </w:rPr>
        <mc:AlternateContent>
          <mc:Choice Requires="wps">
            <w:drawing>
              <wp:inline distT="0" distB="0" distL="0" distR="0" wp14:anchorId="69A2CD96" wp14:editId="25B5F1D3">
                <wp:extent cx="327025" cy="332105"/>
                <wp:effectExtent l="12700" t="13335" r="12700" b="6985"/>
                <wp:docPr id="106" name="תיבת טקסט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332105"/>
                        </a:xfrm>
                        <a:prstGeom prst="rect">
                          <a:avLst/>
                        </a:prstGeom>
                        <a:solidFill>
                          <a:srgbClr val="FFFFFF"/>
                        </a:solidFill>
                        <a:ln w="9525">
                          <a:solidFill>
                            <a:srgbClr val="000000"/>
                          </a:solidFill>
                          <a:miter lim="800000"/>
                          <a:headEnd/>
                          <a:tailEnd/>
                        </a:ln>
                      </wps:spPr>
                      <wps:txbx>
                        <w:txbxContent>
                          <w:p w:rsidR="00734FF1" w:rsidRPr="005627A9" w:rsidRDefault="00734FF1" w:rsidP="00734FF1">
                            <w:pPr>
                              <w:pStyle w:val="Sargel1"/>
                              <w:spacing w:before="60" w:after="0" w:line="240" w:lineRule="auto"/>
                              <w:jc w:val="center"/>
                              <w:rPr>
                                <w:b/>
                                <w:bCs/>
                                <w:rtl/>
                              </w:rPr>
                            </w:pPr>
                          </w:p>
                        </w:txbxContent>
                      </wps:txbx>
                      <wps:bodyPr rot="0" vert="horz" wrap="square" lIns="91440" tIns="45720" rIns="91440" bIns="45720" anchor="t" anchorCtr="0" upright="1">
                        <a:noAutofit/>
                      </wps:bodyPr>
                    </wps:wsp>
                  </a:graphicData>
                </a:graphic>
              </wp:inline>
            </w:drawing>
          </mc:Choice>
          <mc:Fallback>
            <w:pict>
              <v:shape w14:anchorId="69A2CD96" id="תיבת טקסט 106" o:spid="_x0000_s1049" type="#_x0000_t202" style="width:25.75pt;height:2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">
                <v:textbox>
                  <w:txbxContent>
                    <w:p w:rsidR="00734FF1" w:rsidRPr="005627A9" w:rsidRDefault="00734FF1" w:rsidP="00734FF1">
                      <w:pPr>
                        <w:pStyle w:val="Sargel1"/>
                        <w:spacing w:before="60" w:after="0" w:line="240" w:lineRule="auto"/>
                        <w:jc w:val="center"/>
                        <w:rPr>
                          <w:b/>
                          <w:bCs/>
                          <w:rtl/>
                        </w:rPr>
                      </w:pPr>
                    </w:p>
                  </w:txbxContent>
                </v:textbox>
                <w10:wrap anchorx="page"/>
                <w10:anchorlock/>
              </v:shape>
            </w:pict>
          </mc:Fallback>
        </mc:AlternateContent>
      </w:r>
      <w:r w:rsidRPr="005627A9">
        <w:rPr>
          <w:rtl/>
        </w:rPr>
        <w:tab/>
      </w:r>
      <w:r w:rsidRPr="00622951">
        <w:rPr>
          <w:rFonts w:hint="cs"/>
          <w:rtl/>
        </w:rPr>
        <w:t>מערבבים את ערֵמת הפסולת ומוסיפים לה מים.</w:t>
      </w:r>
    </w:p>
    <w:p w:rsidR="00734FF1" w:rsidRDefault="00734FF1" w:rsidP="00734FF1">
      <w:pPr>
        <w:pStyle w:val="Sargel2"/>
        <w:rPr>
          <w:rtl/>
        </w:rPr>
      </w:pPr>
      <w:r>
        <w:rPr>
          <w:noProof/>
        </w:rPr>
        <mc:AlternateContent>
          <mc:Choice Requires="wps">
            <w:drawing>
              <wp:inline distT="0" distB="0" distL="0" distR="0" wp14:anchorId="500AE892" wp14:editId="4D88F65D">
                <wp:extent cx="327025" cy="332105"/>
                <wp:effectExtent l="12700" t="9525" r="12700" b="10795"/>
                <wp:docPr id="105" name="תיבת טקסט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332105"/>
                        </a:xfrm>
                        <a:prstGeom prst="rect">
                          <a:avLst/>
                        </a:prstGeom>
                        <a:solidFill>
                          <a:srgbClr val="FFFFFF"/>
                        </a:solidFill>
                        <a:ln w="9525">
                          <a:solidFill>
                            <a:srgbClr val="000000"/>
                          </a:solidFill>
                          <a:miter lim="800000"/>
                          <a:headEnd/>
                          <a:tailEnd/>
                        </a:ln>
                      </wps:spPr>
                      <wps:txbx>
                        <w:txbxContent>
                          <w:p w:rsidR="00734FF1" w:rsidRPr="005627A9" w:rsidRDefault="00734FF1" w:rsidP="00734FF1">
                            <w:pPr>
                              <w:pStyle w:val="Sargel1"/>
                              <w:spacing w:before="60" w:after="0" w:line="240" w:lineRule="auto"/>
                              <w:jc w:val="center"/>
                              <w:rPr>
                                <w:b/>
                                <w:bCs/>
                                <w:rtl/>
                              </w:rPr>
                            </w:pPr>
                          </w:p>
                        </w:txbxContent>
                      </wps:txbx>
                      <wps:bodyPr rot="0" vert="horz" wrap="square" lIns="91440" tIns="45720" rIns="91440" bIns="45720" anchor="t" anchorCtr="0" upright="1">
                        <a:noAutofit/>
                      </wps:bodyPr>
                    </wps:wsp>
                  </a:graphicData>
                </a:graphic>
              </wp:inline>
            </w:drawing>
          </mc:Choice>
          <mc:Fallback>
            <w:pict>
              <v:shape w14:anchorId="500AE892" id="תיבת טקסט 105" o:spid="_x0000_s1050" type="#_x0000_t202" style="width:25.75pt;height:2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">
                <v:textbox>
                  <w:txbxContent>
                    <w:p w:rsidR="00734FF1" w:rsidRPr="005627A9" w:rsidRDefault="00734FF1" w:rsidP="00734FF1">
                      <w:pPr>
                        <w:pStyle w:val="Sargel1"/>
                        <w:spacing w:before="60" w:after="0" w:line="240" w:lineRule="auto"/>
                        <w:jc w:val="center"/>
                        <w:rPr>
                          <w:b/>
                          <w:bCs/>
                          <w:rtl/>
                        </w:rPr>
                      </w:pPr>
                    </w:p>
                  </w:txbxContent>
                </v:textbox>
                <w10:wrap anchorx="page"/>
                <w10:anchorlock/>
              </v:shape>
            </w:pict>
          </mc:Fallback>
        </mc:AlternateContent>
      </w:r>
      <w:r w:rsidRPr="005627A9">
        <w:rPr>
          <w:rtl/>
        </w:rPr>
        <w:tab/>
      </w:r>
      <w:r w:rsidRPr="00622951">
        <w:rPr>
          <w:rFonts w:hint="cs"/>
          <w:rtl/>
        </w:rPr>
        <w:t xml:space="preserve">ממלאים מְכָל </w:t>
      </w:r>
      <w:proofErr w:type="spellStart"/>
      <w:r w:rsidRPr="00622951">
        <w:rPr>
          <w:rFonts w:hint="cs"/>
          <w:rtl/>
        </w:rPr>
        <w:t>בגזם</w:t>
      </w:r>
      <w:proofErr w:type="spellEnd"/>
      <w:r w:rsidRPr="00622951">
        <w:rPr>
          <w:rFonts w:hint="cs"/>
          <w:rtl/>
        </w:rPr>
        <w:t>, בחומר רטוב ובחומר יבש.</w:t>
      </w:r>
    </w:p>
    <w:p w:rsidR="00734FF1" w:rsidRDefault="00734FF1" w:rsidP="00734FF1">
      <w:pPr>
        <w:pStyle w:val="Sargel2"/>
        <w:rPr>
          <w:rtl/>
        </w:rPr>
      </w:pPr>
      <w:r>
        <w:rPr>
          <w:noProof/>
        </w:rPr>
        <mc:AlternateContent>
          <mc:Choice Requires="wps">
            <w:drawing>
              <wp:inline distT="0" distB="0" distL="0" distR="0" wp14:anchorId="1A603903" wp14:editId="7877D8CA">
                <wp:extent cx="327025" cy="332105"/>
                <wp:effectExtent l="12700" t="5715" r="12700" b="5080"/>
                <wp:docPr id="104" name="תיבת טקסט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332105"/>
                        </a:xfrm>
                        <a:prstGeom prst="rect">
                          <a:avLst/>
                        </a:prstGeom>
                        <a:solidFill>
                          <a:srgbClr val="FFFFFF"/>
                        </a:solidFill>
                        <a:ln w="9525">
                          <a:solidFill>
                            <a:srgbClr val="000000"/>
                          </a:solidFill>
                          <a:miter lim="800000"/>
                          <a:headEnd/>
                          <a:tailEnd/>
                        </a:ln>
                      </wps:spPr>
                      <wps:txbx>
                        <w:txbxContent>
                          <w:p w:rsidR="00734FF1" w:rsidRPr="005627A9" w:rsidRDefault="00734FF1" w:rsidP="00734FF1">
                            <w:pPr>
                              <w:pStyle w:val="Sargel1"/>
                              <w:spacing w:before="60" w:after="0" w:line="240" w:lineRule="auto"/>
                              <w:jc w:val="center"/>
                              <w:rPr>
                                <w:b/>
                                <w:bCs/>
                                <w:rtl/>
                              </w:rPr>
                            </w:pPr>
                            <w:r>
                              <w:rPr>
                                <w:rFonts w:hint="cs"/>
                                <w:b/>
                                <w:bCs/>
                                <w:rtl/>
                              </w:rPr>
                              <w:t>5</w:t>
                            </w:r>
                          </w:p>
                        </w:txbxContent>
                      </wps:txbx>
                      <wps:bodyPr rot="0" vert="horz" wrap="square" lIns="91440" tIns="45720" rIns="91440" bIns="45720" anchor="t" anchorCtr="0" upright="1">
                        <a:noAutofit/>
                      </wps:bodyPr>
                    </wps:wsp>
                  </a:graphicData>
                </a:graphic>
              </wp:inline>
            </w:drawing>
          </mc:Choice>
          <mc:Fallback>
            <w:pict>
              <v:shape w14:anchorId="1A603903" id="תיבת טקסט 104" o:spid="_x0000_s1051" type="#_x0000_t202" style="width:25.75pt;height:2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">
                <v:textbox>
                  <w:txbxContent>
                    <w:p w:rsidR="00734FF1" w:rsidRPr="005627A9" w:rsidRDefault="00734FF1" w:rsidP="00734FF1">
                      <w:pPr>
                        <w:pStyle w:val="Sargel1"/>
                        <w:spacing w:before="60" w:after="0" w:line="240" w:lineRule="auto"/>
                        <w:jc w:val="center"/>
                        <w:rPr>
                          <w:b/>
                          <w:bCs/>
                          <w:rtl/>
                        </w:rPr>
                      </w:pPr>
                      <w:r>
                        <w:rPr>
                          <w:rFonts w:hint="cs"/>
                          <w:b/>
                          <w:bCs/>
                          <w:rtl/>
                        </w:rPr>
                        <w:t>5</w:t>
                      </w:r>
                    </w:p>
                  </w:txbxContent>
                </v:textbox>
                <w10:wrap anchorx="page"/>
                <w10:anchorlock/>
              </v:shape>
            </w:pict>
          </mc:Fallback>
        </mc:AlternateContent>
      </w:r>
      <w:r w:rsidRPr="005627A9">
        <w:rPr>
          <w:rtl/>
        </w:rPr>
        <w:tab/>
      </w:r>
      <w:r w:rsidRPr="00622951">
        <w:rPr>
          <w:rFonts w:hint="cs"/>
          <w:rtl/>
        </w:rPr>
        <w:t>מדשנים את הגינה.</w:t>
      </w:r>
    </w:p>
    <w:p w:rsidR="00734FF1" w:rsidRPr="005627A9" w:rsidRDefault="00734FF1" w:rsidP="00734FF1">
      <w:pPr>
        <w:pStyle w:val="Sargel2"/>
        <w:rPr>
          <w:rtl/>
        </w:rPr>
      </w:pPr>
      <w:r>
        <w:rPr>
          <w:noProof/>
        </w:rPr>
        <mc:AlternateContent>
          <mc:Choice Requires="wps">
            <w:drawing>
              <wp:inline distT="0" distB="0" distL="0" distR="0" wp14:anchorId="28C4C022" wp14:editId="1F0BB0D8">
                <wp:extent cx="327025" cy="332105"/>
                <wp:effectExtent l="12700" t="11430" r="12700" b="8890"/>
                <wp:docPr id="103" name="תיבת טקסט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332105"/>
                        </a:xfrm>
                        <a:prstGeom prst="rect">
                          <a:avLst/>
                        </a:prstGeom>
                        <a:solidFill>
                          <a:srgbClr val="FFFFFF"/>
                        </a:solidFill>
                        <a:ln w="9525">
                          <a:solidFill>
                            <a:srgbClr val="000000"/>
                          </a:solidFill>
                          <a:miter lim="800000"/>
                          <a:headEnd/>
                          <a:tailEnd/>
                        </a:ln>
                      </wps:spPr>
                      <wps:txbx>
                        <w:txbxContent>
                          <w:p w:rsidR="00734FF1" w:rsidRPr="005627A9" w:rsidRDefault="00734FF1" w:rsidP="00734FF1">
                            <w:pPr>
                              <w:pStyle w:val="Sargel1"/>
                              <w:spacing w:before="60" w:after="0" w:line="240" w:lineRule="auto"/>
                              <w:jc w:val="center"/>
                              <w:rPr>
                                <w:b/>
                                <w:bCs/>
                                <w:rtl/>
                              </w:rPr>
                            </w:pPr>
                          </w:p>
                        </w:txbxContent>
                      </wps:txbx>
                      <wps:bodyPr rot="0" vert="horz" wrap="square" lIns="91440" tIns="45720" rIns="91440" bIns="45720" anchor="t" anchorCtr="0" upright="1">
                        <a:noAutofit/>
                      </wps:bodyPr>
                    </wps:wsp>
                  </a:graphicData>
                </a:graphic>
              </wp:inline>
            </w:drawing>
          </mc:Choice>
          <mc:Fallback>
            <w:pict>
              <v:shape w14:anchorId="28C4C022" id="תיבת טקסט 103" o:spid="_x0000_s1052" type="#_x0000_t202" style="width:25.75pt;height:2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">
                <v:textbox>
                  <w:txbxContent>
                    <w:p w:rsidR="00734FF1" w:rsidRPr="005627A9" w:rsidRDefault="00734FF1" w:rsidP="00734FF1">
                      <w:pPr>
                        <w:pStyle w:val="Sargel1"/>
                        <w:spacing w:before="60" w:after="0" w:line="240" w:lineRule="auto"/>
                        <w:jc w:val="center"/>
                        <w:rPr>
                          <w:b/>
                          <w:bCs/>
                          <w:rtl/>
                        </w:rPr>
                      </w:pPr>
                    </w:p>
                  </w:txbxContent>
                </v:textbox>
                <w10:wrap anchorx="page"/>
                <w10:anchorlock/>
              </v:shape>
            </w:pict>
          </mc:Fallback>
        </mc:AlternateContent>
      </w:r>
      <w:r w:rsidRPr="005627A9">
        <w:rPr>
          <w:rtl/>
        </w:rPr>
        <w:tab/>
      </w:r>
      <w:r w:rsidRPr="00622951">
        <w:rPr>
          <w:rFonts w:hint="cs"/>
          <w:rtl/>
        </w:rPr>
        <w:t xml:space="preserve">מאחסנים את </w:t>
      </w:r>
      <w:proofErr w:type="spellStart"/>
      <w:r w:rsidRPr="00622951">
        <w:rPr>
          <w:rFonts w:hint="cs"/>
          <w:rtl/>
        </w:rPr>
        <w:t>הקומפוסט</w:t>
      </w:r>
      <w:proofErr w:type="spellEnd"/>
      <w:r w:rsidRPr="00622951">
        <w:rPr>
          <w:rFonts w:hint="cs"/>
          <w:rtl/>
        </w:rPr>
        <w:t xml:space="preserve"> המוכן בשׂקים או בערֵמה במקום מוצל.</w:t>
      </w:r>
    </w:p>
    <w:p w:rsidR="00734FF1" w:rsidRPr="005627A9" w:rsidRDefault="00734FF1" w:rsidP="00734FF1">
      <w:pPr>
        <w:pStyle w:val="Sargel2"/>
        <w:rPr>
          <w:rtl/>
        </w:rPr>
      </w:pPr>
      <w:r>
        <w:rPr>
          <w:noProof/>
        </w:rPr>
        <mc:AlternateContent>
          <mc:Choice Requires="wps">
            <w:drawing>
              <wp:inline distT="0" distB="0" distL="0" distR="0" wp14:anchorId="1E8C15CE" wp14:editId="7F2D3050">
                <wp:extent cx="327025" cy="332105"/>
                <wp:effectExtent l="12700" t="7620" r="12700" b="12700"/>
                <wp:docPr id="102" name="תיבת טקסט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332105"/>
                        </a:xfrm>
                        <a:prstGeom prst="rect">
                          <a:avLst/>
                        </a:prstGeom>
                        <a:solidFill>
                          <a:srgbClr val="FFFFFF"/>
                        </a:solidFill>
                        <a:ln w="9525">
                          <a:solidFill>
                            <a:srgbClr val="000000"/>
                          </a:solidFill>
                          <a:miter lim="800000"/>
                          <a:headEnd/>
                          <a:tailEnd/>
                        </a:ln>
                      </wps:spPr>
                      <wps:txbx>
                        <w:txbxContent>
                          <w:p w:rsidR="00734FF1" w:rsidRPr="005627A9" w:rsidRDefault="00734FF1" w:rsidP="00734FF1">
                            <w:pPr>
                              <w:pStyle w:val="Sargel1"/>
                              <w:spacing w:before="60" w:after="0" w:line="240" w:lineRule="auto"/>
                              <w:jc w:val="center"/>
                              <w:rPr>
                                <w:b/>
                                <w:bCs/>
                                <w:rtl/>
                              </w:rPr>
                            </w:pPr>
                          </w:p>
                        </w:txbxContent>
                      </wps:txbx>
                      <wps:bodyPr rot="0" vert="horz" wrap="square" lIns="91440" tIns="45720" rIns="91440" bIns="45720" anchor="t" anchorCtr="0" upright="1">
                        <a:noAutofit/>
                      </wps:bodyPr>
                    </wps:wsp>
                  </a:graphicData>
                </a:graphic>
              </wp:inline>
            </w:drawing>
          </mc:Choice>
          <mc:Fallback>
            <w:pict>
              <v:shape w14:anchorId="1E8C15CE" id="תיבת טקסט 102" o:spid="_x0000_s1053" type="#_x0000_t202" style="width:25.75pt;height:2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">
                <v:textbox>
                  <w:txbxContent>
                    <w:p w:rsidR="00734FF1" w:rsidRPr="005627A9" w:rsidRDefault="00734FF1" w:rsidP="00734FF1">
                      <w:pPr>
                        <w:pStyle w:val="Sargel1"/>
                        <w:spacing w:before="60" w:after="0" w:line="240" w:lineRule="auto"/>
                        <w:jc w:val="center"/>
                        <w:rPr>
                          <w:b/>
                          <w:bCs/>
                          <w:rtl/>
                        </w:rPr>
                      </w:pPr>
                    </w:p>
                  </w:txbxContent>
                </v:textbox>
                <w10:wrap anchorx="page"/>
                <w10:anchorlock/>
              </v:shape>
            </w:pict>
          </mc:Fallback>
        </mc:AlternateContent>
      </w:r>
      <w:r w:rsidRPr="005627A9">
        <w:rPr>
          <w:rtl/>
        </w:rPr>
        <w:tab/>
      </w:r>
      <w:r w:rsidRPr="00622951">
        <w:rPr>
          <w:rFonts w:hint="cs"/>
          <w:rtl/>
        </w:rPr>
        <w:t>מציבים במטבח שני פחי אשפה נפרדים לסוגי הפסולת השונים.</w:t>
      </w:r>
    </w:p>
    <w:p w:rsidR="00734FF1" w:rsidRPr="009F0001" w:rsidRDefault="00734FF1" w:rsidP="00734FF1">
      <w:pPr>
        <w:pStyle w:val="sargel-kavafrada"/>
        <w:rPr>
          <w:rFonts w:cs="David"/>
          <w:rtl/>
        </w:rPr>
      </w:pPr>
      <w:r>
        <w:rPr>
          <w:rFonts w:cs="Times New Roman"/>
          <w:rtl/>
        </w:rPr>
        <w:tab/>
      </w:r>
      <w:r>
        <w:rPr>
          <w:noProof/>
        </w:rPr>
        <mc:AlternateContent>
          <mc:Choice Requires="wps">
            <w:drawing>
              <wp:anchor distT="0" distB="0" distL="114300" distR="114300" simplePos="0" relativeHeight="251703296" behindDoc="0" locked="0" layoutInCell="1" allowOverlap="1" wp14:anchorId="03A35AE9" wp14:editId="2CE35B36">
                <wp:simplePos x="0" y="0"/>
                <wp:positionH relativeFrom="column">
                  <wp:posOffset>-200660</wp:posOffset>
                </wp:positionH>
                <wp:positionV relativeFrom="paragraph">
                  <wp:posOffset>339725</wp:posOffset>
                </wp:positionV>
                <wp:extent cx="5768340" cy="635"/>
                <wp:effectExtent l="33020" t="40640" r="37465" b="34925"/>
                <wp:wrapNone/>
                <wp:docPr id="101" name="מחבר חץ ישר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606F3" id="מחבר חץ ישר 101" o:spid="_x0000_s1026" type="#_x0000_t32" style="position:absolute;left:0;text-align:left;margin-left:-15.8pt;margin-top:26.75pt;width:454.2pt;height:.0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" strokecolor="#7f7f7f" strokeweight="5pt">
                <v:stroke dashstyle="1 1" endcap="round"/>
              </v:shape>
            </w:pict>
          </mc:Fallback>
        </mc:AlternateContent>
      </w:r>
    </w:p>
    <w:p w:rsidR="00734FF1" w:rsidRPr="00622951" w:rsidRDefault="00734FF1" w:rsidP="00734FF1">
      <w:pPr>
        <w:pStyle w:val="Sheela"/>
        <w:rPr>
          <w:rtl/>
        </w:rPr>
      </w:pPr>
      <w:r>
        <w:rPr>
          <w:rFonts w:hint="cs"/>
          <w:rtl/>
        </w:rPr>
        <w:t>שאלה 5</w:t>
      </w:r>
    </w:p>
    <w:p w:rsidR="00734FF1" w:rsidRPr="00622951" w:rsidRDefault="00734FF1" w:rsidP="00734FF1">
      <w:pPr>
        <w:pStyle w:val="Sargel1"/>
        <w:rPr>
          <w:rtl/>
        </w:rPr>
      </w:pPr>
      <w:r w:rsidRPr="00622951">
        <w:rPr>
          <w:rFonts w:hint="cs"/>
          <w:rtl/>
        </w:rPr>
        <w:t xml:space="preserve">כדי להכין </w:t>
      </w:r>
      <w:proofErr w:type="spellStart"/>
      <w:r w:rsidRPr="00622951">
        <w:rPr>
          <w:rFonts w:hint="cs"/>
          <w:rtl/>
        </w:rPr>
        <w:t>קומפוסט</w:t>
      </w:r>
      <w:proofErr w:type="spellEnd"/>
      <w:r w:rsidRPr="00622951">
        <w:rPr>
          <w:rFonts w:hint="cs"/>
          <w:rtl/>
        </w:rPr>
        <w:t xml:space="preserve"> הכניסה עדי למְכָל את הפריטים האלה: </w:t>
      </w:r>
    </w:p>
    <w:p w:rsidR="00734FF1" w:rsidRPr="00622951" w:rsidRDefault="00734FF1" w:rsidP="00734FF1">
      <w:pPr>
        <w:pStyle w:val="Sargel2"/>
        <w:rPr>
          <w:rtl/>
        </w:rPr>
      </w:pPr>
      <w:r w:rsidRPr="00622951">
        <w:rPr>
          <w:rFonts w:hint="cs"/>
          <w:rtl/>
        </w:rPr>
        <w:t>•</w:t>
      </w:r>
      <w:r w:rsidRPr="00622951">
        <w:rPr>
          <w:rtl/>
        </w:rPr>
        <w:tab/>
      </w:r>
      <w:r w:rsidRPr="00622951">
        <w:rPr>
          <w:rFonts w:hint="cs"/>
          <w:rtl/>
        </w:rPr>
        <w:t>קליפות גרעינים</w:t>
      </w:r>
    </w:p>
    <w:p w:rsidR="00734FF1" w:rsidRPr="00622951" w:rsidRDefault="00734FF1" w:rsidP="00734FF1">
      <w:pPr>
        <w:pStyle w:val="Sargel2"/>
        <w:rPr>
          <w:rtl/>
        </w:rPr>
      </w:pPr>
      <w:r w:rsidRPr="00622951">
        <w:rPr>
          <w:rFonts w:hint="cs"/>
          <w:rtl/>
        </w:rPr>
        <w:t>•</w:t>
      </w:r>
      <w:r w:rsidRPr="00622951">
        <w:rPr>
          <w:rtl/>
        </w:rPr>
        <w:tab/>
      </w:r>
      <w:r w:rsidRPr="00622951">
        <w:rPr>
          <w:rFonts w:hint="cs"/>
          <w:rtl/>
        </w:rPr>
        <w:t>לחמנייה יבשה</w:t>
      </w:r>
    </w:p>
    <w:p w:rsidR="00734FF1" w:rsidRPr="00622951" w:rsidRDefault="00734FF1" w:rsidP="00734FF1">
      <w:pPr>
        <w:pStyle w:val="Sargel2"/>
        <w:rPr>
          <w:rtl/>
        </w:rPr>
      </w:pPr>
      <w:r w:rsidRPr="00622951">
        <w:rPr>
          <w:rFonts w:hint="cs"/>
          <w:rtl/>
        </w:rPr>
        <w:t>•</w:t>
      </w:r>
      <w:r w:rsidRPr="00622951">
        <w:rPr>
          <w:rtl/>
        </w:rPr>
        <w:tab/>
      </w:r>
      <w:r w:rsidRPr="00622951">
        <w:rPr>
          <w:rFonts w:hint="cs"/>
          <w:rtl/>
        </w:rPr>
        <w:t>פחיות משקה</w:t>
      </w:r>
    </w:p>
    <w:p w:rsidR="00734FF1" w:rsidRPr="00622951" w:rsidRDefault="00734FF1" w:rsidP="00734FF1">
      <w:pPr>
        <w:pStyle w:val="Sargel2"/>
        <w:rPr>
          <w:rtl/>
        </w:rPr>
      </w:pPr>
      <w:r w:rsidRPr="00622951">
        <w:rPr>
          <w:rFonts w:hint="cs"/>
          <w:rtl/>
        </w:rPr>
        <w:t>•</w:t>
      </w:r>
      <w:r w:rsidRPr="00622951">
        <w:rPr>
          <w:rtl/>
        </w:rPr>
        <w:tab/>
      </w:r>
      <w:r w:rsidRPr="00622951">
        <w:rPr>
          <w:rFonts w:hint="cs"/>
          <w:rtl/>
        </w:rPr>
        <w:t>חולצת כותנה קרועה</w:t>
      </w:r>
    </w:p>
    <w:p w:rsidR="00734FF1" w:rsidRPr="00622951" w:rsidRDefault="00734FF1" w:rsidP="00734FF1">
      <w:pPr>
        <w:pStyle w:val="Sargel2"/>
        <w:rPr>
          <w:rtl/>
        </w:rPr>
      </w:pPr>
      <w:r w:rsidRPr="00622951">
        <w:rPr>
          <w:rFonts w:hint="cs"/>
          <w:rtl/>
        </w:rPr>
        <w:t>•</w:t>
      </w:r>
      <w:r w:rsidRPr="00622951">
        <w:rPr>
          <w:rtl/>
        </w:rPr>
        <w:tab/>
      </w:r>
      <w:r w:rsidRPr="00622951">
        <w:rPr>
          <w:rFonts w:hint="cs"/>
          <w:rtl/>
        </w:rPr>
        <w:t>גביע יוגורט ריק</w:t>
      </w:r>
    </w:p>
    <w:p w:rsidR="00734FF1" w:rsidRPr="00622951" w:rsidRDefault="00734FF1" w:rsidP="00734FF1">
      <w:pPr>
        <w:pStyle w:val="Sargel2"/>
        <w:spacing w:before="240"/>
        <w:rPr>
          <w:rtl/>
        </w:rPr>
      </w:pPr>
      <w:r w:rsidRPr="00622951">
        <w:rPr>
          <w:rFonts w:hint="cs"/>
          <w:rtl/>
        </w:rPr>
        <w:t xml:space="preserve">אֵילו פריטים שהכניסה עדי למְכָל </w:t>
      </w:r>
      <w:r w:rsidRPr="00622951">
        <w:rPr>
          <w:rStyle w:val="DavidMFObold"/>
          <w:rFonts w:cs="Times New Roman" w:hint="cs"/>
          <w:rtl/>
          <w:lang w:bidi="he-IL"/>
        </w:rPr>
        <w:t>אינם</w:t>
      </w:r>
      <w:r w:rsidRPr="00622951">
        <w:rPr>
          <w:rFonts w:hint="cs"/>
          <w:rtl/>
        </w:rPr>
        <w:t xml:space="preserve"> מתאימים להכנת </w:t>
      </w:r>
      <w:proofErr w:type="spellStart"/>
      <w:r w:rsidRPr="00622951">
        <w:rPr>
          <w:rFonts w:hint="cs"/>
          <w:rtl/>
        </w:rPr>
        <w:t>קומפוסט</w:t>
      </w:r>
      <w:proofErr w:type="spellEnd"/>
      <w:r w:rsidRPr="00622951">
        <w:rPr>
          <w:rFonts w:hint="cs"/>
          <w:rtl/>
        </w:rPr>
        <w:t xml:space="preserve">? </w:t>
      </w:r>
    </w:p>
    <w:p w:rsidR="00734FF1" w:rsidRPr="00622951" w:rsidRDefault="00734FF1" w:rsidP="00734FF1">
      <w:pPr>
        <w:pStyle w:val="Sargel1"/>
        <w:rPr>
          <w:rtl/>
        </w:rPr>
      </w:pPr>
      <w:r w:rsidRPr="00622951">
        <w:rPr>
          <w:rFonts w:hint="cs"/>
          <w:rtl/>
        </w:rPr>
        <w:t xml:space="preserve">הסבירו מדוע הם אינם מתאימים. </w:t>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argel1-ravbrera"/>
        <w:tabs>
          <w:tab w:val="clear" w:pos="2268"/>
          <w:tab w:val="clear" w:pos="3118"/>
          <w:tab w:val="clear" w:pos="4535"/>
          <w:tab w:val="clear" w:pos="5386"/>
          <w:tab w:val="clear" w:pos="6803"/>
          <w:tab w:val="clear" w:pos="7654"/>
          <w:tab w:val="right" w:pos="8788"/>
        </w:tabs>
        <w:spacing w:before="200"/>
        <w:ind w:left="851" w:hanging="851"/>
        <w:rPr>
          <w:color w:val="D9D9D9"/>
          <w:sz w:val="12"/>
          <w:szCs w:val="12"/>
          <w:u w:val="single" w:color="A6A6A6"/>
          <w:rtl/>
        </w:rPr>
      </w:pPr>
      <w:r>
        <w:rPr>
          <w:rFonts w:hint="cs"/>
          <w:color w:val="D9D9D9"/>
          <w:sz w:val="12"/>
          <w:szCs w:val="12"/>
          <w:u w:val="single" w:color="A6A6A6"/>
          <w:rtl/>
        </w:rPr>
        <w:tab/>
      </w:r>
      <w:r>
        <w:rPr>
          <w:rFonts w:hint="cs"/>
          <w:color w:val="D9D9D9"/>
          <w:sz w:val="12"/>
          <w:szCs w:val="12"/>
          <w:u w:val="single" w:color="A6A6A6"/>
          <w:rtl/>
        </w:rPr>
        <w:tab/>
      </w:r>
      <w:r>
        <w:rPr>
          <w:rFonts w:hint="cs"/>
          <w:color w:val="D9D9D9"/>
          <w:sz w:val="12"/>
          <w:szCs w:val="12"/>
          <w:u w:val="single" w:color="A6A6A6"/>
          <w:rtl/>
        </w:rPr>
        <w:tab/>
      </w:r>
    </w:p>
    <w:p w:rsidR="00734FF1" w:rsidRDefault="00734FF1" w:rsidP="00734FF1">
      <w:pPr>
        <w:pStyle w:val="Sheela"/>
        <w:rPr>
          <w:rtl/>
        </w:rPr>
      </w:pPr>
    </w:p>
    <w:p w:rsidR="00734FF1" w:rsidRDefault="00734FF1" w:rsidP="00734FF1">
      <w:pPr>
        <w:pStyle w:val="Sheela"/>
        <w:rPr>
          <w:rtl/>
        </w:rPr>
      </w:pPr>
    </w:p>
    <w:p w:rsidR="00734FF1" w:rsidRDefault="00734FF1" w:rsidP="00734FF1">
      <w:pPr>
        <w:pStyle w:val="Sheela"/>
        <w:rPr>
          <w:rtl/>
        </w:rPr>
      </w:pPr>
    </w:p>
    <w:p w:rsidR="00734FF1" w:rsidRDefault="00734FF1" w:rsidP="00734FF1">
      <w:pPr>
        <w:pStyle w:val="Sheela"/>
        <w:rPr>
          <w:rtl/>
        </w:rPr>
      </w:pPr>
    </w:p>
    <w:p w:rsidR="00734FF1" w:rsidRDefault="00734FF1" w:rsidP="00734FF1">
      <w:pPr>
        <w:pStyle w:val="Sheela"/>
        <w:rPr>
          <w:rtl/>
        </w:rPr>
      </w:pPr>
    </w:p>
    <w:p w:rsidR="00734FF1" w:rsidRDefault="00734FF1" w:rsidP="00734FF1">
      <w:pPr>
        <w:pStyle w:val="Sheela"/>
        <w:rPr>
          <w:rtl/>
        </w:rPr>
      </w:pPr>
    </w:p>
    <w:p w:rsidR="00734FF1" w:rsidRDefault="00734FF1" w:rsidP="00734FF1">
      <w:pPr>
        <w:pStyle w:val="Sheela"/>
        <w:rPr>
          <w:rtl/>
        </w:rPr>
      </w:pPr>
    </w:p>
    <w:p w:rsidR="00734FF1" w:rsidRPr="007F2142" w:rsidRDefault="00734FF1" w:rsidP="00734FF1">
      <w:pPr>
        <w:pStyle w:val="Sheela"/>
        <w:rPr>
          <w:rtl/>
        </w:rPr>
      </w:pPr>
      <w:r w:rsidRPr="007F2142">
        <w:rPr>
          <w:rFonts w:hint="cs"/>
          <w:rtl/>
        </w:rPr>
        <w:t xml:space="preserve">שאלה </w:t>
      </w:r>
      <w:r>
        <w:rPr>
          <w:rFonts w:hint="cs"/>
          <w:rtl/>
        </w:rPr>
        <w:t>6</w:t>
      </w:r>
    </w:p>
    <w:p w:rsidR="00734FF1" w:rsidRPr="007F2142" w:rsidRDefault="00734FF1" w:rsidP="00734FF1">
      <w:pPr>
        <w:pStyle w:val="Sargel1"/>
        <w:rPr>
          <w:rtl/>
        </w:rPr>
      </w:pPr>
      <w:r w:rsidRPr="007F2142">
        <w:rPr>
          <w:rFonts w:hint="cs"/>
          <w:rtl/>
        </w:rPr>
        <w:t>בפסקה שכותרתה "בחירת המקום" כתוב:</w:t>
      </w:r>
      <w:r w:rsidRPr="007F2142">
        <w:rPr>
          <w:rtl/>
        </w:rPr>
        <w:br/>
      </w:r>
      <w:r w:rsidRPr="007F2142">
        <w:rPr>
          <w:rFonts w:hint="cs"/>
          <w:rtl/>
        </w:rPr>
        <w:t xml:space="preserve">"כיוון שרצוי לערבב את הערֵמה מדי פעם בפעם, צריך לבחור מקום שתהיה </w:t>
      </w:r>
      <w:r>
        <w:rPr>
          <w:rtl/>
        </w:rPr>
        <w:br/>
      </w:r>
      <w:r w:rsidRPr="007F2142">
        <w:rPr>
          <w:rFonts w:hint="cs"/>
          <w:rtl/>
        </w:rPr>
        <w:t xml:space="preserve">אליו גישה קלה שתאפשר לבצע זאת בנוחות". </w:t>
      </w:r>
    </w:p>
    <w:p w:rsidR="00734FF1" w:rsidRDefault="00734FF1" w:rsidP="00734FF1">
      <w:pPr>
        <w:pStyle w:val="Sargel1"/>
        <w:rPr>
          <w:rtl/>
        </w:rPr>
      </w:pPr>
      <w:r w:rsidRPr="007F2142">
        <w:rPr>
          <w:rFonts w:hint="cs"/>
          <w:rtl/>
        </w:rPr>
        <w:t xml:space="preserve">למה הכוונה במילה </w:t>
      </w:r>
      <w:r w:rsidRPr="007F2142">
        <w:rPr>
          <w:rStyle w:val="DavidMFObold"/>
          <w:rFonts w:cs="Times New Roman" w:hint="cs"/>
          <w:rtl/>
          <w:lang w:bidi="he-IL"/>
        </w:rPr>
        <w:t>זאת</w:t>
      </w:r>
      <w:r w:rsidRPr="007F2142">
        <w:rPr>
          <w:rFonts w:hint="cs"/>
          <w:rtl/>
        </w:rPr>
        <w:t>?</w:t>
      </w:r>
    </w:p>
    <w:p w:rsidR="00734FF1" w:rsidRDefault="00734FF1" w:rsidP="00734FF1">
      <w:pPr>
        <w:pStyle w:val="Sargel1"/>
        <w:rPr>
          <w:rtl/>
        </w:rPr>
      </w:pPr>
    </w:p>
    <w:p w:rsidR="00734FF1" w:rsidRPr="009F0001" w:rsidRDefault="00734FF1" w:rsidP="00734FF1">
      <w:pPr>
        <w:pStyle w:val="a5"/>
        <w:tabs>
          <w:tab w:val="left" w:pos="850"/>
        </w:tabs>
        <w:spacing w:before="0"/>
        <w:ind w:left="851"/>
        <w:rPr>
          <w:rtl/>
          <w:lang w:bidi="he-IL"/>
        </w:rPr>
      </w:pPr>
      <w:r w:rsidRPr="009F0001">
        <w:rPr>
          <w:rtl/>
          <w:lang w:bidi="he-IL"/>
        </w:rPr>
        <w:t>1</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7F2142">
        <w:rPr>
          <w:rFonts w:hint="cs"/>
          <w:sz w:val="30"/>
          <w:szCs w:val="30"/>
          <w:rtl/>
          <w:lang w:bidi="he-IL"/>
        </w:rPr>
        <w:t>לגישה</w:t>
      </w:r>
    </w:p>
    <w:p w:rsidR="00734FF1" w:rsidRDefault="00734FF1" w:rsidP="00734FF1">
      <w:pPr>
        <w:pStyle w:val="a5"/>
        <w:tabs>
          <w:tab w:val="left" w:pos="850"/>
        </w:tabs>
        <w:rPr>
          <w:sz w:val="30"/>
          <w:szCs w:val="30"/>
          <w:rtl/>
          <w:lang w:bidi="he-IL"/>
        </w:rPr>
      </w:pPr>
      <w:r w:rsidRPr="009F0001">
        <w:rPr>
          <w:rtl/>
          <w:lang w:bidi="he-IL"/>
        </w:rPr>
        <w:t>2</w:t>
      </w:r>
      <w:r w:rsidRPr="009F0001">
        <w:rPr>
          <w:sz w:val="32"/>
          <w:szCs w:val="32"/>
          <w:lang w:bidi="he-IL"/>
        </w:rPr>
        <w:sym w:font="Webdings" w:char="F063"/>
      </w:r>
      <w:r w:rsidRPr="009F0001">
        <w:rPr>
          <w:rtl/>
          <w:lang w:bidi="he-IL"/>
        </w:rPr>
        <w:t xml:space="preserve"> </w:t>
      </w:r>
      <w:r>
        <w:rPr>
          <w:rtl/>
          <w:lang w:bidi="he-IL"/>
        </w:rPr>
        <w:tab/>
      </w:r>
      <w:r w:rsidRPr="007F2142">
        <w:rPr>
          <w:rFonts w:hint="cs"/>
          <w:sz w:val="30"/>
          <w:szCs w:val="30"/>
          <w:rtl/>
          <w:lang w:bidi="he-IL"/>
        </w:rPr>
        <w:t>לערבוב</w:t>
      </w:r>
    </w:p>
    <w:p w:rsidR="00734FF1" w:rsidRPr="009F0001" w:rsidRDefault="00734FF1" w:rsidP="00734FF1">
      <w:pPr>
        <w:pStyle w:val="a5"/>
        <w:tabs>
          <w:tab w:val="left" w:pos="850"/>
        </w:tabs>
        <w:rPr>
          <w:rtl/>
          <w:lang w:bidi="he-IL"/>
        </w:rPr>
      </w:pPr>
      <w:r w:rsidRPr="009F0001">
        <w:rPr>
          <w:rtl/>
          <w:lang w:bidi="he-IL"/>
        </w:rPr>
        <w:t>3</w:t>
      </w:r>
      <w:r w:rsidRPr="009F0001">
        <w:rPr>
          <w:sz w:val="32"/>
          <w:szCs w:val="32"/>
          <w:lang w:bidi="he-IL"/>
        </w:rPr>
        <w:sym w:font="Webdings" w:char="F063"/>
      </w:r>
      <w:r w:rsidRPr="009F0001">
        <w:rPr>
          <w:rtl/>
          <w:lang w:bidi="he-IL"/>
        </w:rPr>
        <w:t xml:space="preserve"> </w:t>
      </w:r>
      <w:r>
        <w:rPr>
          <w:rtl/>
          <w:lang w:bidi="he-IL"/>
        </w:rPr>
        <w:tab/>
      </w:r>
      <w:r w:rsidRPr="007F2142">
        <w:rPr>
          <w:rFonts w:hint="cs"/>
          <w:sz w:val="30"/>
          <w:szCs w:val="30"/>
          <w:rtl/>
          <w:lang w:bidi="he-IL"/>
        </w:rPr>
        <w:t>לבחירה</w:t>
      </w:r>
    </w:p>
    <w:p w:rsidR="00734FF1" w:rsidRPr="00622951" w:rsidRDefault="00734FF1" w:rsidP="00734FF1">
      <w:pPr>
        <w:pStyle w:val="a5"/>
        <w:tabs>
          <w:tab w:val="left" w:pos="850"/>
        </w:tabs>
        <w:rPr>
          <w:rtl/>
        </w:rPr>
      </w:pPr>
      <w:r w:rsidRPr="009F0001">
        <w:rPr>
          <w:rtl/>
          <w:lang w:bidi="he-IL"/>
        </w:rPr>
        <w:t>4</w:t>
      </w:r>
      <w:r w:rsidRPr="009F0001">
        <w:rPr>
          <w:sz w:val="32"/>
          <w:szCs w:val="32"/>
          <w:lang w:bidi="he-IL"/>
        </w:rPr>
        <w:sym w:font="Webdings" w:char="F063"/>
      </w:r>
      <w:r w:rsidRPr="00622951">
        <w:rPr>
          <w:rtl/>
        </w:rPr>
        <w:tab/>
      </w:r>
      <w:proofErr w:type="spellStart"/>
      <w:r w:rsidRPr="007F2142">
        <w:rPr>
          <w:rFonts w:hint="cs"/>
          <w:sz w:val="30"/>
          <w:szCs w:val="30"/>
          <w:rtl/>
          <w:lang w:bidi="he-IL"/>
        </w:rPr>
        <w:t>לקומפוסט</w:t>
      </w:r>
      <w:proofErr w:type="spellEnd"/>
    </w:p>
    <w:p w:rsidR="00734FF1" w:rsidRPr="00B645B8" w:rsidRDefault="00734FF1" w:rsidP="00734FF1">
      <w:pPr>
        <w:pStyle w:val="Sargel1"/>
        <w:rPr>
          <w:b/>
          <w:bCs/>
          <w:rtl/>
        </w:rPr>
      </w:pPr>
      <w:r w:rsidRPr="007F2142">
        <w:rPr>
          <w:rFonts w:hint="cs"/>
          <w:rtl/>
        </w:rPr>
        <w:t xml:space="preserve">שאלה </w:t>
      </w:r>
      <w:r>
        <w:rPr>
          <w:rFonts w:hint="cs"/>
          <w:rtl/>
        </w:rPr>
        <w:t>7</w:t>
      </w:r>
    </w:p>
    <w:p w:rsidR="00734FF1" w:rsidRPr="007F2142" w:rsidRDefault="00734FF1" w:rsidP="00734FF1">
      <w:pPr>
        <w:pStyle w:val="Sargel1"/>
        <w:rPr>
          <w:rtl/>
        </w:rPr>
      </w:pPr>
      <w:r w:rsidRPr="007F2142">
        <w:rPr>
          <w:rFonts w:hint="cs"/>
          <w:rtl/>
        </w:rPr>
        <w:t xml:space="preserve">בפסקה שכותרתה "תחזוקה" כתוב: </w:t>
      </w:r>
      <w:r w:rsidRPr="007F2142">
        <w:rPr>
          <w:rtl/>
        </w:rPr>
        <w:br/>
      </w:r>
      <w:r w:rsidRPr="007F2142">
        <w:rPr>
          <w:rFonts w:hint="cs"/>
          <w:rtl/>
        </w:rPr>
        <w:t xml:space="preserve">"הערֵמה צריכה להיות לחה </w:t>
      </w:r>
      <w:r w:rsidRPr="007F2142">
        <w:rPr>
          <w:rStyle w:val="DavidMFObold"/>
          <w:rFonts w:cs="Times New Roman" w:hint="cs"/>
          <w:b w:val="0"/>
          <w:bCs w:val="0"/>
          <w:rtl/>
          <w:lang w:bidi="he-IL"/>
        </w:rPr>
        <w:t>כמטלית סחוטה</w:t>
      </w:r>
      <w:r w:rsidRPr="007F2142">
        <w:rPr>
          <w:rStyle w:val="DavidMFObold"/>
          <w:rFonts w:hint="cs"/>
          <w:b w:val="0"/>
          <w:bCs w:val="0"/>
          <w:rtl/>
        </w:rPr>
        <w:t>...</w:t>
      </w:r>
      <w:r w:rsidRPr="007F2142">
        <w:rPr>
          <w:rFonts w:hint="cs"/>
          <w:rtl/>
        </w:rPr>
        <w:t>"</w:t>
      </w:r>
    </w:p>
    <w:p w:rsidR="00734FF1" w:rsidRPr="007F2142" w:rsidRDefault="00734FF1" w:rsidP="00734FF1">
      <w:pPr>
        <w:pStyle w:val="Sargel1"/>
        <w:rPr>
          <w:rtl/>
        </w:rPr>
      </w:pPr>
      <w:r>
        <w:rPr>
          <w:rFonts w:hint="cs"/>
          <w:noProof/>
          <w:rtl/>
        </w:rPr>
        <mc:AlternateContent>
          <mc:Choice Requires="wps">
            <w:drawing>
              <wp:anchor distT="0" distB="0" distL="114300" distR="114300" simplePos="0" relativeHeight="251704320" behindDoc="0" locked="0" layoutInCell="1" allowOverlap="1" wp14:anchorId="292EF3CC" wp14:editId="094B9009">
                <wp:simplePos x="0" y="0"/>
                <wp:positionH relativeFrom="column">
                  <wp:posOffset>2237105</wp:posOffset>
                </wp:positionH>
                <wp:positionV relativeFrom="paragraph">
                  <wp:posOffset>50800</wp:posOffset>
                </wp:positionV>
                <wp:extent cx="107950" cy="254000"/>
                <wp:effectExtent l="13335" t="13970" r="12065" b="8255"/>
                <wp:wrapNone/>
                <wp:docPr id="100" name="אליפסה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254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C3D5EC" id="אליפסה 100" o:spid="_x0000_s1026" style="position:absolute;left:0;text-align:left;margin-left:176.15pt;margin-top:4pt;width:8.5pt;height: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" filled="f"/>
            </w:pict>
          </mc:Fallback>
        </mc:AlternateContent>
      </w:r>
      <w:r w:rsidRPr="007F2142">
        <w:rPr>
          <w:rFonts w:hint="cs"/>
          <w:rtl/>
        </w:rPr>
        <w:t xml:space="preserve">היכן לאות </w:t>
      </w:r>
      <w:r w:rsidRPr="007F2142">
        <w:rPr>
          <w:rStyle w:val="DavidMFObold"/>
          <w:rFonts w:cs="Times New Roman" w:hint="cs"/>
          <w:rtl/>
          <w:lang w:bidi="he-IL"/>
        </w:rPr>
        <w:t>כ</w:t>
      </w:r>
      <w:r w:rsidRPr="007F2142">
        <w:rPr>
          <w:rFonts w:hint="cs"/>
          <w:rtl/>
        </w:rPr>
        <w:t xml:space="preserve"> יש משמעות דומה לזאת שבצירוף  </w:t>
      </w:r>
      <w:r w:rsidRPr="007F2142">
        <w:rPr>
          <w:rFonts w:hint="cs"/>
          <w:b/>
          <w:bCs/>
          <w:rtl/>
        </w:rPr>
        <w:t>כמטלית סחוטה</w:t>
      </w:r>
      <w:r w:rsidRPr="007F2142">
        <w:rPr>
          <w:rFonts w:hint="cs"/>
          <w:rtl/>
        </w:rPr>
        <w:t>?</w:t>
      </w:r>
    </w:p>
    <w:p w:rsidR="00734FF1" w:rsidRDefault="00734FF1" w:rsidP="00734FF1">
      <w:pPr>
        <w:pStyle w:val="Sargel1"/>
        <w:rPr>
          <w:rtl/>
        </w:rPr>
      </w:pPr>
    </w:p>
    <w:p w:rsidR="00734FF1" w:rsidRPr="009F0001" w:rsidRDefault="00734FF1" w:rsidP="00734FF1">
      <w:pPr>
        <w:pStyle w:val="a5"/>
        <w:tabs>
          <w:tab w:val="left" w:pos="850"/>
        </w:tabs>
        <w:spacing w:before="0"/>
        <w:ind w:left="851"/>
        <w:rPr>
          <w:rtl/>
          <w:lang w:bidi="he-IL"/>
        </w:rPr>
      </w:pPr>
      <w:r>
        <w:rPr>
          <w:rFonts w:hint="cs"/>
          <w:noProof/>
          <w:rtl/>
          <w:lang w:bidi="he-IL"/>
        </w:rPr>
        <mc:AlternateContent>
          <mc:Choice Requires="wps">
            <w:drawing>
              <wp:anchor distT="0" distB="0" distL="114300" distR="114300" simplePos="0" relativeHeight="251705344" behindDoc="0" locked="0" layoutInCell="1" allowOverlap="1" wp14:anchorId="32E16237" wp14:editId="0B81B39F">
                <wp:simplePos x="0" y="0"/>
                <wp:positionH relativeFrom="column">
                  <wp:posOffset>4954270</wp:posOffset>
                </wp:positionH>
                <wp:positionV relativeFrom="paragraph">
                  <wp:posOffset>7620</wp:posOffset>
                </wp:positionV>
                <wp:extent cx="107950" cy="254000"/>
                <wp:effectExtent l="6350" t="7620" r="9525" b="5080"/>
                <wp:wrapNone/>
                <wp:docPr id="99" name="אליפסה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254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49D263" id="אליפסה 99" o:spid="_x0000_s1026" style="position:absolute;left:0;text-align:left;margin-left:390.1pt;margin-top:.6pt;width:8.5pt;height:2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" filled="f"/>
            </w:pict>
          </mc:Fallback>
        </mc:AlternateContent>
      </w:r>
      <w:r w:rsidRPr="009F0001">
        <w:rPr>
          <w:rtl/>
          <w:lang w:bidi="he-IL"/>
        </w:rPr>
        <w:t>1</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7F2142">
        <w:rPr>
          <w:rStyle w:val="DavidMFObold"/>
          <w:rFonts w:cs="Times New Roman" w:hint="cs"/>
          <w:b w:val="0"/>
          <w:bCs w:val="0"/>
          <w:rtl/>
          <w:lang w:bidi="he-IL"/>
        </w:rPr>
        <w:t>כ</w:t>
      </w:r>
      <w:r w:rsidRPr="007F2142">
        <w:rPr>
          <w:rFonts w:hint="cs"/>
          <w:sz w:val="30"/>
          <w:szCs w:val="30"/>
          <w:rtl/>
          <w:lang w:bidi="he-IL"/>
        </w:rPr>
        <w:t>כל</w:t>
      </w:r>
      <w:r w:rsidRPr="007F2142">
        <w:rPr>
          <w:rFonts w:hint="cs"/>
          <w:sz w:val="30"/>
          <w:szCs w:val="30"/>
          <w:rtl/>
        </w:rPr>
        <w:t xml:space="preserve"> </w:t>
      </w:r>
      <w:r w:rsidRPr="007F2142">
        <w:rPr>
          <w:rFonts w:hint="cs"/>
          <w:sz w:val="30"/>
          <w:szCs w:val="30"/>
          <w:rtl/>
          <w:lang w:bidi="he-IL"/>
        </w:rPr>
        <w:t>שהמרכיבים</w:t>
      </w:r>
      <w:r w:rsidRPr="007F2142">
        <w:rPr>
          <w:rFonts w:hint="cs"/>
          <w:sz w:val="30"/>
          <w:szCs w:val="30"/>
          <w:rtl/>
        </w:rPr>
        <w:t xml:space="preserve"> </w:t>
      </w:r>
      <w:r w:rsidRPr="007F2142">
        <w:rPr>
          <w:rFonts w:hint="cs"/>
          <w:sz w:val="30"/>
          <w:szCs w:val="30"/>
          <w:rtl/>
          <w:lang w:bidi="he-IL"/>
        </w:rPr>
        <w:t>קטנים</w:t>
      </w:r>
      <w:r w:rsidRPr="007F2142">
        <w:rPr>
          <w:rFonts w:hint="cs"/>
          <w:sz w:val="30"/>
          <w:szCs w:val="30"/>
          <w:rtl/>
        </w:rPr>
        <w:t xml:space="preserve"> </w:t>
      </w:r>
      <w:r w:rsidRPr="007F2142">
        <w:rPr>
          <w:rFonts w:hint="cs"/>
          <w:sz w:val="30"/>
          <w:szCs w:val="30"/>
          <w:rtl/>
          <w:lang w:bidi="he-IL"/>
        </w:rPr>
        <w:t>יותר</w:t>
      </w:r>
      <w:r w:rsidRPr="007F2142">
        <w:rPr>
          <w:rFonts w:hint="cs"/>
          <w:sz w:val="30"/>
          <w:szCs w:val="30"/>
          <w:rtl/>
        </w:rPr>
        <w:t xml:space="preserve">, </w:t>
      </w:r>
      <w:r w:rsidRPr="007F2142">
        <w:rPr>
          <w:rFonts w:hint="cs"/>
          <w:sz w:val="30"/>
          <w:szCs w:val="30"/>
          <w:rtl/>
          <w:lang w:bidi="he-IL"/>
        </w:rPr>
        <w:t>כך</w:t>
      </w:r>
      <w:r w:rsidRPr="007F2142">
        <w:rPr>
          <w:rFonts w:hint="cs"/>
          <w:sz w:val="30"/>
          <w:szCs w:val="30"/>
          <w:rtl/>
        </w:rPr>
        <w:t xml:space="preserve"> </w:t>
      </w:r>
      <w:r w:rsidRPr="007F2142">
        <w:rPr>
          <w:rFonts w:hint="cs"/>
          <w:sz w:val="30"/>
          <w:szCs w:val="30"/>
          <w:rtl/>
          <w:lang w:bidi="he-IL"/>
        </w:rPr>
        <w:t>תהליך</w:t>
      </w:r>
      <w:r w:rsidRPr="007F2142">
        <w:rPr>
          <w:rFonts w:hint="cs"/>
          <w:sz w:val="30"/>
          <w:szCs w:val="30"/>
          <w:rtl/>
        </w:rPr>
        <w:t xml:space="preserve"> </w:t>
      </w:r>
      <w:r w:rsidRPr="007F2142">
        <w:rPr>
          <w:rFonts w:hint="cs"/>
          <w:sz w:val="30"/>
          <w:szCs w:val="30"/>
          <w:rtl/>
          <w:lang w:bidi="he-IL"/>
        </w:rPr>
        <w:t>הפירוק</w:t>
      </w:r>
      <w:r w:rsidRPr="007F2142">
        <w:rPr>
          <w:rFonts w:hint="cs"/>
          <w:sz w:val="30"/>
          <w:szCs w:val="30"/>
          <w:rtl/>
        </w:rPr>
        <w:t xml:space="preserve"> </w:t>
      </w:r>
      <w:r w:rsidRPr="007F2142">
        <w:rPr>
          <w:rFonts w:hint="cs"/>
          <w:sz w:val="30"/>
          <w:szCs w:val="30"/>
          <w:rtl/>
          <w:lang w:bidi="he-IL"/>
        </w:rPr>
        <w:t>מהיר</w:t>
      </w:r>
      <w:r w:rsidRPr="007F2142">
        <w:rPr>
          <w:rFonts w:hint="cs"/>
          <w:sz w:val="30"/>
          <w:szCs w:val="30"/>
          <w:rtl/>
        </w:rPr>
        <w:t xml:space="preserve"> </w:t>
      </w:r>
      <w:r w:rsidRPr="007F2142">
        <w:rPr>
          <w:rFonts w:hint="cs"/>
          <w:sz w:val="30"/>
          <w:szCs w:val="30"/>
          <w:rtl/>
          <w:lang w:bidi="he-IL"/>
        </w:rPr>
        <w:t>יותר</w:t>
      </w:r>
      <w:r w:rsidRPr="007F2142">
        <w:rPr>
          <w:rFonts w:hint="cs"/>
          <w:sz w:val="30"/>
          <w:szCs w:val="30"/>
          <w:rtl/>
        </w:rPr>
        <w:t>.</w:t>
      </w:r>
    </w:p>
    <w:p w:rsidR="00734FF1" w:rsidRDefault="00734FF1" w:rsidP="00734FF1">
      <w:pPr>
        <w:pStyle w:val="a5"/>
        <w:tabs>
          <w:tab w:val="left" w:pos="850"/>
        </w:tabs>
        <w:rPr>
          <w:sz w:val="30"/>
          <w:szCs w:val="30"/>
          <w:rtl/>
          <w:lang w:bidi="he-IL"/>
        </w:rPr>
      </w:pPr>
      <w:r>
        <w:rPr>
          <w:rFonts w:hint="cs"/>
          <w:noProof/>
          <w:rtl/>
          <w:lang w:bidi="he-IL"/>
        </w:rPr>
        <mc:AlternateContent>
          <mc:Choice Requires="wps">
            <w:drawing>
              <wp:anchor distT="0" distB="0" distL="114300" distR="114300" simplePos="0" relativeHeight="251706368" behindDoc="0" locked="0" layoutInCell="1" allowOverlap="1" wp14:anchorId="09D493DC" wp14:editId="3B392222">
                <wp:simplePos x="0" y="0"/>
                <wp:positionH relativeFrom="column">
                  <wp:posOffset>3296920</wp:posOffset>
                </wp:positionH>
                <wp:positionV relativeFrom="paragraph">
                  <wp:posOffset>53975</wp:posOffset>
                </wp:positionV>
                <wp:extent cx="107950" cy="254000"/>
                <wp:effectExtent l="6350" t="7620" r="9525" b="5080"/>
                <wp:wrapNone/>
                <wp:docPr id="98" name="אליפסה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254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A4D002" id="אליפסה 98" o:spid="_x0000_s1026" style="position:absolute;left:0;text-align:left;margin-left:259.6pt;margin-top:4.25pt;width:8.5pt;height:2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" filled="f"/>
            </w:pict>
          </mc:Fallback>
        </mc:AlternateContent>
      </w:r>
      <w:r w:rsidRPr="009F0001">
        <w:rPr>
          <w:rtl/>
          <w:lang w:bidi="he-IL"/>
        </w:rPr>
        <w:t>2</w:t>
      </w:r>
      <w:r w:rsidRPr="009F0001">
        <w:rPr>
          <w:sz w:val="32"/>
          <w:szCs w:val="32"/>
          <w:lang w:bidi="he-IL"/>
        </w:rPr>
        <w:sym w:font="Webdings" w:char="F063"/>
      </w:r>
      <w:r w:rsidRPr="009F0001">
        <w:rPr>
          <w:rtl/>
          <w:lang w:bidi="he-IL"/>
        </w:rPr>
        <w:t xml:space="preserve"> </w:t>
      </w:r>
      <w:r>
        <w:rPr>
          <w:rtl/>
          <w:lang w:bidi="he-IL"/>
        </w:rPr>
        <w:tab/>
      </w:r>
      <w:r w:rsidRPr="007F2142">
        <w:rPr>
          <w:rStyle w:val="DavidMFObold"/>
          <w:rFonts w:cs="Times New Roman" w:hint="cs"/>
          <w:b w:val="0"/>
          <w:bCs w:val="0"/>
          <w:rtl/>
          <w:lang w:bidi="he-IL"/>
        </w:rPr>
        <w:t>כל</w:t>
      </w:r>
      <w:r w:rsidRPr="007F2142">
        <w:rPr>
          <w:rStyle w:val="DavidMFObold"/>
          <w:rFonts w:hint="cs"/>
          <w:b w:val="0"/>
          <w:bCs w:val="0"/>
          <w:rtl/>
        </w:rPr>
        <w:t xml:space="preserve"> </w:t>
      </w:r>
      <w:r w:rsidRPr="007F2142">
        <w:rPr>
          <w:rStyle w:val="DavidMFObold"/>
          <w:rFonts w:cs="Times New Roman" w:hint="cs"/>
          <w:b w:val="0"/>
          <w:bCs w:val="0"/>
          <w:rtl/>
          <w:lang w:bidi="he-IL"/>
        </w:rPr>
        <w:t>אדם</w:t>
      </w:r>
      <w:r w:rsidRPr="007F2142">
        <w:rPr>
          <w:rStyle w:val="DavidMFObold"/>
          <w:rFonts w:hint="cs"/>
          <w:b w:val="0"/>
          <w:bCs w:val="0"/>
          <w:rtl/>
        </w:rPr>
        <w:t xml:space="preserve"> </w:t>
      </w:r>
      <w:r w:rsidRPr="007F2142">
        <w:rPr>
          <w:rStyle w:val="DavidMFObold"/>
          <w:rFonts w:cs="Times New Roman" w:hint="cs"/>
          <w:b w:val="0"/>
          <w:bCs w:val="0"/>
          <w:rtl/>
          <w:lang w:bidi="he-IL"/>
        </w:rPr>
        <w:t>מייצר</w:t>
      </w:r>
      <w:r w:rsidRPr="007F2142">
        <w:rPr>
          <w:rStyle w:val="DavidMFObold"/>
          <w:rFonts w:hint="cs"/>
          <w:b w:val="0"/>
          <w:bCs w:val="0"/>
          <w:rtl/>
        </w:rPr>
        <w:t xml:space="preserve"> </w:t>
      </w:r>
      <w:r w:rsidRPr="007F2142">
        <w:rPr>
          <w:rStyle w:val="DavidMFObold"/>
          <w:rFonts w:cs="Times New Roman" w:hint="cs"/>
          <w:b w:val="0"/>
          <w:bCs w:val="0"/>
          <w:rtl/>
          <w:lang w:bidi="he-IL"/>
        </w:rPr>
        <w:t>בממוצע</w:t>
      </w:r>
      <w:r w:rsidRPr="007F2142">
        <w:rPr>
          <w:rStyle w:val="DavidMFObold"/>
          <w:rFonts w:hint="cs"/>
          <w:b w:val="0"/>
          <w:bCs w:val="0"/>
          <w:rtl/>
        </w:rPr>
        <w:t xml:space="preserve">  </w:t>
      </w:r>
      <w:r w:rsidRPr="007F2142">
        <w:rPr>
          <w:rStyle w:val="DavidMFObold"/>
          <w:rFonts w:cs="Times New Roman" w:hint="cs"/>
          <w:b w:val="0"/>
          <w:bCs w:val="0"/>
          <w:rtl/>
          <w:lang w:bidi="he-IL"/>
        </w:rPr>
        <w:t>כשני</w:t>
      </w:r>
      <w:r w:rsidRPr="007F2142">
        <w:rPr>
          <w:rStyle w:val="DavidMFObold"/>
          <w:rFonts w:hint="cs"/>
          <w:b w:val="0"/>
          <w:bCs w:val="0"/>
          <w:rtl/>
        </w:rPr>
        <w:t xml:space="preserve"> </w:t>
      </w:r>
      <w:r w:rsidRPr="007F2142">
        <w:rPr>
          <w:rStyle w:val="DavidMFObold"/>
          <w:rFonts w:cs="Times New Roman" w:hint="cs"/>
          <w:b w:val="0"/>
          <w:bCs w:val="0"/>
          <w:rtl/>
          <w:lang w:bidi="he-IL"/>
        </w:rPr>
        <w:t>ק</w:t>
      </w:r>
      <w:r w:rsidRPr="007F2142">
        <w:rPr>
          <w:rStyle w:val="DavidMFObold"/>
          <w:rFonts w:hint="cs"/>
          <w:b w:val="0"/>
          <w:bCs w:val="0"/>
          <w:rtl/>
        </w:rPr>
        <w:t>"</w:t>
      </w:r>
      <w:r w:rsidRPr="007F2142">
        <w:rPr>
          <w:rStyle w:val="DavidMFObold"/>
          <w:rFonts w:cs="Times New Roman" w:hint="cs"/>
          <w:b w:val="0"/>
          <w:bCs w:val="0"/>
          <w:rtl/>
          <w:lang w:bidi="he-IL"/>
        </w:rPr>
        <w:t>ג</w:t>
      </w:r>
      <w:r w:rsidRPr="007F2142">
        <w:rPr>
          <w:rStyle w:val="DavidMFObold"/>
          <w:rFonts w:hint="cs"/>
          <w:b w:val="0"/>
          <w:bCs w:val="0"/>
          <w:rtl/>
        </w:rPr>
        <w:t xml:space="preserve"> </w:t>
      </w:r>
      <w:r w:rsidRPr="007F2142">
        <w:rPr>
          <w:rStyle w:val="DavidMFObold"/>
          <w:rFonts w:cs="Times New Roman" w:hint="cs"/>
          <w:b w:val="0"/>
          <w:bCs w:val="0"/>
          <w:rtl/>
          <w:lang w:bidi="he-IL"/>
        </w:rPr>
        <w:t>פסולת</w:t>
      </w:r>
      <w:r w:rsidRPr="007F2142">
        <w:rPr>
          <w:rStyle w:val="DavidMFObold"/>
          <w:rFonts w:hint="cs"/>
          <w:b w:val="0"/>
          <w:bCs w:val="0"/>
          <w:rtl/>
        </w:rPr>
        <w:t xml:space="preserve"> </w:t>
      </w:r>
      <w:r w:rsidRPr="007F2142">
        <w:rPr>
          <w:rStyle w:val="DavidMFObold"/>
          <w:rFonts w:cs="Times New Roman" w:hint="cs"/>
          <w:b w:val="0"/>
          <w:bCs w:val="0"/>
          <w:rtl/>
          <w:lang w:bidi="he-IL"/>
        </w:rPr>
        <w:t>ביום</w:t>
      </w:r>
      <w:r w:rsidRPr="007F2142">
        <w:rPr>
          <w:rStyle w:val="DavidMFObold"/>
          <w:rFonts w:hint="cs"/>
          <w:b w:val="0"/>
          <w:bCs w:val="0"/>
          <w:rtl/>
        </w:rPr>
        <w:t>.</w:t>
      </w:r>
    </w:p>
    <w:p w:rsidR="00734FF1" w:rsidRPr="009F0001" w:rsidRDefault="00734FF1" w:rsidP="00734FF1">
      <w:pPr>
        <w:pStyle w:val="a5"/>
        <w:tabs>
          <w:tab w:val="left" w:pos="850"/>
        </w:tabs>
        <w:rPr>
          <w:rtl/>
          <w:lang w:bidi="he-IL"/>
        </w:rPr>
      </w:pPr>
      <w:r>
        <w:rPr>
          <w:rFonts w:hint="cs"/>
          <w:noProof/>
          <w:rtl/>
          <w:lang w:bidi="he-IL"/>
        </w:rPr>
        <mc:AlternateContent>
          <mc:Choice Requires="wps">
            <w:drawing>
              <wp:anchor distT="0" distB="0" distL="114300" distR="114300" simplePos="0" relativeHeight="251707392" behindDoc="0" locked="0" layoutInCell="1" allowOverlap="1" wp14:anchorId="19DF4992" wp14:editId="26162A00">
                <wp:simplePos x="0" y="0"/>
                <wp:positionH relativeFrom="column">
                  <wp:posOffset>3525520</wp:posOffset>
                </wp:positionH>
                <wp:positionV relativeFrom="paragraph">
                  <wp:posOffset>45085</wp:posOffset>
                </wp:positionV>
                <wp:extent cx="107950" cy="254000"/>
                <wp:effectExtent l="6350" t="7620" r="9525" b="5080"/>
                <wp:wrapNone/>
                <wp:docPr id="97" name="אליפסה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254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DE09D5" id="אליפסה 97" o:spid="_x0000_s1026" style="position:absolute;left:0;text-align:left;margin-left:277.6pt;margin-top:3.55pt;width:8.5pt;height:2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" filled="f"/>
            </w:pict>
          </mc:Fallback>
        </mc:AlternateContent>
      </w:r>
      <w:r w:rsidRPr="009F0001">
        <w:rPr>
          <w:rtl/>
          <w:lang w:bidi="he-IL"/>
        </w:rPr>
        <w:t>3</w:t>
      </w:r>
      <w:r w:rsidRPr="009F0001">
        <w:rPr>
          <w:sz w:val="32"/>
          <w:szCs w:val="32"/>
          <w:lang w:bidi="he-IL"/>
        </w:rPr>
        <w:sym w:font="Webdings" w:char="F063"/>
      </w:r>
      <w:r w:rsidRPr="009F0001">
        <w:rPr>
          <w:rtl/>
          <w:lang w:bidi="he-IL"/>
        </w:rPr>
        <w:t xml:space="preserve"> </w:t>
      </w:r>
      <w:r>
        <w:rPr>
          <w:rtl/>
          <w:lang w:bidi="he-IL"/>
        </w:rPr>
        <w:tab/>
      </w:r>
      <w:r w:rsidRPr="007F2142">
        <w:rPr>
          <w:rFonts w:hint="cs"/>
          <w:sz w:val="30"/>
          <w:szCs w:val="30"/>
          <w:rtl/>
          <w:lang w:bidi="he-IL"/>
        </w:rPr>
        <w:t>יש</w:t>
      </w:r>
      <w:r w:rsidRPr="007F2142">
        <w:rPr>
          <w:rFonts w:hint="cs"/>
          <w:sz w:val="30"/>
          <w:szCs w:val="30"/>
          <w:rtl/>
        </w:rPr>
        <w:t xml:space="preserve"> </w:t>
      </w:r>
      <w:r w:rsidRPr="007F2142">
        <w:rPr>
          <w:rFonts w:hint="cs"/>
          <w:sz w:val="30"/>
          <w:szCs w:val="30"/>
          <w:rtl/>
          <w:lang w:bidi="he-IL"/>
        </w:rPr>
        <w:t>להוסיף</w:t>
      </w:r>
      <w:r w:rsidRPr="007F2142">
        <w:rPr>
          <w:rFonts w:hint="cs"/>
          <w:sz w:val="30"/>
          <w:szCs w:val="30"/>
          <w:rtl/>
        </w:rPr>
        <w:t xml:space="preserve"> </w:t>
      </w:r>
      <w:r w:rsidRPr="007F2142">
        <w:rPr>
          <w:rFonts w:hint="cs"/>
          <w:sz w:val="30"/>
          <w:szCs w:val="30"/>
          <w:rtl/>
          <w:lang w:bidi="he-IL"/>
        </w:rPr>
        <w:t>לסירוגין</w:t>
      </w:r>
      <w:r w:rsidRPr="007F2142">
        <w:rPr>
          <w:rFonts w:hint="cs"/>
          <w:sz w:val="30"/>
          <w:szCs w:val="30"/>
          <w:rtl/>
        </w:rPr>
        <w:t xml:space="preserve">  </w:t>
      </w:r>
      <w:r w:rsidRPr="007F2142">
        <w:rPr>
          <w:rStyle w:val="DavidMFObold"/>
          <w:rFonts w:cs="Times New Roman" w:hint="cs"/>
          <w:b w:val="0"/>
          <w:bCs w:val="0"/>
          <w:rtl/>
          <w:lang w:bidi="he-IL"/>
        </w:rPr>
        <w:t>כ</w:t>
      </w:r>
      <w:r w:rsidRPr="007F2142">
        <w:rPr>
          <w:rFonts w:hint="cs"/>
          <w:sz w:val="30"/>
          <w:szCs w:val="30"/>
          <w:rtl/>
          <w:lang w:bidi="he-IL"/>
        </w:rPr>
        <w:t>מויות</w:t>
      </w:r>
      <w:r w:rsidRPr="007F2142">
        <w:rPr>
          <w:rFonts w:hint="cs"/>
          <w:sz w:val="30"/>
          <w:szCs w:val="30"/>
          <w:rtl/>
        </w:rPr>
        <w:t xml:space="preserve"> </w:t>
      </w:r>
      <w:r w:rsidRPr="007F2142">
        <w:rPr>
          <w:rFonts w:hint="cs"/>
          <w:sz w:val="30"/>
          <w:szCs w:val="30"/>
          <w:rtl/>
          <w:lang w:bidi="he-IL"/>
        </w:rPr>
        <w:t>שוות</w:t>
      </w:r>
      <w:r w:rsidRPr="007F2142">
        <w:rPr>
          <w:rFonts w:hint="cs"/>
          <w:sz w:val="30"/>
          <w:szCs w:val="30"/>
          <w:rtl/>
        </w:rPr>
        <w:t xml:space="preserve"> </w:t>
      </w:r>
      <w:r w:rsidRPr="007F2142">
        <w:rPr>
          <w:rFonts w:hint="cs"/>
          <w:sz w:val="30"/>
          <w:szCs w:val="30"/>
          <w:rtl/>
          <w:lang w:bidi="he-IL"/>
        </w:rPr>
        <w:t>של</w:t>
      </w:r>
      <w:r w:rsidRPr="007F2142">
        <w:rPr>
          <w:rFonts w:hint="cs"/>
          <w:sz w:val="30"/>
          <w:szCs w:val="30"/>
          <w:rtl/>
        </w:rPr>
        <w:t>...</w:t>
      </w:r>
    </w:p>
    <w:p w:rsidR="00734FF1" w:rsidRPr="00622951" w:rsidRDefault="00734FF1" w:rsidP="00734FF1">
      <w:pPr>
        <w:pStyle w:val="a5"/>
        <w:tabs>
          <w:tab w:val="left" w:pos="850"/>
        </w:tabs>
        <w:rPr>
          <w:rtl/>
        </w:rPr>
      </w:pPr>
      <w:r>
        <w:rPr>
          <w:rFonts w:hint="cs"/>
          <w:noProof/>
          <w:rtl/>
          <w:lang w:bidi="he-IL"/>
        </w:rPr>
        <mc:AlternateContent>
          <mc:Choice Requires="wps">
            <w:drawing>
              <wp:anchor distT="0" distB="0" distL="114300" distR="114300" simplePos="0" relativeHeight="251708416" behindDoc="0" locked="0" layoutInCell="1" allowOverlap="1" wp14:anchorId="3B56122D" wp14:editId="70040975">
                <wp:simplePos x="0" y="0"/>
                <wp:positionH relativeFrom="column">
                  <wp:posOffset>4554220</wp:posOffset>
                </wp:positionH>
                <wp:positionV relativeFrom="paragraph">
                  <wp:posOffset>48895</wp:posOffset>
                </wp:positionV>
                <wp:extent cx="107950" cy="254000"/>
                <wp:effectExtent l="6350" t="10795" r="9525" b="11430"/>
                <wp:wrapNone/>
                <wp:docPr id="96" name="אליפסה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2540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77C332" id="אליפסה 96" o:spid="_x0000_s1026" style="position:absolute;left:0;text-align:left;margin-left:358.6pt;margin-top:3.85pt;width:8.5pt;height:2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" filled="f"/>
            </w:pict>
          </mc:Fallback>
        </mc:AlternateContent>
      </w:r>
      <w:r w:rsidRPr="009F0001">
        <w:rPr>
          <w:rtl/>
          <w:lang w:bidi="he-IL"/>
        </w:rPr>
        <w:t>4</w:t>
      </w:r>
      <w:r w:rsidRPr="009F0001">
        <w:rPr>
          <w:sz w:val="32"/>
          <w:szCs w:val="32"/>
          <w:lang w:bidi="he-IL"/>
        </w:rPr>
        <w:sym w:font="Webdings" w:char="F063"/>
      </w:r>
      <w:r w:rsidRPr="00622951">
        <w:rPr>
          <w:rtl/>
        </w:rPr>
        <w:tab/>
      </w:r>
      <w:r w:rsidRPr="007F2142">
        <w:rPr>
          <w:rFonts w:hint="cs"/>
          <w:sz w:val="30"/>
          <w:szCs w:val="30"/>
          <w:rtl/>
          <w:lang w:bidi="he-IL"/>
        </w:rPr>
        <w:t>ריחו</w:t>
      </w:r>
      <w:r w:rsidRPr="007F2142">
        <w:rPr>
          <w:rFonts w:hint="cs"/>
          <w:sz w:val="30"/>
          <w:szCs w:val="30"/>
          <w:rtl/>
        </w:rPr>
        <w:t xml:space="preserve">  </w:t>
      </w:r>
      <w:r w:rsidRPr="007F2142">
        <w:rPr>
          <w:rStyle w:val="DavidMFObold"/>
          <w:rFonts w:cs="Times New Roman" w:hint="cs"/>
          <w:b w:val="0"/>
          <w:bCs w:val="0"/>
          <w:rtl/>
          <w:lang w:bidi="he-IL"/>
        </w:rPr>
        <w:t>כ</w:t>
      </w:r>
      <w:r w:rsidRPr="007F2142">
        <w:rPr>
          <w:rFonts w:hint="cs"/>
          <w:sz w:val="30"/>
          <w:szCs w:val="30"/>
          <w:rtl/>
          <w:lang w:bidi="he-IL"/>
        </w:rPr>
        <w:t>ריח</w:t>
      </w:r>
      <w:r w:rsidRPr="007F2142">
        <w:rPr>
          <w:rFonts w:hint="cs"/>
          <w:sz w:val="30"/>
          <w:szCs w:val="30"/>
          <w:rtl/>
        </w:rPr>
        <w:t xml:space="preserve"> </w:t>
      </w:r>
      <w:r w:rsidRPr="007F2142">
        <w:rPr>
          <w:rFonts w:hint="cs"/>
          <w:sz w:val="30"/>
          <w:szCs w:val="30"/>
          <w:rtl/>
          <w:lang w:bidi="he-IL"/>
        </w:rPr>
        <w:t>אדמת</w:t>
      </w:r>
      <w:r w:rsidRPr="007F2142">
        <w:rPr>
          <w:rFonts w:hint="cs"/>
          <w:sz w:val="30"/>
          <w:szCs w:val="30"/>
          <w:rtl/>
        </w:rPr>
        <w:t xml:space="preserve"> </w:t>
      </w:r>
      <w:r w:rsidRPr="007F2142">
        <w:rPr>
          <w:rFonts w:hint="cs"/>
          <w:sz w:val="30"/>
          <w:szCs w:val="30"/>
          <w:rtl/>
          <w:lang w:bidi="he-IL"/>
        </w:rPr>
        <w:t>יער</w:t>
      </w:r>
      <w:r w:rsidRPr="007F2142">
        <w:rPr>
          <w:rFonts w:hint="cs"/>
          <w:sz w:val="30"/>
          <w:szCs w:val="30"/>
          <w:rtl/>
        </w:rPr>
        <w:t xml:space="preserve"> </w:t>
      </w:r>
      <w:r w:rsidRPr="007F2142">
        <w:rPr>
          <w:rFonts w:hint="cs"/>
          <w:sz w:val="30"/>
          <w:szCs w:val="30"/>
          <w:rtl/>
          <w:lang w:bidi="he-IL"/>
        </w:rPr>
        <w:t>אחרי</w:t>
      </w:r>
      <w:r w:rsidRPr="007F2142">
        <w:rPr>
          <w:rFonts w:hint="cs"/>
          <w:sz w:val="30"/>
          <w:szCs w:val="30"/>
          <w:rtl/>
        </w:rPr>
        <w:t xml:space="preserve"> </w:t>
      </w:r>
      <w:r w:rsidRPr="007F2142">
        <w:rPr>
          <w:rFonts w:hint="cs"/>
          <w:sz w:val="30"/>
          <w:szCs w:val="30"/>
          <w:rtl/>
          <w:lang w:bidi="he-IL"/>
        </w:rPr>
        <w:t>הגשם</w:t>
      </w:r>
      <w:r w:rsidRPr="007F2142">
        <w:rPr>
          <w:rFonts w:hint="cs"/>
          <w:sz w:val="30"/>
          <w:szCs w:val="30"/>
          <w:rtl/>
        </w:rPr>
        <w:t>...</w:t>
      </w:r>
    </w:p>
    <w:p w:rsidR="00734FF1" w:rsidRPr="00B645B8" w:rsidRDefault="00734FF1" w:rsidP="00734FF1">
      <w:pPr>
        <w:pStyle w:val="sargel-kavafrada"/>
        <w:rPr>
          <w:rFonts w:cs="David"/>
        </w:rPr>
      </w:pPr>
      <w:r>
        <w:rPr>
          <w:rFonts w:cs="Times New Roman"/>
          <w:rtl/>
        </w:rPr>
        <w:tab/>
      </w:r>
      <w:r w:rsidRPr="00FB0E52">
        <w:rPr>
          <w:rFonts w:cs="Times New Roman" w:hint="cs"/>
          <w:rtl/>
        </w:rPr>
        <w:t xml:space="preserve">שאלה </w:t>
      </w:r>
      <w:r>
        <w:rPr>
          <w:rFonts w:hint="cs"/>
          <w:rtl/>
        </w:rPr>
        <w:t>8</w:t>
      </w:r>
    </w:p>
    <w:p w:rsidR="00734FF1" w:rsidRPr="00FB0E52" w:rsidRDefault="00734FF1" w:rsidP="00734FF1">
      <w:pPr>
        <w:pStyle w:val="Sargel1"/>
        <w:spacing w:after="240"/>
        <w:rPr>
          <w:rtl/>
        </w:rPr>
      </w:pPr>
      <w:r w:rsidRPr="00FB0E52">
        <w:rPr>
          <w:rFonts w:hint="cs"/>
          <w:rtl/>
        </w:rPr>
        <w:t xml:space="preserve">סמנו ליד כל אחת מהשאלות שלפניכם אם </w:t>
      </w:r>
      <w:r w:rsidRPr="00FB0E52">
        <w:rPr>
          <w:rFonts w:hint="cs"/>
          <w:b/>
          <w:bCs/>
          <w:rtl/>
        </w:rPr>
        <w:t>יש</w:t>
      </w:r>
      <w:r w:rsidRPr="00FB0E52">
        <w:rPr>
          <w:rFonts w:hint="cs"/>
          <w:rtl/>
        </w:rPr>
        <w:t xml:space="preserve"> או </w:t>
      </w:r>
      <w:r w:rsidRPr="00FB0E52">
        <w:rPr>
          <w:rFonts w:hint="cs"/>
          <w:b/>
          <w:bCs/>
          <w:rtl/>
        </w:rPr>
        <w:t>אין</w:t>
      </w:r>
      <w:r w:rsidRPr="00FB0E52">
        <w:rPr>
          <w:rFonts w:hint="cs"/>
          <w:rtl/>
        </w:rPr>
        <w:t xml:space="preserve"> לה תשובה בדף המידע. </w:t>
      </w:r>
    </w:p>
    <w:tbl>
      <w:tblPr>
        <w:tblpPr w:leftFromText="180" w:rightFromText="180" w:vertAnchor="text" w:tblpXSpec="right" w:tblpY="1"/>
        <w:tblOverlap w:val="never"/>
        <w:bidiVisual/>
        <w:tblW w:w="0" w:type="auto"/>
        <w:tblLayout w:type="fixed"/>
        <w:tblCellMar>
          <w:left w:w="0" w:type="dxa"/>
          <w:right w:w="0" w:type="dxa"/>
        </w:tblCellMar>
        <w:tblLook w:val="0000" w:firstRow="0" w:lastRow="0" w:firstColumn="0" w:lastColumn="0" w:noHBand="0" w:noVBand="0"/>
      </w:tblPr>
      <w:tblGrid>
        <w:gridCol w:w="567"/>
        <w:gridCol w:w="5551"/>
        <w:gridCol w:w="1020"/>
        <w:gridCol w:w="1021"/>
      </w:tblGrid>
      <w:tr w:rsidR="00734FF1" w:rsidRPr="00FB0E52" w:rsidTr="007D1B1F">
        <w:trPr>
          <w:trHeight w:val="566"/>
        </w:trPr>
        <w:tc>
          <w:tcPr>
            <w:tcW w:w="567" w:type="dxa"/>
            <w:tcBorders>
              <w:top w:val="single" w:sz="4" w:space="0" w:color="000000"/>
              <w:left w:val="single" w:sz="4" w:space="0" w:color="000000"/>
              <w:bottom w:val="single" w:sz="4" w:space="0" w:color="000000"/>
              <w:right w:val="single" w:sz="4" w:space="0" w:color="000000"/>
            </w:tcBorders>
            <w:shd w:val="clear" w:color="000000" w:fill="D9D9D9"/>
            <w:tcMar>
              <w:top w:w="80" w:type="dxa"/>
              <w:left w:w="80" w:type="dxa"/>
              <w:bottom w:w="80" w:type="dxa"/>
              <w:right w:w="80" w:type="dxa"/>
            </w:tcMar>
          </w:tcPr>
          <w:p w:rsidR="00734FF1" w:rsidRPr="00FB0E52" w:rsidRDefault="00734FF1" w:rsidP="007D1B1F">
            <w:pPr>
              <w:pStyle w:val="Sargel1"/>
              <w:bidi w:val="0"/>
              <w:jc w:val="center"/>
              <w:rPr>
                <w:b/>
                <w:bCs/>
              </w:rPr>
            </w:pPr>
          </w:p>
        </w:tc>
        <w:tc>
          <w:tcPr>
            <w:tcW w:w="5551" w:type="dxa"/>
            <w:tcBorders>
              <w:top w:val="single" w:sz="4" w:space="0" w:color="000000"/>
              <w:left w:val="single" w:sz="4" w:space="0" w:color="000000"/>
              <w:bottom w:val="single" w:sz="4" w:space="0" w:color="000000"/>
              <w:right w:val="single" w:sz="4" w:space="0" w:color="000000"/>
            </w:tcBorders>
            <w:shd w:val="clear" w:color="000000" w:fill="D9D9D9"/>
            <w:tcMar>
              <w:top w:w="0" w:type="dxa"/>
              <w:left w:w="80" w:type="dxa"/>
              <w:bottom w:w="113" w:type="dxa"/>
              <w:right w:w="80" w:type="dxa"/>
            </w:tcMar>
            <w:vAlign w:val="center"/>
          </w:tcPr>
          <w:p w:rsidR="00734FF1" w:rsidRPr="00FB0E52" w:rsidRDefault="00734FF1" w:rsidP="007D1B1F">
            <w:pPr>
              <w:pStyle w:val="Sargel1"/>
              <w:jc w:val="center"/>
              <w:rPr>
                <w:b/>
                <w:bCs/>
                <w:rtl/>
              </w:rPr>
            </w:pPr>
            <w:r w:rsidRPr="00FB0E52">
              <w:rPr>
                <w:rFonts w:hint="cs"/>
                <w:b/>
                <w:bCs/>
                <w:rtl/>
              </w:rPr>
              <w:t>השאלה</w:t>
            </w:r>
          </w:p>
        </w:tc>
        <w:tc>
          <w:tcPr>
            <w:tcW w:w="1020" w:type="dxa"/>
            <w:tcBorders>
              <w:top w:val="single" w:sz="4" w:space="0" w:color="000000"/>
              <w:left w:val="single" w:sz="4" w:space="0" w:color="000000"/>
              <w:bottom w:val="single" w:sz="4" w:space="0" w:color="000000"/>
              <w:right w:val="single" w:sz="4" w:space="0" w:color="000000"/>
            </w:tcBorders>
            <w:shd w:val="clear" w:color="000000" w:fill="D9D9D9"/>
            <w:tcMar>
              <w:top w:w="0" w:type="dxa"/>
              <w:left w:w="57" w:type="dxa"/>
              <w:bottom w:w="113" w:type="dxa"/>
              <w:right w:w="57" w:type="dxa"/>
            </w:tcMar>
            <w:vAlign w:val="center"/>
          </w:tcPr>
          <w:p w:rsidR="00734FF1" w:rsidRPr="00FB0E52" w:rsidRDefault="00734FF1" w:rsidP="007D1B1F">
            <w:pPr>
              <w:pStyle w:val="Sargel1"/>
              <w:jc w:val="center"/>
              <w:rPr>
                <w:b/>
                <w:bCs/>
                <w:rtl/>
              </w:rPr>
            </w:pPr>
            <w:r w:rsidRPr="00FB0E52">
              <w:rPr>
                <w:rFonts w:hint="cs"/>
                <w:b/>
                <w:bCs/>
                <w:rtl/>
              </w:rPr>
              <w:t>יש</w:t>
            </w:r>
          </w:p>
        </w:tc>
        <w:tc>
          <w:tcPr>
            <w:tcW w:w="1021" w:type="dxa"/>
            <w:tcBorders>
              <w:top w:val="single" w:sz="4" w:space="0" w:color="000000"/>
              <w:left w:val="single" w:sz="4" w:space="0" w:color="000000"/>
              <w:bottom w:val="single" w:sz="4" w:space="0" w:color="000000"/>
              <w:right w:val="single" w:sz="4" w:space="0" w:color="000000"/>
            </w:tcBorders>
            <w:shd w:val="clear" w:color="000000" w:fill="D9D9D9"/>
            <w:tcMar>
              <w:top w:w="0" w:type="dxa"/>
              <w:left w:w="57" w:type="dxa"/>
              <w:bottom w:w="113" w:type="dxa"/>
              <w:right w:w="57" w:type="dxa"/>
            </w:tcMar>
            <w:vAlign w:val="center"/>
          </w:tcPr>
          <w:p w:rsidR="00734FF1" w:rsidRPr="00FB0E52" w:rsidRDefault="00734FF1" w:rsidP="007D1B1F">
            <w:pPr>
              <w:pStyle w:val="Sargel1"/>
              <w:jc w:val="center"/>
              <w:rPr>
                <w:b/>
                <w:bCs/>
                <w:rtl/>
              </w:rPr>
            </w:pPr>
            <w:r w:rsidRPr="00FB0E52">
              <w:rPr>
                <w:rFonts w:hint="cs"/>
                <w:b/>
                <w:bCs/>
                <w:rtl/>
              </w:rPr>
              <w:t>אין</w:t>
            </w:r>
          </w:p>
        </w:tc>
      </w:tr>
      <w:tr w:rsidR="00734FF1" w:rsidRPr="002F239A" w:rsidTr="007D1B1F">
        <w:trPr>
          <w:trHeight w:val="566"/>
        </w:trPr>
        <w:tc>
          <w:tcPr>
            <w:tcW w:w="567" w:type="dxa"/>
            <w:tcBorders>
              <w:top w:val="single" w:sz="4" w:space="0" w:color="000000"/>
              <w:left w:val="single" w:sz="4" w:space="0" w:color="000000"/>
              <w:bottom w:val="single" w:sz="4" w:space="0" w:color="000000"/>
              <w:right w:val="single" w:sz="4" w:space="0" w:color="000000"/>
            </w:tcBorders>
            <w:tcMar>
              <w:top w:w="68" w:type="dxa"/>
              <w:left w:w="80" w:type="dxa"/>
              <w:bottom w:w="113" w:type="dxa"/>
              <w:right w:w="80" w:type="dxa"/>
            </w:tcMar>
            <w:vAlign w:val="center"/>
          </w:tcPr>
          <w:p w:rsidR="00734FF1" w:rsidRPr="00FB0E52" w:rsidRDefault="00734FF1" w:rsidP="007D1B1F">
            <w:pPr>
              <w:pStyle w:val="Sargel1"/>
              <w:jc w:val="center"/>
              <w:rPr>
                <w:rtl/>
              </w:rPr>
            </w:pPr>
            <w:r w:rsidRPr="00FB0E52">
              <w:rPr>
                <w:rFonts w:hint="cs"/>
                <w:rtl/>
              </w:rPr>
              <w:t>1.</w:t>
            </w:r>
          </w:p>
        </w:tc>
        <w:tc>
          <w:tcPr>
            <w:tcW w:w="5551" w:type="dxa"/>
            <w:tcBorders>
              <w:top w:val="single" w:sz="4" w:space="0" w:color="000000"/>
              <w:left w:val="single" w:sz="4" w:space="0" w:color="000000"/>
              <w:bottom w:val="single" w:sz="4" w:space="0" w:color="000000"/>
              <w:right w:val="single" w:sz="4" w:space="0" w:color="000000"/>
            </w:tcBorders>
            <w:tcMar>
              <w:top w:w="57" w:type="dxa"/>
              <w:left w:w="80" w:type="dxa"/>
              <w:bottom w:w="113" w:type="dxa"/>
              <w:right w:w="80" w:type="dxa"/>
            </w:tcMar>
            <w:vAlign w:val="center"/>
          </w:tcPr>
          <w:p w:rsidR="00734FF1" w:rsidRDefault="00734FF1" w:rsidP="007D1B1F">
            <w:pPr>
              <w:pStyle w:val="Sargel1"/>
              <w:spacing w:line="240" w:lineRule="auto"/>
              <w:rPr>
                <w:rtl/>
              </w:rPr>
            </w:pPr>
            <w:r>
              <w:rPr>
                <w:rFonts w:hint="cs"/>
                <w:rtl/>
              </w:rPr>
              <w:t>מהו</w:t>
            </w:r>
            <w:r>
              <w:rPr>
                <w:rFonts w:hint="cs"/>
                <w:rtl/>
                <w:lang w:bidi="ar-SA"/>
              </w:rPr>
              <w:t xml:space="preserve"> </w:t>
            </w:r>
            <w:proofErr w:type="spellStart"/>
            <w:r>
              <w:rPr>
                <w:rFonts w:hint="cs"/>
                <w:rtl/>
              </w:rPr>
              <w:t>קומפוסט</w:t>
            </w:r>
            <w:proofErr w:type="spellEnd"/>
            <w:r>
              <w:rPr>
                <w:rFonts w:hint="cs"/>
                <w:rtl/>
                <w:lang w:bidi="ar-SA"/>
              </w:rPr>
              <w:t>?</w:t>
            </w:r>
          </w:p>
        </w:tc>
        <w:tc>
          <w:tcPr>
            <w:tcW w:w="10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734FF1" w:rsidRDefault="00734FF1" w:rsidP="007D1B1F">
            <w:pPr>
              <w:pStyle w:val="a5"/>
              <w:tabs>
                <w:tab w:val="left" w:pos="850"/>
              </w:tabs>
              <w:spacing w:before="0"/>
              <w:ind w:left="851"/>
              <w:jc w:val="center"/>
              <w:rPr>
                <w:rtl/>
                <w:lang w:bidi="he-IL"/>
              </w:rPr>
            </w:pPr>
            <w:r w:rsidRPr="009F0001">
              <w:rPr>
                <w:rtl/>
                <w:lang w:bidi="he-IL"/>
              </w:rPr>
              <w:t>1</w:t>
            </w:r>
            <w:r w:rsidRPr="009F0001">
              <w:rPr>
                <w:sz w:val="32"/>
                <w:szCs w:val="32"/>
                <w:lang w:bidi="he-IL"/>
              </w:rPr>
              <w:sym w:font="Webdings" w:char="F063"/>
            </w:r>
          </w:p>
        </w:tc>
        <w:tc>
          <w:tcPr>
            <w:tcW w:w="102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734FF1" w:rsidRDefault="00734FF1" w:rsidP="007D1B1F">
            <w:pPr>
              <w:pStyle w:val="a5"/>
              <w:tabs>
                <w:tab w:val="left" w:pos="850"/>
              </w:tabs>
              <w:spacing w:before="0"/>
              <w:ind w:left="851"/>
              <w:jc w:val="center"/>
              <w:rPr>
                <w:rtl/>
                <w:lang w:bidi="he-IL"/>
              </w:rPr>
            </w:pPr>
            <w:r>
              <w:rPr>
                <w:rFonts w:hint="cs"/>
                <w:rtl/>
                <w:lang w:bidi="he-IL"/>
              </w:rPr>
              <w:t>2</w:t>
            </w:r>
            <w:r w:rsidRPr="009F0001">
              <w:rPr>
                <w:sz w:val="32"/>
                <w:szCs w:val="32"/>
                <w:lang w:bidi="he-IL"/>
              </w:rPr>
              <w:sym w:font="Webdings" w:char="F063"/>
            </w:r>
          </w:p>
        </w:tc>
      </w:tr>
      <w:tr w:rsidR="00734FF1" w:rsidRPr="002F239A" w:rsidTr="007D1B1F">
        <w:trPr>
          <w:trHeight w:val="566"/>
        </w:trPr>
        <w:tc>
          <w:tcPr>
            <w:tcW w:w="567" w:type="dxa"/>
            <w:tcBorders>
              <w:top w:val="single" w:sz="4" w:space="0" w:color="000000"/>
              <w:left w:val="single" w:sz="4" w:space="0" w:color="000000"/>
              <w:bottom w:val="single" w:sz="4" w:space="0" w:color="000000"/>
              <w:right w:val="single" w:sz="4" w:space="0" w:color="000000"/>
            </w:tcBorders>
            <w:tcMar>
              <w:top w:w="68" w:type="dxa"/>
              <w:left w:w="80" w:type="dxa"/>
              <w:bottom w:w="113" w:type="dxa"/>
              <w:right w:w="80" w:type="dxa"/>
            </w:tcMar>
            <w:vAlign w:val="center"/>
          </w:tcPr>
          <w:p w:rsidR="00734FF1" w:rsidRPr="00FB0E52" w:rsidRDefault="00734FF1" w:rsidP="007D1B1F">
            <w:pPr>
              <w:pStyle w:val="Sargel1"/>
              <w:jc w:val="center"/>
              <w:rPr>
                <w:rtl/>
              </w:rPr>
            </w:pPr>
            <w:r w:rsidRPr="00FB0E52">
              <w:rPr>
                <w:rFonts w:hint="cs"/>
                <w:rtl/>
              </w:rPr>
              <w:t>2.</w:t>
            </w:r>
          </w:p>
        </w:tc>
        <w:tc>
          <w:tcPr>
            <w:tcW w:w="5551" w:type="dxa"/>
            <w:tcBorders>
              <w:top w:val="single" w:sz="4" w:space="0" w:color="000000"/>
              <w:left w:val="single" w:sz="4" w:space="0" w:color="000000"/>
              <w:bottom w:val="single" w:sz="4" w:space="0" w:color="000000"/>
              <w:right w:val="single" w:sz="4" w:space="0" w:color="000000"/>
            </w:tcBorders>
            <w:tcMar>
              <w:top w:w="57" w:type="dxa"/>
              <w:left w:w="80" w:type="dxa"/>
              <w:bottom w:w="113" w:type="dxa"/>
              <w:right w:w="80" w:type="dxa"/>
            </w:tcMar>
            <w:vAlign w:val="center"/>
          </w:tcPr>
          <w:p w:rsidR="00734FF1" w:rsidRDefault="00734FF1" w:rsidP="007D1B1F">
            <w:pPr>
              <w:pStyle w:val="Sargel1"/>
              <w:spacing w:line="240" w:lineRule="auto"/>
              <w:rPr>
                <w:rtl/>
              </w:rPr>
            </w:pPr>
            <w:r>
              <w:rPr>
                <w:rFonts w:hint="cs"/>
                <w:rtl/>
              </w:rPr>
              <w:t>באיזו</w:t>
            </w:r>
            <w:r>
              <w:rPr>
                <w:rFonts w:hint="cs"/>
                <w:rtl/>
                <w:lang w:bidi="ar-SA"/>
              </w:rPr>
              <w:t xml:space="preserve"> </w:t>
            </w:r>
            <w:r>
              <w:rPr>
                <w:rFonts w:hint="cs"/>
                <w:rtl/>
              </w:rPr>
              <w:t>עונה</w:t>
            </w:r>
            <w:r>
              <w:rPr>
                <w:rFonts w:hint="cs"/>
                <w:rtl/>
                <w:lang w:bidi="ar-SA"/>
              </w:rPr>
              <w:t xml:space="preserve"> </w:t>
            </w:r>
            <w:r>
              <w:rPr>
                <w:rFonts w:hint="cs"/>
                <w:rtl/>
              </w:rPr>
              <w:t>כדאי</w:t>
            </w:r>
            <w:r>
              <w:rPr>
                <w:rFonts w:hint="cs"/>
                <w:rtl/>
                <w:lang w:bidi="ar-SA"/>
              </w:rPr>
              <w:t xml:space="preserve"> </w:t>
            </w:r>
            <w:r>
              <w:rPr>
                <w:rFonts w:hint="cs"/>
                <w:rtl/>
              </w:rPr>
              <w:t>להכין</w:t>
            </w:r>
            <w:r>
              <w:rPr>
                <w:rFonts w:hint="cs"/>
                <w:rtl/>
                <w:lang w:bidi="ar-SA"/>
              </w:rPr>
              <w:t xml:space="preserve"> </w:t>
            </w:r>
            <w:proofErr w:type="spellStart"/>
            <w:r>
              <w:rPr>
                <w:rFonts w:hint="cs"/>
                <w:rtl/>
              </w:rPr>
              <w:t>קומפוסט</w:t>
            </w:r>
            <w:proofErr w:type="spellEnd"/>
            <w:r>
              <w:rPr>
                <w:rFonts w:hint="cs"/>
                <w:rtl/>
                <w:lang w:bidi="ar-SA"/>
              </w:rPr>
              <w:t>?</w:t>
            </w:r>
            <w:r>
              <w:rPr>
                <w:rFonts w:hint="cs"/>
                <w:rtl/>
              </w:rPr>
              <w:t xml:space="preserve"> </w:t>
            </w:r>
          </w:p>
        </w:tc>
        <w:tc>
          <w:tcPr>
            <w:tcW w:w="10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734FF1" w:rsidRDefault="00734FF1" w:rsidP="007D1B1F">
            <w:pPr>
              <w:pStyle w:val="a5"/>
              <w:tabs>
                <w:tab w:val="left" w:pos="850"/>
              </w:tabs>
              <w:spacing w:before="0"/>
              <w:ind w:left="851"/>
              <w:jc w:val="center"/>
              <w:rPr>
                <w:rtl/>
                <w:lang w:bidi="he-IL"/>
              </w:rPr>
            </w:pPr>
            <w:r w:rsidRPr="009F0001">
              <w:rPr>
                <w:rtl/>
                <w:lang w:bidi="he-IL"/>
              </w:rPr>
              <w:t>1</w:t>
            </w:r>
            <w:r w:rsidRPr="009F0001">
              <w:rPr>
                <w:sz w:val="32"/>
                <w:szCs w:val="32"/>
                <w:lang w:bidi="he-IL"/>
              </w:rPr>
              <w:sym w:font="Webdings" w:char="F063"/>
            </w:r>
          </w:p>
        </w:tc>
        <w:tc>
          <w:tcPr>
            <w:tcW w:w="102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734FF1" w:rsidRDefault="00734FF1" w:rsidP="007D1B1F">
            <w:pPr>
              <w:pStyle w:val="a5"/>
              <w:tabs>
                <w:tab w:val="left" w:pos="850"/>
              </w:tabs>
              <w:spacing w:before="0"/>
              <w:ind w:left="851"/>
              <w:jc w:val="center"/>
              <w:rPr>
                <w:rtl/>
                <w:lang w:bidi="he-IL"/>
              </w:rPr>
            </w:pPr>
            <w:r>
              <w:rPr>
                <w:rFonts w:hint="cs"/>
                <w:rtl/>
                <w:lang w:bidi="he-IL"/>
              </w:rPr>
              <w:t>2</w:t>
            </w:r>
            <w:r w:rsidRPr="009F0001">
              <w:rPr>
                <w:sz w:val="32"/>
                <w:szCs w:val="32"/>
                <w:lang w:bidi="he-IL"/>
              </w:rPr>
              <w:sym w:font="Webdings" w:char="F063"/>
            </w:r>
          </w:p>
        </w:tc>
      </w:tr>
      <w:tr w:rsidR="00734FF1" w:rsidRPr="002F239A" w:rsidTr="007D1B1F">
        <w:trPr>
          <w:trHeight w:val="524"/>
        </w:trPr>
        <w:tc>
          <w:tcPr>
            <w:tcW w:w="567" w:type="dxa"/>
            <w:tcBorders>
              <w:top w:val="single" w:sz="4" w:space="0" w:color="000000"/>
              <w:left w:val="single" w:sz="4" w:space="0" w:color="000000"/>
              <w:bottom w:val="single" w:sz="4" w:space="0" w:color="000000"/>
              <w:right w:val="single" w:sz="4" w:space="0" w:color="000000"/>
            </w:tcBorders>
            <w:tcMar>
              <w:top w:w="68" w:type="dxa"/>
              <w:left w:w="80" w:type="dxa"/>
              <w:bottom w:w="113" w:type="dxa"/>
              <w:right w:w="80" w:type="dxa"/>
            </w:tcMar>
            <w:vAlign w:val="center"/>
          </w:tcPr>
          <w:p w:rsidR="00734FF1" w:rsidRPr="00FB0E52" w:rsidRDefault="00734FF1" w:rsidP="007D1B1F">
            <w:pPr>
              <w:pStyle w:val="Sargel1"/>
              <w:jc w:val="center"/>
              <w:rPr>
                <w:rtl/>
              </w:rPr>
            </w:pPr>
            <w:r w:rsidRPr="00FB0E52">
              <w:rPr>
                <w:rFonts w:hint="cs"/>
                <w:rtl/>
              </w:rPr>
              <w:t>3.</w:t>
            </w:r>
          </w:p>
        </w:tc>
        <w:tc>
          <w:tcPr>
            <w:tcW w:w="5551" w:type="dxa"/>
            <w:tcBorders>
              <w:top w:val="single" w:sz="4" w:space="0" w:color="000000"/>
              <w:left w:val="single" w:sz="4" w:space="0" w:color="000000"/>
              <w:bottom w:val="single" w:sz="4" w:space="0" w:color="000000"/>
              <w:right w:val="single" w:sz="4" w:space="0" w:color="000000"/>
            </w:tcBorders>
            <w:tcMar>
              <w:top w:w="57" w:type="dxa"/>
              <w:left w:w="80" w:type="dxa"/>
              <w:bottom w:w="113" w:type="dxa"/>
              <w:right w:w="80" w:type="dxa"/>
            </w:tcMar>
            <w:vAlign w:val="center"/>
          </w:tcPr>
          <w:p w:rsidR="00734FF1" w:rsidRDefault="00734FF1" w:rsidP="007D1B1F">
            <w:pPr>
              <w:pStyle w:val="Sargel1"/>
              <w:spacing w:line="240" w:lineRule="auto"/>
              <w:rPr>
                <w:rtl/>
              </w:rPr>
            </w:pPr>
            <w:r>
              <w:rPr>
                <w:rFonts w:hint="cs"/>
                <w:rtl/>
              </w:rPr>
              <w:t>כמה</w:t>
            </w:r>
            <w:r>
              <w:rPr>
                <w:rFonts w:hint="cs"/>
                <w:rtl/>
                <w:lang w:bidi="ar-SA"/>
              </w:rPr>
              <w:t xml:space="preserve"> </w:t>
            </w:r>
            <w:r>
              <w:rPr>
                <w:rFonts w:hint="cs"/>
                <w:rtl/>
              </w:rPr>
              <w:t>זמן</w:t>
            </w:r>
            <w:r>
              <w:rPr>
                <w:rFonts w:hint="cs"/>
                <w:rtl/>
                <w:lang w:bidi="ar-SA"/>
              </w:rPr>
              <w:t xml:space="preserve"> </w:t>
            </w:r>
            <w:r>
              <w:rPr>
                <w:rFonts w:hint="cs"/>
                <w:rtl/>
              </w:rPr>
              <w:t>נמשכת</w:t>
            </w:r>
            <w:r>
              <w:rPr>
                <w:rFonts w:hint="cs"/>
                <w:rtl/>
                <w:lang w:bidi="ar-SA"/>
              </w:rPr>
              <w:t xml:space="preserve"> </w:t>
            </w:r>
            <w:r>
              <w:rPr>
                <w:rFonts w:hint="cs"/>
                <w:rtl/>
              </w:rPr>
              <w:t>הכנה</w:t>
            </w:r>
            <w:r>
              <w:rPr>
                <w:rFonts w:hint="cs"/>
                <w:rtl/>
                <w:lang w:bidi="ar-SA"/>
              </w:rPr>
              <w:t xml:space="preserve"> </w:t>
            </w:r>
            <w:r>
              <w:rPr>
                <w:rFonts w:hint="cs"/>
                <w:rtl/>
              </w:rPr>
              <w:t>של</w:t>
            </w:r>
            <w:r>
              <w:rPr>
                <w:rFonts w:hint="cs"/>
                <w:rtl/>
                <w:lang w:bidi="ar-SA"/>
              </w:rPr>
              <w:t xml:space="preserve"> </w:t>
            </w:r>
            <w:proofErr w:type="spellStart"/>
            <w:r>
              <w:rPr>
                <w:rFonts w:hint="cs"/>
                <w:rtl/>
              </w:rPr>
              <w:t>קומפוסט</w:t>
            </w:r>
            <w:proofErr w:type="spellEnd"/>
            <w:r>
              <w:rPr>
                <w:rFonts w:hint="cs"/>
                <w:rtl/>
                <w:lang w:bidi="ar-SA"/>
              </w:rPr>
              <w:t>?</w:t>
            </w:r>
          </w:p>
        </w:tc>
        <w:tc>
          <w:tcPr>
            <w:tcW w:w="10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734FF1" w:rsidRDefault="00734FF1" w:rsidP="007D1B1F">
            <w:pPr>
              <w:pStyle w:val="a5"/>
              <w:tabs>
                <w:tab w:val="left" w:pos="850"/>
              </w:tabs>
              <w:spacing w:before="0"/>
              <w:ind w:left="851"/>
              <w:jc w:val="center"/>
              <w:rPr>
                <w:rtl/>
                <w:lang w:bidi="he-IL"/>
              </w:rPr>
            </w:pPr>
            <w:r w:rsidRPr="009F0001">
              <w:rPr>
                <w:rtl/>
                <w:lang w:bidi="he-IL"/>
              </w:rPr>
              <w:t>1</w:t>
            </w:r>
            <w:r w:rsidRPr="009F0001">
              <w:rPr>
                <w:sz w:val="32"/>
                <w:szCs w:val="32"/>
                <w:lang w:bidi="he-IL"/>
              </w:rPr>
              <w:sym w:font="Webdings" w:char="F063"/>
            </w:r>
          </w:p>
        </w:tc>
        <w:tc>
          <w:tcPr>
            <w:tcW w:w="102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734FF1" w:rsidRDefault="00734FF1" w:rsidP="007D1B1F">
            <w:pPr>
              <w:pStyle w:val="a5"/>
              <w:tabs>
                <w:tab w:val="left" w:pos="850"/>
              </w:tabs>
              <w:spacing w:before="0"/>
              <w:ind w:left="851"/>
              <w:jc w:val="center"/>
              <w:rPr>
                <w:rtl/>
                <w:lang w:bidi="he-IL"/>
              </w:rPr>
            </w:pPr>
            <w:r>
              <w:rPr>
                <w:rFonts w:hint="cs"/>
                <w:rtl/>
                <w:lang w:bidi="he-IL"/>
              </w:rPr>
              <w:t>2</w:t>
            </w:r>
            <w:r w:rsidRPr="009F0001">
              <w:rPr>
                <w:sz w:val="32"/>
                <w:szCs w:val="32"/>
                <w:lang w:bidi="he-IL"/>
              </w:rPr>
              <w:sym w:font="Webdings" w:char="F063"/>
            </w:r>
          </w:p>
        </w:tc>
      </w:tr>
      <w:tr w:rsidR="00734FF1" w:rsidRPr="002F239A" w:rsidTr="007D1B1F">
        <w:trPr>
          <w:trHeight w:val="524"/>
        </w:trPr>
        <w:tc>
          <w:tcPr>
            <w:tcW w:w="567" w:type="dxa"/>
            <w:tcBorders>
              <w:top w:val="single" w:sz="4" w:space="0" w:color="000000"/>
              <w:left w:val="single" w:sz="4" w:space="0" w:color="000000"/>
              <w:bottom w:val="single" w:sz="4" w:space="0" w:color="000000"/>
              <w:right w:val="single" w:sz="4" w:space="0" w:color="000000"/>
            </w:tcBorders>
            <w:tcMar>
              <w:top w:w="68" w:type="dxa"/>
              <w:left w:w="80" w:type="dxa"/>
              <w:bottom w:w="113" w:type="dxa"/>
              <w:right w:w="80" w:type="dxa"/>
            </w:tcMar>
          </w:tcPr>
          <w:p w:rsidR="00734FF1" w:rsidRPr="00FB0E52" w:rsidRDefault="00734FF1" w:rsidP="007D1B1F">
            <w:pPr>
              <w:pStyle w:val="Sargel1"/>
              <w:jc w:val="center"/>
              <w:rPr>
                <w:rtl/>
              </w:rPr>
            </w:pPr>
            <w:r w:rsidRPr="00FB0E52">
              <w:rPr>
                <w:rFonts w:hint="cs"/>
                <w:rtl/>
              </w:rPr>
              <w:t>4.</w:t>
            </w:r>
          </w:p>
        </w:tc>
        <w:tc>
          <w:tcPr>
            <w:tcW w:w="5551" w:type="dxa"/>
            <w:tcBorders>
              <w:top w:val="single" w:sz="4" w:space="0" w:color="000000"/>
              <w:left w:val="single" w:sz="4" w:space="0" w:color="000000"/>
              <w:bottom w:val="single" w:sz="4" w:space="0" w:color="000000"/>
              <w:right w:val="single" w:sz="4" w:space="0" w:color="000000"/>
            </w:tcBorders>
            <w:tcMar>
              <w:top w:w="57" w:type="dxa"/>
              <w:left w:w="80" w:type="dxa"/>
              <w:bottom w:w="113" w:type="dxa"/>
              <w:right w:w="80" w:type="dxa"/>
            </w:tcMar>
            <w:vAlign w:val="center"/>
          </w:tcPr>
          <w:p w:rsidR="00734FF1" w:rsidRDefault="00734FF1" w:rsidP="007D1B1F">
            <w:pPr>
              <w:pStyle w:val="Sargel1"/>
              <w:spacing w:line="240" w:lineRule="auto"/>
              <w:rPr>
                <w:rtl/>
              </w:rPr>
            </w:pPr>
            <w:r>
              <w:rPr>
                <w:rFonts w:hint="cs"/>
                <w:rtl/>
              </w:rPr>
              <w:t xml:space="preserve">כמה זמן אפשר להשתמש </w:t>
            </w:r>
            <w:proofErr w:type="spellStart"/>
            <w:r>
              <w:rPr>
                <w:rFonts w:hint="cs"/>
                <w:rtl/>
              </w:rPr>
              <w:t>בקומפוסט</w:t>
            </w:r>
            <w:proofErr w:type="spellEnd"/>
            <w:r>
              <w:rPr>
                <w:rFonts w:hint="cs"/>
                <w:rtl/>
              </w:rPr>
              <w:t xml:space="preserve"> לאחר שהוא מוכן?</w:t>
            </w:r>
          </w:p>
        </w:tc>
        <w:tc>
          <w:tcPr>
            <w:tcW w:w="1020"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734FF1" w:rsidRDefault="00734FF1" w:rsidP="007D1B1F">
            <w:pPr>
              <w:pStyle w:val="a5"/>
              <w:tabs>
                <w:tab w:val="left" w:pos="850"/>
              </w:tabs>
              <w:spacing w:before="0"/>
              <w:ind w:left="851"/>
              <w:jc w:val="center"/>
              <w:rPr>
                <w:rtl/>
                <w:lang w:bidi="he-IL"/>
              </w:rPr>
            </w:pPr>
            <w:r w:rsidRPr="009F0001">
              <w:rPr>
                <w:rtl/>
                <w:lang w:bidi="he-IL"/>
              </w:rPr>
              <w:t>1</w:t>
            </w:r>
            <w:r w:rsidRPr="009F0001">
              <w:rPr>
                <w:sz w:val="32"/>
                <w:szCs w:val="32"/>
                <w:lang w:bidi="he-IL"/>
              </w:rPr>
              <w:sym w:font="Webdings" w:char="F063"/>
            </w:r>
          </w:p>
        </w:tc>
        <w:tc>
          <w:tcPr>
            <w:tcW w:w="102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tcPr>
          <w:p w:rsidR="00734FF1" w:rsidRDefault="00734FF1" w:rsidP="007D1B1F">
            <w:pPr>
              <w:pStyle w:val="a5"/>
              <w:tabs>
                <w:tab w:val="left" w:pos="850"/>
              </w:tabs>
              <w:spacing w:before="0"/>
              <w:ind w:left="851"/>
              <w:jc w:val="center"/>
              <w:rPr>
                <w:rtl/>
                <w:lang w:bidi="he-IL"/>
              </w:rPr>
            </w:pPr>
            <w:r>
              <w:rPr>
                <w:rFonts w:hint="cs"/>
                <w:rtl/>
                <w:lang w:bidi="he-IL"/>
              </w:rPr>
              <w:t>2</w:t>
            </w:r>
            <w:r w:rsidRPr="009F0001">
              <w:rPr>
                <w:sz w:val="32"/>
                <w:szCs w:val="32"/>
                <w:lang w:bidi="he-IL"/>
              </w:rPr>
              <w:sym w:font="Webdings" w:char="F063"/>
            </w:r>
          </w:p>
        </w:tc>
      </w:tr>
    </w:tbl>
    <w:p w:rsidR="00734FF1" w:rsidRPr="00622951" w:rsidRDefault="007D1B1F" w:rsidP="00734FF1">
      <w:pPr>
        <w:pStyle w:val="Sheela"/>
        <w:rPr>
          <w:rtl/>
        </w:rPr>
      </w:pPr>
      <w:r>
        <w:rPr>
          <w:rtl/>
        </w:rPr>
        <w:br w:type="textWrapping" w:clear="all"/>
      </w:r>
      <w:r w:rsidR="00734FF1" w:rsidRPr="00622951">
        <w:rPr>
          <w:rFonts w:hint="cs"/>
          <w:rtl/>
        </w:rPr>
        <w:lastRenderedPageBreak/>
        <w:t xml:space="preserve">שאלה </w:t>
      </w:r>
      <w:r w:rsidR="00734FF1">
        <w:rPr>
          <w:rFonts w:hint="cs"/>
          <w:rtl/>
        </w:rPr>
        <w:t>9</w:t>
      </w:r>
    </w:p>
    <w:p w:rsidR="00734FF1" w:rsidRPr="007F2142" w:rsidRDefault="00734FF1" w:rsidP="00734FF1">
      <w:pPr>
        <w:pStyle w:val="Sargel1"/>
        <w:rPr>
          <w:rtl/>
        </w:rPr>
      </w:pPr>
      <w:r w:rsidRPr="007F2142">
        <w:rPr>
          <w:rFonts w:hint="cs"/>
          <w:rtl/>
        </w:rPr>
        <w:t xml:space="preserve">סמנו את המשפט שמתאים להוסיף לו את המילה </w:t>
      </w:r>
      <w:r w:rsidRPr="007F2142">
        <w:rPr>
          <w:rFonts w:hint="cs"/>
          <w:b/>
          <w:bCs/>
          <w:rtl/>
        </w:rPr>
        <w:t>מִחזר</w:t>
      </w:r>
      <w:r w:rsidRPr="007F2142">
        <w:rPr>
          <w:rFonts w:hint="cs"/>
          <w:rtl/>
        </w:rPr>
        <w:t>.</w:t>
      </w:r>
    </w:p>
    <w:p w:rsidR="00734FF1" w:rsidRPr="00622951" w:rsidRDefault="00734FF1" w:rsidP="00734FF1">
      <w:pPr>
        <w:pStyle w:val="Sargel1"/>
        <w:rPr>
          <w:rtl/>
        </w:rPr>
      </w:pPr>
    </w:p>
    <w:p w:rsidR="00734FF1" w:rsidRPr="009F0001" w:rsidRDefault="00734FF1" w:rsidP="00734FF1">
      <w:pPr>
        <w:pStyle w:val="a5"/>
        <w:tabs>
          <w:tab w:val="left" w:pos="850"/>
        </w:tabs>
        <w:spacing w:before="0"/>
        <w:ind w:left="851"/>
        <w:rPr>
          <w:rtl/>
          <w:lang w:bidi="he-IL"/>
        </w:rPr>
      </w:pPr>
      <w:r w:rsidRPr="009F0001">
        <w:rPr>
          <w:rtl/>
          <w:lang w:bidi="he-IL"/>
        </w:rPr>
        <w:t>1</w:t>
      </w:r>
      <w:r w:rsidRPr="009F0001">
        <w:rPr>
          <w:rFonts w:ascii="Calibri" w:hAnsi="Calibri"/>
          <w:sz w:val="32"/>
          <w:szCs w:val="32"/>
          <w:lang w:bidi="he-IL"/>
        </w:rPr>
        <w:t xml:space="preserve"> </w:t>
      </w:r>
      <w:r w:rsidRPr="009F0001">
        <w:rPr>
          <w:sz w:val="32"/>
          <w:szCs w:val="32"/>
          <w:lang w:bidi="he-IL"/>
        </w:rPr>
        <w:sym w:font="Webdings" w:char="F063"/>
      </w:r>
      <w:r>
        <w:rPr>
          <w:rtl/>
          <w:lang w:bidi="he-IL"/>
        </w:rPr>
        <w:tab/>
      </w:r>
      <w:r w:rsidRPr="00622951">
        <w:rPr>
          <w:rFonts w:hint="cs"/>
          <w:sz w:val="30"/>
          <w:szCs w:val="30"/>
          <w:rtl/>
          <w:lang w:bidi="he-IL"/>
        </w:rPr>
        <w:t>ראש</w:t>
      </w:r>
      <w:r w:rsidRPr="00622951">
        <w:rPr>
          <w:rFonts w:hint="cs"/>
          <w:sz w:val="30"/>
          <w:szCs w:val="30"/>
          <w:rtl/>
        </w:rPr>
        <w:t xml:space="preserve"> </w:t>
      </w:r>
      <w:r w:rsidRPr="00622951">
        <w:rPr>
          <w:rFonts w:hint="cs"/>
          <w:sz w:val="30"/>
          <w:szCs w:val="30"/>
          <w:rtl/>
          <w:lang w:bidi="he-IL"/>
        </w:rPr>
        <w:t>צוות</w:t>
      </w:r>
      <w:r w:rsidRPr="00622951">
        <w:rPr>
          <w:rFonts w:hint="cs"/>
          <w:sz w:val="30"/>
          <w:szCs w:val="30"/>
          <w:rtl/>
        </w:rPr>
        <w:t xml:space="preserve"> </w:t>
      </w:r>
      <w:r w:rsidRPr="00622951">
        <w:rPr>
          <w:rFonts w:hint="cs"/>
          <w:sz w:val="30"/>
          <w:szCs w:val="30"/>
          <w:rtl/>
          <w:lang w:bidi="he-IL"/>
        </w:rPr>
        <w:t>הסיוע</w:t>
      </w:r>
      <w:r w:rsidRPr="00622951">
        <w:rPr>
          <w:rFonts w:hint="cs"/>
          <w:sz w:val="30"/>
          <w:szCs w:val="30"/>
          <w:rtl/>
        </w:rPr>
        <w:t xml:space="preserve"> </w:t>
      </w:r>
      <w:r w:rsidRPr="00622951">
        <w:rPr>
          <w:rStyle w:val="underline-30gray"/>
          <w:rFonts w:hint="cs"/>
          <w:sz w:val="30"/>
          <w:szCs w:val="30"/>
          <w:u w:val="single" w:color="D9D9D9"/>
          <w:rtl/>
        </w:rPr>
        <w:t xml:space="preserve">                    </w:t>
      </w:r>
      <w:r w:rsidRPr="00622951">
        <w:rPr>
          <w:rFonts w:hint="cs"/>
          <w:sz w:val="30"/>
          <w:szCs w:val="30"/>
          <w:rtl/>
        </w:rPr>
        <w:t xml:space="preserve"> </w:t>
      </w:r>
      <w:r w:rsidRPr="00622951">
        <w:rPr>
          <w:rFonts w:hint="cs"/>
          <w:sz w:val="30"/>
          <w:szCs w:val="30"/>
          <w:rtl/>
          <w:lang w:bidi="he-IL"/>
        </w:rPr>
        <w:t>ואמר</w:t>
      </w:r>
      <w:r w:rsidRPr="00622951">
        <w:rPr>
          <w:rFonts w:hint="cs"/>
          <w:sz w:val="30"/>
          <w:szCs w:val="30"/>
          <w:rtl/>
        </w:rPr>
        <w:t xml:space="preserve"> </w:t>
      </w:r>
      <w:r w:rsidRPr="00622951">
        <w:rPr>
          <w:rFonts w:hint="cs"/>
          <w:sz w:val="30"/>
          <w:szCs w:val="30"/>
          <w:rtl/>
          <w:lang w:bidi="he-IL"/>
        </w:rPr>
        <w:t>שאין</w:t>
      </w:r>
      <w:r w:rsidRPr="00622951">
        <w:rPr>
          <w:rFonts w:hint="cs"/>
          <w:sz w:val="30"/>
          <w:szCs w:val="30"/>
          <w:rtl/>
        </w:rPr>
        <w:t xml:space="preserve"> </w:t>
      </w:r>
      <w:r w:rsidRPr="00622951">
        <w:rPr>
          <w:rFonts w:hint="cs"/>
          <w:sz w:val="30"/>
          <w:szCs w:val="30"/>
          <w:rtl/>
          <w:lang w:bidi="he-IL"/>
        </w:rPr>
        <w:t>צורך</w:t>
      </w:r>
      <w:r w:rsidRPr="00622951">
        <w:rPr>
          <w:rFonts w:hint="cs"/>
          <w:sz w:val="30"/>
          <w:szCs w:val="30"/>
          <w:rtl/>
        </w:rPr>
        <w:t xml:space="preserve"> </w:t>
      </w:r>
      <w:r w:rsidRPr="00622951">
        <w:rPr>
          <w:rFonts w:hint="cs"/>
          <w:sz w:val="30"/>
          <w:szCs w:val="30"/>
          <w:rtl/>
          <w:lang w:bidi="he-IL"/>
        </w:rPr>
        <w:t>בעזרה</w:t>
      </w:r>
      <w:r w:rsidRPr="00622951">
        <w:rPr>
          <w:rFonts w:hint="cs"/>
          <w:sz w:val="30"/>
          <w:szCs w:val="30"/>
          <w:rtl/>
        </w:rPr>
        <w:t xml:space="preserve"> </w:t>
      </w:r>
      <w:r w:rsidRPr="00622951">
        <w:rPr>
          <w:rFonts w:hint="cs"/>
          <w:sz w:val="30"/>
          <w:szCs w:val="30"/>
          <w:rtl/>
          <w:lang w:bidi="he-IL"/>
        </w:rPr>
        <w:t>נוספת</w:t>
      </w:r>
      <w:r w:rsidRPr="00622951">
        <w:rPr>
          <w:rFonts w:hint="cs"/>
          <w:sz w:val="30"/>
          <w:szCs w:val="30"/>
          <w:rtl/>
        </w:rPr>
        <w:t>.</w:t>
      </w:r>
    </w:p>
    <w:p w:rsidR="00734FF1" w:rsidRPr="009F0001" w:rsidRDefault="00734FF1" w:rsidP="00734FF1">
      <w:pPr>
        <w:pStyle w:val="a5"/>
        <w:tabs>
          <w:tab w:val="left" w:pos="850"/>
        </w:tabs>
        <w:rPr>
          <w:rtl/>
          <w:lang w:bidi="he-IL"/>
        </w:rPr>
      </w:pPr>
      <w:r w:rsidRPr="009F0001">
        <w:rPr>
          <w:rtl/>
          <w:lang w:bidi="he-IL"/>
        </w:rPr>
        <w:t>2</w:t>
      </w:r>
      <w:r w:rsidRPr="009F0001">
        <w:rPr>
          <w:sz w:val="32"/>
          <w:szCs w:val="32"/>
          <w:lang w:bidi="he-IL"/>
        </w:rPr>
        <w:sym w:font="Webdings" w:char="F063"/>
      </w:r>
      <w:r w:rsidRPr="009F0001">
        <w:rPr>
          <w:rtl/>
          <w:lang w:bidi="he-IL"/>
        </w:rPr>
        <w:t xml:space="preserve"> </w:t>
      </w:r>
      <w:r>
        <w:rPr>
          <w:rtl/>
          <w:lang w:bidi="he-IL"/>
        </w:rPr>
        <w:tab/>
      </w:r>
      <w:r w:rsidRPr="00622951">
        <w:rPr>
          <w:rFonts w:hint="cs"/>
          <w:sz w:val="30"/>
          <w:szCs w:val="30"/>
          <w:rtl/>
          <w:lang w:bidi="he-IL"/>
        </w:rPr>
        <w:t>כתב</w:t>
      </w:r>
      <w:r w:rsidRPr="00622951">
        <w:rPr>
          <w:rFonts w:hint="cs"/>
          <w:sz w:val="30"/>
          <w:szCs w:val="30"/>
          <w:rtl/>
        </w:rPr>
        <w:t xml:space="preserve"> </w:t>
      </w:r>
      <w:r w:rsidRPr="00622951">
        <w:rPr>
          <w:rFonts w:hint="cs"/>
          <w:sz w:val="30"/>
          <w:szCs w:val="30"/>
          <w:rtl/>
          <w:lang w:bidi="he-IL"/>
        </w:rPr>
        <w:t>הטלוויזיה</w:t>
      </w:r>
      <w:r w:rsidRPr="00622951">
        <w:rPr>
          <w:rFonts w:hint="cs"/>
          <w:sz w:val="30"/>
          <w:szCs w:val="30"/>
          <w:rtl/>
        </w:rPr>
        <w:t xml:space="preserve"> </w:t>
      </w:r>
      <w:r w:rsidRPr="00622951">
        <w:rPr>
          <w:rStyle w:val="underline-30gray"/>
          <w:rFonts w:hint="cs"/>
          <w:sz w:val="30"/>
          <w:szCs w:val="30"/>
          <w:u w:val="single" w:color="D9D9D9"/>
          <w:rtl/>
        </w:rPr>
        <w:t xml:space="preserve">                    </w:t>
      </w:r>
      <w:r w:rsidRPr="00622951">
        <w:rPr>
          <w:rFonts w:hint="cs"/>
          <w:sz w:val="30"/>
          <w:szCs w:val="30"/>
          <w:rtl/>
        </w:rPr>
        <w:t xml:space="preserve"> </w:t>
      </w:r>
      <w:r w:rsidRPr="00622951">
        <w:rPr>
          <w:rFonts w:hint="cs"/>
          <w:sz w:val="30"/>
          <w:szCs w:val="30"/>
          <w:rtl/>
          <w:lang w:bidi="he-IL"/>
        </w:rPr>
        <w:t>כתבה</w:t>
      </w:r>
      <w:r w:rsidRPr="00622951">
        <w:rPr>
          <w:rFonts w:hint="cs"/>
          <w:sz w:val="30"/>
          <w:szCs w:val="30"/>
          <w:rtl/>
        </w:rPr>
        <w:t xml:space="preserve"> </w:t>
      </w:r>
      <w:r w:rsidRPr="00622951">
        <w:rPr>
          <w:rFonts w:hint="cs"/>
          <w:sz w:val="30"/>
          <w:szCs w:val="30"/>
          <w:rtl/>
          <w:lang w:bidi="he-IL"/>
        </w:rPr>
        <w:t>ישנה</w:t>
      </w:r>
      <w:r w:rsidRPr="00622951">
        <w:rPr>
          <w:rFonts w:hint="cs"/>
          <w:sz w:val="30"/>
          <w:szCs w:val="30"/>
          <w:rtl/>
        </w:rPr>
        <w:t xml:space="preserve"> – </w:t>
      </w:r>
      <w:r w:rsidRPr="00622951">
        <w:rPr>
          <w:rFonts w:hint="cs"/>
          <w:sz w:val="30"/>
          <w:szCs w:val="30"/>
          <w:rtl/>
          <w:lang w:bidi="he-IL"/>
        </w:rPr>
        <w:t>הוסיף</w:t>
      </w:r>
      <w:r w:rsidRPr="00622951">
        <w:rPr>
          <w:rFonts w:hint="cs"/>
          <w:sz w:val="30"/>
          <w:szCs w:val="30"/>
          <w:rtl/>
        </w:rPr>
        <w:t xml:space="preserve"> </w:t>
      </w:r>
      <w:r w:rsidRPr="00622951">
        <w:rPr>
          <w:rFonts w:hint="cs"/>
          <w:sz w:val="30"/>
          <w:szCs w:val="30"/>
          <w:rtl/>
          <w:lang w:bidi="he-IL"/>
        </w:rPr>
        <w:t>לה</w:t>
      </w:r>
      <w:r w:rsidRPr="00622951">
        <w:rPr>
          <w:rFonts w:hint="cs"/>
          <w:sz w:val="30"/>
          <w:szCs w:val="30"/>
          <w:rtl/>
        </w:rPr>
        <w:t xml:space="preserve"> </w:t>
      </w:r>
      <w:r w:rsidRPr="00622951">
        <w:rPr>
          <w:rFonts w:hint="cs"/>
          <w:sz w:val="30"/>
          <w:szCs w:val="30"/>
          <w:rtl/>
          <w:lang w:bidi="he-IL"/>
        </w:rPr>
        <w:t>תמונות</w:t>
      </w:r>
      <w:r w:rsidRPr="00622951">
        <w:rPr>
          <w:rFonts w:hint="cs"/>
          <w:sz w:val="30"/>
          <w:szCs w:val="30"/>
          <w:rtl/>
        </w:rPr>
        <w:t xml:space="preserve"> </w:t>
      </w:r>
      <w:r w:rsidRPr="00622951">
        <w:rPr>
          <w:rFonts w:hint="cs"/>
          <w:sz w:val="30"/>
          <w:szCs w:val="30"/>
          <w:rtl/>
          <w:lang w:bidi="he-IL"/>
        </w:rPr>
        <w:t>ושידר</w:t>
      </w:r>
      <w:r w:rsidRPr="00622951">
        <w:rPr>
          <w:rFonts w:hint="cs"/>
          <w:sz w:val="30"/>
          <w:szCs w:val="30"/>
          <w:rtl/>
        </w:rPr>
        <w:t xml:space="preserve"> </w:t>
      </w:r>
      <w:r>
        <w:rPr>
          <w:sz w:val="30"/>
          <w:szCs w:val="30"/>
          <w:rtl/>
          <w:lang w:bidi="he-IL"/>
        </w:rPr>
        <w:br/>
      </w:r>
      <w:r w:rsidRPr="00622951">
        <w:rPr>
          <w:rFonts w:hint="cs"/>
          <w:sz w:val="30"/>
          <w:szCs w:val="30"/>
          <w:rtl/>
          <w:lang w:bidi="he-IL"/>
        </w:rPr>
        <w:t>אותה</w:t>
      </w:r>
      <w:r w:rsidRPr="00622951">
        <w:rPr>
          <w:rFonts w:hint="cs"/>
          <w:sz w:val="30"/>
          <w:szCs w:val="30"/>
          <w:rtl/>
        </w:rPr>
        <w:t xml:space="preserve"> </w:t>
      </w:r>
      <w:r w:rsidRPr="00622951">
        <w:rPr>
          <w:rFonts w:hint="cs"/>
          <w:sz w:val="30"/>
          <w:szCs w:val="30"/>
          <w:rtl/>
          <w:lang w:bidi="he-IL"/>
        </w:rPr>
        <w:t>שוב</w:t>
      </w:r>
      <w:r w:rsidRPr="00622951">
        <w:rPr>
          <w:rFonts w:hint="cs"/>
          <w:sz w:val="30"/>
          <w:szCs w:val="30"/>
          <w:rtl/>
        </w:rPr>
        <w:t>.</w:t>
      </w:r>
    </w:p>
    <w:p w:rsidR="00734FF1" w:rsidRPr="009F0001" w:rsidRDefault="00734FF1" w:rsidP="00734FF1">
      <w:pPr>
        <w:pStyle w:val="a5"/>
        <w:tabs>
          <w:tab w:val="left" w:pos="850"/>
        </w:tabs>
        <w:rPr>
          <w:rtl/>
          <w:lang w:bidi="he-IL"/>
        </w:rPr>
      </w:pPr>
      <w:r w:rsidRPr="009F0001">
        <w:rPr>
          <w:rtl/>
          <w:lang w:bidi="he-IL"/>
        </w:rPr>
        <w:t>3</w:t>
      </w:r>
      <w:r w:rsidRPr="009F0001">
        <w:rPr>
          <w:sz w:val="32"/>
          <w:szCs w:val="32"/>
          <w:lang w:bidi="he-IL"/>
        </w:rPr>
        <w:sym w:font="Webdings" w:char="F063"/>
      </w:r>
      <w:r w:rsidRPr="009F0001">
        <w:rPr>
          <w:rtl/>
          <w:lang w:bidi="he-IL"/>
        </w:rPr>
        <w:t xml:space="preserve"> </w:t>
      </w:r>
      <w:r>
        <w:rPr>
          <w:rtl/>
          <w:lang w:bidi="he-IL"/>
        </w:rPr>
        <w:tab/>
      </w:r>
      <w:r w:rsidRPr="00622951">
        <w:rPr>
          <w:rFonts w:hint="cs"/>
          <w:sz w:val="30"/>
          <w:szCs w:val="30"/>
          <w:rtl/>
          <w:lang w:bidi="he-IL"/>
        </w:rPr>
        <w:t>הלקוח</w:t>
      </w:r>
      <w:r w:rsidRPr="00622951">
        <w:rPr>
          <w:rFonts w:hint="cs"/>
          <w:sz w:val="30"/>
          <w:szCs w:val="30"/>
          <w:rtl/>
        </w:rPr>
        <w:t xml:space="preserve"> </w:t>
      </w:r>
      <w:r w:rsidRPr="00622951">
        <w:rPr>
          <w:rStyle w:val="underline-30gray"/>
          <w:rFonts w:hint="cs"/>
          <w:sz w:val="30"/>
          <w:szCs w:val="30"/>
          <w:u w:val="single" w:color="D9D9D9"/>
          <w:rtl/>
        </w:rPr>
        <w:t xml:space="preserve">                    </w:t>
      </w:r>
      <w:r w:rsidRPr="00622951">
        <w:rPr>
          <w:rFonts w:hint="cs"/>
          <w:sz w:val="30"/>
          <w:szCs w:val="30"/>
          <w:rtl/>
        </w:rPr>
        <w:t xml:space="preserve"> </w:t>
      </w:r>
      <w:r w:rsidRPr="00622951">
        <w:rPr>
          <w:rFonts w:hint="cs"/>
          <w:sz w:val="30"/>
          <w:szCs w:val="30"/>
          <w:rtl/>
          <w:lang w:bidi="he-IL"/>
        </w:rPr>
        <w:t>את</w:t>
      </w:r>
      <w:r w:rsidRPr="00622951">
        <w:rPr>
          <w:rFonts w:hint="cs"/>
          <w:sz w:val="30"/>
          <w:szCs w:val="30"/>
          <w:rtl/>
        </w:rPr>
        <w:t xml:space="preserve"> </w:t>
      </w:r>
      <w:r w:rsidRPr="00622951">
        <w:rPr>
          <w:rFonts w:hint="cs"/>
          <w:sz w:val="30"/>
          <w:szCs w:val="30"/>
          <w:rtl/>
          <w:lang w:bidi="he-IL"/>
        </w:rPr>
        <w:t>הבקבוקים</w:t>
      </w:r>
      <w:r w:rsidRPr="00622951">
        <w:rPr>
          <w:rFonts w:hint="cs"/>
          <w:sz w:val="30"/>
          <w:szCs w:val="30"/>
          <w:rtl/>
        </w:rPr>
        <w:t xml:space="preserve"> </w:t>
      </w:r>
      <w:r w:rsidRPr="00622951">
        <w:rPr>
          <w:rFonts w:hint="cs"/>
          <w:sz w:val="30"/>
          <w:szCs w:val="30"/>
          <w:rtl/>
          <w:lang w:bidi="he-IL"/>
        </w:rPr>
        <w:t>הריקים</w:t>
      </w:r>
      <w:r w:rsidRPr="00622951">
        <w:rPr>
          <w:rFonts w:hint="cs"/>
          <w:sz w:val="30"/>
          <w:szCs w:val="30"/>
          <w:rtl/>
        </w:rPr>
        <w:t xml:space="preserve"> </w:t>
      </w:r>
      <w:r w:rsidRPr="00622951">
        <w:rPr>
          <w:rFonts w:hint="cs"/>
          <w:sz w:val="30"/>
          <w:szCs w:val="30"/>
          <w:rtl/>
          <w:lang w:bidi="he-IL"/>
        </w:rPr>
        <w:t>לחנוּת</w:t>
      </w:r>
      <w:r w:rsidRPr="00622951">
        <w:rPr>
          <w:rFonts w:hint="cs"/>
          <w:sz w:val="30"/>
          <w:szCs w:val="30"/>
          <w:rtl/>
        </w:rPr>
        <w:t>.</w:t>
      </w:r>
    </w:p>
    <w:p w:rsidR="00734FF1" w:rsidRDefault="00734FF1" w:rsidP="00734FF1">
      <w:pPr>
        <w:pStyle w:val="a5"/>
        <w:tabs>
          <w:tab w:val="left" w:pos="850"/>
        </w:tabs>
        <w:rPr>
          <w:sz w:val="30"/>
          <w:szCs w:val="30"/>
          <w:rtl/>
          <w:lang w:bidi="he-IL"/>
        </w:rPr>
      </w:pPr>
      <w:r w:rsidRPr="009F0001">
        <w:rPr>
          <w:rtl/>
          <w:lang w:bidi="he-IL"/>
        </w:rPr>
        <w:t>4</w:t>
      </w:r>
      <w:r w:rsidRPr="009F0001">
        <w:rPr>
          <w:sz w:val="32"/>
          <w:szCs w:val="32"/>
          <w:lang w:bidi="he-IL"/>
        </w:rPr>
        <w:sym w:font="Webdings" w:char="F063"/>
      </w:r>
      <w:r>
        <w:rPr>
          <w:rStyle w:val="LTR"/>
          <w:rFonts w:eastAsiaTheme="minorEastAsia" w:hint="cs"/>
          <w:rtl/>
          <w:lang w:bidi="he-IL"/>
        </w:rPr>
        <w:tab/>
      </w:r>
      <w:r w:rsidRPr="00622951">
        <w:rPr>
          <w:rFonts w:hint="cs"/>
          <w:sz w:val="30"/>
          <w:szCs w:val="30"/>
          <w:rtl/>
          <w:lang w:bidi="he-IL"/>
        </w:rPr>
        <w:t>ההיסטוריון</w:t>
      </w:r>
      <w:r w:rsidRPr="00622951">
        <w:rPr>
          <w:rFonts w:hint="cs"/>
          <w:sz w:val="30"/>
          <w:szCs w:val="30"/>
          <w:rtl/>
        </w:rPr>
        <w:t xml:space="preserve"> </w:t>
      </w:r>
      <w:r w:rsidRPr="006D4D48">
        <w:rPr>
          <w:rStyle w:val="underline-30gray"/>
          <w:rFonts w:hint="cs"/>
          <w:sz w:val="30"/>
          <w:szCs w:val="30"/>
          <w:u w:val="single" w:color="D9D9D9"/>
          <w:rtl/>
        </w:rPr>
        <w:t xml:space="preserve">                    </w:t>
      </w:r>
      <w:r w:rsidRPr="00622951">
        <w:rPr>
          <w:rFonts w:hint="cs"/>
          <w:sz w:val="30"/>
          <w:szCs w:val="30"/>
          <w:rtl/>
        </w:rPr>
        <w:t xml:space="preserve"> </w:t>
      </w:r>
      <w:r w:rsidRPr="00622951">
        <w:rPr>
          <w:rFonts w:hint="cs"/>
          <w:sz w:val="30"/>
          <w:szCs w:val="30"/>
          <w:rtl/>
          <w:lang w:bidi="he-IL"/>
        </w:rPr>
        <w:t>את</w:t>
      </w:r>
      <w:r w:rsidRPr="00622951">
        <w:rPr>
          <w:rFonts w:hint="cs"/>
          <w:sz w:val="30"/>
          <w:szCs w:val="30"/>
          <w:rtl/>
        </w:rPr>
        <w:t xml:space="preserve"> </w:t>
      </w:r>
      <w:r w:rsidRPr="00622951">
        <w:rPr>
          <w:rFonts w:hint="cs"/>
          <w:sz w:val="30"/>
          <w:szCs w:val="30"/>
          <w:rtl/>
          <w:lang w:bidi="he-IL"/>
        </w:rPr>
        <w:t>כל</w:t>
      </w:r>
      <w:r w:rsidRPr="00622951">
        <w:rPr>
          <w:rFonts w:hint="cs"/>
          <w:sz w:val="30"/>
          <w:szCs w:val="30"/>
          <w:rtl/>
        </w:rPr>
        <w:t xml:space="preserve"> </w:t>
      </w:r>
      <w:r w:rsidRPr="00622951">
        <w:rPr>
          <w:rFonts w:hint="cs"/>
          <w:sz w:val="30"/>
          <w:szCs w:val="30"/>
          <w:rtl/>
          <w:lang w:bidi="he-IL"/>
        </w:rPr>
        <w:t>פרטי</w:t>
      </w:r>
      <w:r w:rsidRPr="00622951">
        <w:rPr>
          <w:rFonts w:hint="cs"/>
          <w:sz w:val="30"/>
          <w:szCs w:val="30"/>
          <w:rtl/>
        </w:rPr>
        <w:t xml:space="preserve"> </w:t>
      </w:r>
      <w:r w:rsidRPr="00622951">
        <w:rPr>
          <w:rFonts w:hint="cs"/>
          <w:sz w:val="30"/>
          <w:szCs w:val="30"/>
          <w:rtl/>
          <w:lang w:bidi="he-IL"/>
        </w:rPr>
        <w:t>האירוע</w:t>
      </w:r>
      <w:r w:rsidRPr="00622951">
        <w:rPr>
          <w:rFonts w:hint="cs"/>
          <w:sz w:val="30"/>
          <w:szCs w:val="30"/>
          <w:rtl/>
        </w:rPr>
        <w:t>.</w:t>
      </w:r>
    </w:p>
    <w:p w:rsidR="00734FF1" w:rsidRPr="009F0001" w:rsidRDefault="00734FF1" w:rsidP="00734FF1">
      <w:pPr>
        <w:pStyle w:val="sargel-kavafrada"/>
        <w:rPr>
          <w:rFonts w:cs="David"/>
          <w:rtl/>
        </w:rPr>
      </w:pPr>
      <w:r>
        <w:rPr>
          <w:rFonts w:cs="Times New Roman"/>
          <w:rtl/>
        </w:rPr>
        <w:tab/>
      </w:r>
    </w:p>
    <w:p w:rsidR="00734FF1" w:rsidRPr="00FB0E52" w:rsidRDefault="00734FF1" w:rsidP="00734FF1">
      <w:pPr>
        <w:pStyle w:val="Sheela"/>
        <w:rPr>
          <w:rtl/>
        </w:rPr>
      </w:pPr>
      <w:r w:rsidRPr="00FB0E52">
        <w:rPr>
          <w:rFonts w:hint="cs"/>
          <w:rtl/>
        </w:rPr>
        <w:t>שאלה 32</w:t>
      </w:r>
    </w:p>
    <w:p w:rsidR="00734FF1" w:rsidRPr="00FB0E52" w:rsidRDefault="00734FF1" w:rsidP="00734FF1">
      <w:pPr>
        <w:pStyle w:val="Sargel1"/>
        <w:rPr>
          <w:rtl/>
        </w:rPr>
      </w:pPr>
      <w:r w:rsidRPr="00FB0E52">
        <w:rPr>
          <w:rFonts w:hint="cs"/>
          <w:rtl/>
        </w:rPr>
        <w:t>לפניכם שני משפטים.</w:t>
      </w:r>
    </w:p>
    <w:p w:rsidR="00734FF1" w:rsidRPr="00FB0E52" w:rsidRDefault="00734FF1" w:rsidP="00734FF1">
      <w:pPr>
        <w:pStyle w:val="Sargel1"/>
        <w:rPr>
          <w:rtl/>
        </w:rPr>
      </w:pPr>
      <w:r w:rsidRPr="00FB0E52">
        <w:rPr>
          <w:rFonts w:hint="cs"/>
          <w:rtl/>
        </w:rPr>
        <w:t xml:space="preserve">כתבו אותם בצורת </w:t>
      </w:r>
      <w:r w:rsidRPr="00FB0E52">
        <w:rPr>
          <w:rFonts w:hint="cs"/>
          <w:b/>
          <w:bCs/>
          <w:rtl/>
        </w:rPr>
        <w:t>ציווי רבים</w:t>
      </w:r>
      <w:r w:rsidRPr="00FB0E52">
        <w:rPr>
          <w:rFonts w:hint="cs"/>
          <w:rtl/>
        </w:rPr>
        <w:t xml:space="preserve">.  </w:t>
      </w:r>
    </w:p>
    <w:p w:rsidR="00734FF1" w:rsidRDefault="00734FF1" w:rsidP="00734FF1">
      <w:pPr>
        <w:pStyle w:val="Sargel1"/>
        <w:rPr>
          <w:rtl/>
        </w:rPr>
      </w:pPr>
      <w:r>
        <w:rPr>
          <w:noProof/>
        </w:rPr>
        <mc:AlternateContent>
          <mc:Choice Requires="wps">
            <w:drawing>
              <wp:inline distT="0" distB="0" distL="0" distR="0" wp14:anchorId="36F2CC72" wp14:editId="1B99F993">
                <wp:extent cx="4319905" cy="683895"/>
                <wp:effectExtent l="12700" t="6350" r="10795" b="5080"/>
                <wp:docPr id="93" name="מלבן מעוגל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9905" cy="683895"/>
                        </a:xfrm>
                        <a:prstGeom prst="roundRect">
                          <a:avLst>
                            <a:gd name="adj" fmla="val 16667"/>
                          </a:avLst>
                        </a:prstGeom>
                        <a:solidFill>
                          <a:srgbClr val="FFFFFF"/>
                        </a:solidFill>
                        <a:ln w="9525">
                          <a:solidFill>
                            <a:srgbClr val="000000"/>
                          </a:solidFill>
                          <a:round/>
                          <a:headEnd/>
                          <a:tailEnd/>
                        </a:ln>
                      </wps:spPr>
                      <wps:txbx>
                        <w:txbxContent>
                          <w:p w:rsidR="00734FF1" w:rsidRPr="00FB0E52" w:rsidRDefault="00734FF1" w:rsidP="00734FF1">
                            <w:pPr>
                              <w:pStyle w:val="Sargel1"/>
                              <w:tabs>
                                <w:tab w:val="left" w:pos="1000"/>
                              </w:tabs>
                              <w:spacing w:line="240" w:lineRule="auto"/>
                              <w:rPr>
                                <w:rtl/>
                              </w:rPr>
                            </w:pPr>
                            <w:r w:rsidRPr="00FB0E52">
                              <w:rPr>
                                <w:rFonts w:hint="cs"/>
                                <w:b/>
                                <w:bCs/>
                                <w:rtl/>
                              </w:rPr>
                              <w:t>דוגמה</w:t>
                            </w:r>
                            <w:r w:rsidRPr="00FB0E52">
                              <w:rPr>
                                <w:rFonts w:hint="cs"/>
                                <w:rtl/>
                              </w:rPr>
                              <w:t>:</w:t>
                            </w:r>
                            <w:r w:rsidRPr="00FB0E52">
                              <w:rPr>
                                <w:rtl/>
                              </w:rPr>
                              <w:tab/>
                            </w:r>
                            <w:r w:rsidRPr="00FB0E52">
                              <w:rPr>
                                <w:rFonts w:hint="cs"/>
                                <w:rtl/>
                              </w:rPr>
                              <w:t xml:space="preserve">יש </w:t>
                            </w:r>
                            <w:r w:rsidRPr="00DA069D">
                              <w:rPr>
                                <w:rStyle w:val="DavidMFObold"/>
                                <w:rFonts w:cs="Times New Roman" w:hint="cs"/>
                                <w:rtl/>
                                <w:lang w:bidi="he-IL"/>
                              </w:rPr>
                              <w:t>להפריד</w:t>
                            </w:r>
                            <w:r w:rsidRPr="00FB0E52">
                              <w:rPr>
                                <w:rFonts w:hint="cs"/>
                                <w:rtl/>
                              </w:rPr>
                              <w:t xml:space="preserve"> בין הפסולת האורגנית לפסולת אחרת.</w:t>
                            </w:r>
                          </w:p>
                          <w:p w:rsidR="00734FF1" w:rsidRPr="00FB0E52" w:rsidRDefault="00734FF1" w:rsidP="00734FF1">
                            <w:pPr>
                              <w:pStyle w:val="Sargel1"/>
                              <w:tabs>
                                <w:tab w:val="left" w:pos="1000"/>
                              </w:tabs>
                              <w:spacing w:line="240" w:lineRule="auto"/>
                              <w:rPr>
                                <w:rtl/>
                              </w:rPr>
                            </w:pPr>
                            <w:r w:rsidRPr="00FB0E52">
                              <w:rPr>
                                <w:rStyle w:val="underline-30gray"/>
                                <w:rtl/>
                              </w:rPr>
                              <w:tab/>
                            </w:r>
                            <w:r w:rsidRPr="00FB0E52">
                              <w:rPr>
                                <w:rStyle w:val="underline-30gray"/>
                                <w:rFonts w:cs="Guttman Yad-Brush" w:hint="cs"/>
                                <w:sz w:val="24"/>
                                <w:szCs w:val="24"/>
                                <w:u w:val="single"/>
                                <w:rtl/>
                              </w:rPr>
                              <w:t>הפרידו</w:t>
                            </w:r>
                            <w:r w:rsidRPr="00FB0E52">
                              <w:rPr>
                                <w:rFonts w:hint="cs"/>
                                <w:sz w:val="24"/>
                                <w:szCs w:val="24"/>
                                <w:rtl/>
                              </w:rPr>
                              <w:t xml:space="preserve"> </w:t>
                            </w:r>
                            <w:r w:rsidRPr="00FB0E52">
                              <w:rPr>
                                <w:rFonts w:hint="cs"/>
                                <w:rtl/>
                              </w:rPr>
                              <w:t>בין הפסולת האורגנית לפסולת אחרת!</w:t>
                            </w:r>
                          </w:p>
                          <w:p w:rsidR="00734FF1" w:rsidRDefault="00734FF1" w:rsidP="00734FF1">
                            <w:pPr>
                              <w:pStyle w:val="Sargel1"/>
                            </w:pPr>
                          </w:p>
                        </w:txbxContent>
                      </wps:txbx>
                      <wps:bodyPr rot="0" vert="horz" wrap="square" lIns="91440" tIns="45720" rIns="91440" bIns="45720" anchor="t" anchorCtr="0" upright="1">
                        <a:noAutofit/>
                      </wps:bodyPr>
                    </wps:wsp>
                  </a:graphicData>
                </a:graphic>
              </wp:inline>
            </w:drawing>
          </mc:Choice>
          <mc:Fallback>
            <w:pict>
              <v:roundrect w14:anchorId="36F2CC72" id="מלבן מעוגל 93" o:spid="_x0000_s1054" style="width:340.15pt;height:5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">
                <v:textbox>
                  <w:txbxContent>
                    <w:p w:rsidR="00734FF1" w:rsidRPr="00FB0E52" w:rsidRDefault="00734FF1" w:rsidP="00734FF1">
                      <w:pPr>
                        <w:pStyle w:val="Sargel1"/>
                        <w:tabs>
                          <w:tab w:val="left" w:pos="1000"/>
                        </w:tabs>
                        <w:spacing w:line="240" w:lineRule="auto"/>
                        <w:rPr>
                          <w:rtl/>
                        </w:rPr>
                      </w:pPr>
                      <w:r w:rsidRPr="00FB0E52">
                        <w:rPr>
                          <w:rFonts w:hint="cs"/>
                          <w:b/>
                          <w:bCs/>
                          <w:rtl/>
                        </w:rPr>
                        <w:t>דוגמה</w:t>
                      </w:r>
                      <w:r w:rsidRPr="00FB0E52">
                        <w:rPr>
                          <w:rFonts w:hint="cs"/>
                          <w:rtl/>
                        </w:rPr>
                        <w:t>:</w:t>
                      </w:r>
                      <w:r w:rsidRPr="00FB0E52">
                        <w:rPr>
                          <w:rtl/>
                        </w:rPr>
                        <w:tab/>
                      </w:r>
                      <w:r w:rsidRPr="00FB0E52">
                        <w:rPr>
                          <w:rFonts w:hint="cs"/>
                          <w:rtl/>
                        </w:rPr>
                        <w:t xml:space="preserve">יש </w:t>
                      </w:r>
                      <w:r w:rsidRPr="00DA069D">
                        <w:rPr>
                          <w:rStyle w:val="DavidMFObold"/>
                          <w:rFonts w:cs="Times New Roman" w:hint="cs"/>
                          <w:rtl/>
                          <w:lang w:bidi="he-IL"/>
                        </w:rPr>
                        <w:t>להפריד</w:t>
                      </w:r>
                      <w:r w:rsidRPr="00FB0E52">
                        <w:rPr>
                          <w:rFonts w:hint="cs"/>
                          <w:rtl/>
                        </w:rPr>
                        <w:t xml:space="preserve"> בין הפסולת האורגנית לפסולת אחרת.</w:t>
                      </w:r>
                    </w:p>
                    <w:p w:rsidR="00734FF1" w:rsidRPr="00FB0E52" w:rsidRDefault="00734FF1" w:rsidP="00734FF1">
                      <w:pPr>
                        <w:pStyle w:val="Sargel1"/>
                        <w:tabs>
                          <w:tab w:val="left" w:pos="1000"/>
                        </w:tabs>
                        <w:spacing w:line="240" w:lineRule="auto"/>
                        <w:rPr>
                          <w:rtl/>
                        </w:rPr>
                      </w:pPr>
                      <w:r w:rsidRPr="00FB0E52">
                        <w:rPr>
                          <w:rStyle w:val="underline-30gray"/>
                          <w:rtl/>
                        </w:rPr>
                        <w:tab/>
                      </w:r>
                      <w:r w:rsidRPr="00FB0E52">
                        <w:rPr>
                          <w:rStyle w:val="underline-30gray"/>
                          <w:rFonts w:cs="Guttman Yad-Brush" w:hint="cs"/>
                          <w:sz w:val="24"/>
                          <w:szCs w:val="24"/>
                          <w:u w:val="single"/>
                          <w:rtl/>
                        </w:rPr>
                        <w:t>הפרידו</w:t>
                      </w:r>
                      <w:r w:rsidRPr="00FB0E52">
                        <w:rPr>
                          <w:rFonts w:hint="cs"/>
                          <w:sz w:val="24"/>
                          <w:szCs w:val="24"/>
                          <w:rtl/>
                        </w:rPr>
                        <w:t xml:space="preserve"> </w:t>
                      </w:r>
                      <w:r w:rsidRPr="00FB0E52">
                        <w:rPr>
                          <w:rFonts w:hint="cs"/>
                          <w:rtl/>
                        </w:rPr>
                        <w:t>בין הפסולת האורגנית לפסולת אחרת!</w:t>
                      </w:r>
                    </w:p>
                    <w:p w:rsidR="00734FF1" w:rsidRDefault="00734FF1" w:rsidP="00734FF1">
                      <w:pPr>
                        <w:pStyle w:val="Sargel1"/>
                      </w:pPr>
                    </w:p>
                  </w:txbxContent>
                </v:textbox>
                <w10:wrap anchorx="page"/>
                <w10:anchorlock/>
              </v:roundrect>
            </w:pict>
          </mc:Fallback>
        </mc:AlternateContent>
      </w:r>
    </w:p>
    <w:p w:rsidR="00734FF1" w:rsidRPr="00FB0E52" w:rsidRDefault="00734FF1" w:rsidP="00734FF1">
      <w:pPr>
        <w:pStyle w:val="Sargel2"/>
        <w:rPr>
          <w:rtl/>
        </w:rPr>
      </w:pPr>
      <w:r w:rsidRPr="00FB0E52">
        <w:rPr>
          <w:rFonts w:hint="cs"/>
          <w:rtl/>
        </w:rPr>
        <w:t>1.</w:t>
      </w:r>
      <w:r w:rsidRPr="00FB0E52">
        <w:rPr>
          <w:rtl/>
        </w:rPr>
        <w:tab/>
      </w:r>
      <w:r w:rsidRPr="00FB0E52">
        <w:rPr>
          <w:rFonts w:hint="cs"/>
          <w:rtl/>
        </w:rPr>
        <w:t xml:space="preserve">יש </w:t>
      </w:r>
      <w:r>
        <w:rPr>
          <w:rStyle w:val="DavidMFObold"/>
          <w:rFonts w:cs="Times New Roman" w:hint="cs"/>
          <w:rtl/>
          <w:lang w:bidi="he-IL"/>
        </w:rPr>
        <w:t>לבחור</w:t>
      </w:r>
      <w:r w:rsidRPr="00FB0E52">
        <w:rPr>
          <w:rFonts w:hint="cs"/>
          <w:rtl/>
        </w:rPr>
        <w:t xml:space="preserve"> </w:t>
      </w:r>
      <w:r>
        <w:rPr>
          <w:rFonts w:hint="cs"/>
          <w:rtl/>
        </w:rPr>
        <w:t>פינה מוצלת בגינה</w:t>
      </w:r>
      <w:r w:rsidRPr="00FB0E52">
        <w:rPr>
          <w:rFonts w:hint="cs"/>
          <w:rtl/>
        </w:rPr>
        <w:t>.</w:t>
      </w:r>
    </w:p>
    <w:p w:rsidR="00734FF1" w:rsidRPr="007F2142" w:rsidRDefault="00734FF1" w:rsidP="00734FF1">
      <w:pPr>
        <w:pStyle w:val="Sargel2"/>
        <w:rPr>
          <w:rtl/>
        </w:rPr>
      </w:pPr>
      <w:r w:rsidRPr="00FB0E52">
        <w:rPr>
          <w:rStyle w:val="underline-30gray"/>
          <w:rtl/>
        </w:rPr>
        <w:tab/>
      </w:r>
      <w:r w:rsidRPr="00FB0E52">
        <w:rPr>
          <w:rStyle w:val="underline-30gray"/>
          <w:rFonts w:hint="cs"/>
          <w:u w:val="single" w:color="D9D9D9"/>
          <w:rtl/>
        </w:rPr>
        <w:t xml:space="preserve">                    </w:t>
      </w:r>
      <w:r w:rsidRPr="00622951">
        <w:rPr>
          <w:rFonts w:hint="cs"/>
          <w:rtl/>
        </w:rPr>
        <w:t xml:space="preserve"> </w:t>
      </w:r>
      <w:r w:rsidRPr="007F2142">
        <w:rPr>
          <w:rFonts w:hint="cs"/>
          <w:rtl/>
        </w:rPr>
        <w:t>פינה מוצלת בגינה!</w:t>
      </w:r>
    </w:p>
    <w:p w:rsidR="00734FF1" w:rsidRPr="00FB0E52" w:rsidRDefault="00734FF1" w:rsidP="00734FF1">
      <w:pPr>
        <w:pStyle w:val="Sargel2"/>
        <w:rPr>
          <w:rtl/>
        </w:rPr>
      </w:pPr>
    </w:p>
    <w:p w:rsidR="00734FF1" w:rsidRPr="007F2142" w:rsidRDefault="00734FF1" w:rsidP="00734FF1">
      <w:pPr>
        <w:pStyle w:val="Sargel2"/>
        <w:rPr>
          <w:rtl/>
        </w:rPr>
      </w:pPr>
      <w:r w:rsidRPr="007F2142">
        <w:rPr>
          <w:rFonts w:hint="cs"/>
          <w:rtl/>
        </w:rPr>
        <w:t>2.</w:t>
      </w:r>
      <w:r w:rsidRPr="007F2142">
        <w:rPr>
          <w:rtl/>
        </w:rPr>
        <w:tab/>
      </w:r>
      <w:r w:rsidRPr="007F2142">
        <w:rPr>
          <w:rFonts w:hint="cs"/>
          <w:rtl/>
        </w:rPr>
        <w:t xml:space="preserve">יש </w:t>
      </w:r>
      <w:r w:rsidRPr="007F2142">
        <w:rPr>
          <w:rStyle w:val="DavidMFObold"/>
          <w:rFonts w:cs="Times New Roman" w:hint="cs"/>
          <w:rtl/>
          <w:lang w:bidi="he-IL"/>
        </w:rPr>
        <w:t>להציב</w:t>
      </w:r>
      <w:r w:rsidRPr="007F2142">
        <w:rPr>
          <w:rFonts w:hint="cs"/>
          <w:rtl/>
        </w:rPr>
        <w:t xml:space="preserve"> במטבח שני פחי אשפה.</w:t>
      </w:r>
    </w:p>
    <w:p w:rsidR="00734FF1" w:rsidRDefault="00734FF1" w:rsidP="00734FF1">
      <w:pPr>
        <w:pStyle w:val="Sargel2"/>
        <w:rPr>
          <w:rtl/>
        </w:rPr>
      </w:pPr>
      <w:r w:rsidRPr="00FB0E52">
        <w:rPr>
          <w:rStyle w:val="underline-30gray"/>
          <w:rtl/>
        </w:rPr>
        <w:tab/>
      </w:r>
      <w:r w:rsidRPr="00FB0E52">
        <w:rPr>
          <w:rStyle w:val="underline-30gray"/>
          <w:rFonts w:hint="cs"/>
          <w:u w:val="single" w:color="D9D9D9"/>
          <w:rtl/>
        </w:rPr>
        <w:t xml:space="preserve">                    </w:t>
      </w:r>
      <w:r w:rsidRPr="00622951">
        <w:rPr>
          <w:rFonts w:hint="cs"/>
          <w:rtl/>
        </w:rPr>
        <w:t xml:space="preserve"> </w:t>
      </w:r>
      <w:r w:rsidRPr="007F2142">
        <w:rPr>
          <w:rFonts w:hint="cs"/>
          <w:rtl/>
        </w:rPr>
        <w:t>במטבח שני פחי אשפה</w:t>
      </w:r>
      <w:r w:rsidRPr="00FB0E52">
        <w:rPr>
          <w:rFonts w:hint="cs"/>
          <w:rtl/>
        </w:rPr>
        <w:t>!</w:t>
      </w:r>
    </w:p>
    <w:p w:rsidR="00734FF1" w:rsidRPr="00FB0E52" w:rsidRDefault="00734FF1" w:rsidP="00734FF1">
      <w:pPr>
        <w:pStyle w:val="Sheela"/>
        <w:rPr>
          <w:rtl/>
        </w:rPr>
      </w:pPr>
      <w:r>
        <w:rPr>
          <w:rFonts w:hint="cs"/>
          <w:rtl/>
        </w:rPr>
        <w:t>שאלה 10</w:t>
      </w:r>
    </w:p>
    <w:p w:rsidR="00734FF1" w:rsidRPr="00FB0E52" w:rsidRDefault="00734FF1" w:rsidP="00734FF1">
      <w:pPr>
        <w:pStyle w:val="Sargel1"/>
        <w:rPr>
          <w:rtl/>
        </w:rPr>
      </w:pPr>
      <w:r w:rsidRPr="00FB0E52">
        <w:rPr>
          <w:rFonts w:hint="cs"/>
          <w:rtl/>
        </w:rPr>
        <w:t xml:space="preserve">בפסקה שכותרתה "תחזוקה", בשלוש השורות האחרונות, כתוב: </w:t>
      </w:r>
      <w:r w:rsidRPr="00FB0E52">
        <w:rPr>
          <w:rtl/>
        </w:rPr>
        <w:br/>
      </w:r>
      <w:r w:rsidRPr="00FB0E52">
        <w:rPr>
          <w:rFonts w:hint="cs"/>
          <w:rtl/>
        </w:rPr>
        <w:t xml:space="preserve">"מְכַל </w:t>
      </w:r>
      <w:proofErr w:type="spellStart"/>
      <w:r w:rsidRPr="00FB0E52">
        <w:rPr>
          <w:rFonts w:hint="cs"/>
          <w:rtl/>
        </w:rPr>
        <w:t>קומפוסט</w:t>
      </w:r>
      <w:proofErr w:type="spellEnd"/>
      <w:r w:rsidRPr="00FB0E52">
        <w:rPr>
          <w:rFonts w:hint="cs"/>
          <w:rtl/>
        </w:rPr>
        <w:t xml:space="preserve"> המתוחזק כַּיָאוּת אינו מפיץ ריחות רעים".</w:t>
      </w:r>
    </w:p>
    <w:p w:rsidR="00734FF1" w:rsidRPr="00FB0E52" w:rsidRDefault="00734FF1" w:rsidP="00734FF1">
      <w:pPr>
        <w:pStyle w:val="Sargel1"/>
        <w:rPr>
          <w:rtl/>
        </w:rPr>
      </w:pPr>
      <w:r w:rsidRPr="00FB0E52">
        <w:rPr>
          <w:rFonts w:hint="cs"/>
          <w:rtl/>
        </w:rPr>
        <w:t>הביאו שתי דוגמא</w:t>
      </w:r>
      <w:r w:rsidRPr="00FB0E52">
        <w:rPr>
          <w:rStyle w:val="DavidMFORegular"/>
          <w:rFonts w:cs="Times New Roman" w:hint="cs"/>
          <w:rtl/>
          <w:lang w:bidi="he-IL"/>
        </w:rPr>
        <w:t xml:space="preserve">ות </w:t>
      </w:r>
      <w:proofErr w:type="spellStart"/>
      <w:r w:rsidRPr="00FB0E52">
        <w:rPr>
          <w:rStyle w:val="DavidMFORegular"/>
          <w:rFonts w:cs="Times New Roman" w:hint="cs"/>
          <w:rtl/>
          <w:lang w:bidi="he-IL"/>
        </w:rPr>
        <w:t>ל</w:t>
      </w:r>
      <w:r w:rsidRPr="00FB0E52">
        <w:rPr>
          <w:rStyle w:val="DavidMFObold"/>
          <w:rFonts w:cs="Times New Roman" w:hint="cs"/>
          <w:rtl/>
          <w:lang w:bidi="he-IL"/>
        </w:rPr>
        <w:t>תִחזוק</w:t>
      </w:r>
      <w:proofErr w:type="spellEnd"/>
      <w:r w:rsidRPr="00FB0E52">
        <w:rPr>
          <w:rFonts w:hint="cs"/>
          <w:rtl/>
        </w:rPr>
        <w:t xml:space="preserve"> </w:t>
      </w:r>
      <w:r w:rsidRPr="00FB0E52">
        <w:rPr>
          <w:rStyle w:val="DavidMFObold"/>
          <w:rFonts w:cs="Times New Roman" w:hint="cs"/>
          <w:rtl/>
          <w:lang w:bidi="he-IL"/>
        </w:rPr>
        <w:t>יָאות</w:t>
      </w:r>
      <w:r w:rsidRPr="00FB0E52">
        <w:rPr>
          <w:rFonts w:hint="cs"/>
          <w:rtl/>
        </w:rPr>
        <w:t xml:space="preserve">, לפי הכתוב באותה הפסקה. </w:t>
      </w:r>
    </w:p>
    <w:p w:rsidR="00734FF1" w:rsidRPr="001F76C7" w:rsidRDefault="00734FF1" w:rsidP="00734FF1">
      <w:pPr>
        <w:pStyle w:val="Sargel2"/>
        <w:tabs>
          <w:tab w:val="left" w:pos="8788"/>
        </w:tabs>
        <w:rPr>
          <w:rtl/>
        </w:rPr>
      </w:pPr>
      <w:r w:rsidRPr="001F76C7">
        <w:rPr>
          <w:rFonts w:hint="cs"/>
          <w:rtl/>
        </w:rPr>
        <w:t>1.</w:t>
      </w:r>
      <w:r w:rsidRPr="001F76C7">
        <w:rPr>
          <w:rtl/>
        </w:rPr>
        <w:tab/>
      </w:r>
      <w:r w:rsidRPr="00470CAE">
        <w:rPr>
          <w:rStyle w:val="underline-30gray"/>
          <w:u w:val="single" w:color="D9D9D9"/>
          <w:rtl/>
        </w:rPr>
        <w:tab/>
      </w:r>
    </w:p>
    <w:p w:rsidR="00734FF1" w:rsidRPr="001F76C7" w:rsidRDefault="00734FF1" w:rsidP="00734FF1">
      <w:pPr>
        <w:pStyle w:val="Sargel2"/>
        <w:tabs>
          <w:tab w:val="left" w:pos="8788"/>
        </w:tabs>
        <w:rPr>
          <w:rtl/>
        </w:rPr>
      </w:pPr>
    </w:p>
    <w:p w:rsidR="00734FF1" w:rsidRDefault="00734FF1" w:rsidP="00734FF1">
      <w:pPr>
        <w:rPr>
          <w:rStyle w:val="underline-30gray"/>
          <w:u w:val="single" w:color="D9D9D9"/>
          <w:rtl/>
        </w:rPr>
      </w:pPr>
      <w:r w:rsidRPr="001F76C7">
        <w:rPr>
          <w:rFonts w:hint="cs"/>
          <w:rtl/>
        </w:rPr>
        <w:t>2.</w:t>
      </w:r>
      <w:r w:rsidRPr="001F76C7">
        <w:rPr>
          <w:rtl/>
        </w:rPr>
        <w:tab/>
      </w:r>
      <w:r w:rsidRPr="00470CAE">
        <w:rPr>
          <w:rStyle w:val="underline-30gray"/>
          <w:u w:val="single" w:color="D9D9D9"/>
          <w:rtl/>
        </w:rPr>
        <w:tab/>
      </w:r>
    </w:p>
    <w:p w:rsidR="00734FF1" w:rsidRDefault="00734FF1" w:rsidP="00734FF1">
      <w:pPr>
        <w:rPr>
          <w:rStyle w:val="underline-30gray"/>
          <w:u w:val="single" w:color="D9D9D9"/>
          <w:rtl/>
        </w:rPr>
      </w:pPr>
    </w:p>
    <w:p w:rsidR="00734FF1" w:rsidRDefault="00734FF1" w:rsidP="00734FF1">
      <w:pPr>
        <w:rPr>
          <w:rStyle w:val="underline-30gray"/>
          <w:u w:val="single" w:color="D9D9D9"/>
          <w:rtl/>
        </w:rPr>
      </w:pPr>
    </w:p>
    <w:p w:rsidR="00734FF1" w:rsidRDefault="00734FF1" w:rsidP="00734FF1">
      <w:pPr>
        <w:rPr>
          <w:rStyle w:val="underline-30gray"/>
          <w:u w:val="single" w:color="D9D9D9"/>
          <w:rtl/>
        </w:rPr>
      </w:pPr>
    </w:p>
    <w:p w:rsidR="00734FF1" w:rsidRDefault="00734FF1" w:rsidP="00734FF1">
      <w:pPr>
        <w:rPr>
          <w:rStyle w:val="underline-30gray"/>
          <w:u w:val="single" w:color="D9D9D9"/>
          <w:rtl/>
        </w:rPr>
      </w:pPr>
    </w:p>
    <w:p w:rsidR="00734FF1" w:rsidRDefault="00734FF1" w:rsidP="00734FF1">
      <w:pPr>
        <w:rPr>
          <w:rStyle w:val="underline-30gray"/>
          <w:u w:val="single" w:color="D9D9D9"/>
          <w:rtl/>
        </w:rPr>
      </w:pPr>
    </w:p>
    <w:p w:rsidR="00734FF1" w:rsidRDefault="00734FF1" w:rsidP="00734FF1">
      <w:pPr>
        <w:rPr>
          <w:rStyle w:val="underline-30gray"/>
          <w:u w:val="single" w:color="D9D9D9"/>
          <w:rtl/>
        </w:rPr>
      </w:pPr>
    </w:p>
    <w:p w:rsidR="00734FF1" w:rsidRDefault="00734FF1" w:rsidP="00734FF1">
      <w:pPr>
        <w:pStyle w:val="shemasipor"/>
        <w:spacing w:line="240" w:lineRule="auto"/>
        <w:rPr>
          <w:rFonts w:cs="David"/>
        </w:rPr>
      </w:pPr>
      <w:r>
        <w:rPr>
          <w:rFonts w:cs="David" w:hint="cs"/>
          <w:u w:val="none"/>
          <w:rtl/>
        </w:rPr>
        <w:t>טלפון נייד – ברכה או קללה?</w:t>
      </w:r>
      <w:r>
        <w:rPr>
          <w:rFonts w:cs="David" w:hint="cs"/>
          <w:u w:val="none"/>
          <w:rtl/>
        </w:rPr>
        <w:br/>
      </w:r>
      <w:r>
        <w:rPr>
          <w:rStyle w:val="DavidMFORegular"/>
          <w:rFonts w:cs="David"/>
          <w:b w:val="0"/>
          <w:bCs w:val="0"/>
          <w:sz w:val="20"/>
          <w:szCs w:val="20"/>
          <w:u w:val="none"/>
          <w:rtl/>
          <w:lang w:bidi="he-IL"/>
        </w:rPr>
        <w:t xml:space="preserve">לפי מאמרו של פרופ' עמוס </w:t>
      </w:r>
      <w:proofErr w:type="spellStart"/>
      <w:r>
        <w:rPr>
          <w:rStyle w:val="DavidMFORegular"/>
          <w:rFonts w:cs="David"/>
          <w:b w:val="0"/>
          <w:bCs w:val="0"/>
          <w:sz w:val="20"/>
          <w:szCs w:val="20"/>
          <w:u w:val="none"/>
          <w:rtl/>
          <w:lang w:bidi="he-IL"/>
        </w:rPr>
        <w:t>רולידר</w:t>
      </w:r>
      <w:proofErr w:type="spellEnd"/>
      <w:r>
        <w:rPr>
          <w:rStyle w:val="DavidMFORegular"/>
          <w:rFonts w:cs="David"/>
          <w:b w:val="0"/>
          <w:bCs w:val="0"/>
          <w:sz w:val="20"/>
          <w:szCs w:val="20"/>
          <w:u w:val="none"/>
          <w:rtl/>
          <w:lang w:bidi="he-IL"/>
        </w:rPr>
        <w:t>,</w:t>
      </w:r>
      <w:r>
        <w:rPr>
          <w:rStyle w:val="DavidMFORegular"/>
          <w:rFonts w:cs="Times New Roman"/>
          <w:b w:val="0"/>
          <w:bCs w:val="0"/>
          <w:sz w:val="20"/>
          <w:szCs w:val="20"/>
          <w:u w:val="none"/>
          <w:rtl/>
        </w:rPr>
        <w:t xml:space="preserve"> "</w:t>
      </w:r>
      <w:r>
        <w:rPr>
          <w:rStyle w:val="DavidMFORegular"/>
          <w:rFonts w:cs="David"/>
          <w:b w:val="0"/>
          <w:bCs w:val="0"/>
          <w:sz w:val="20"/>
          <w:szCs w:val="20"/>
          <w:u w:val="none"/>
          <w:rtl/>
          <w:lang w:bidi="he-IL"/>
        </w:rPr>
        <w:t>טלפון נייד לילד – ברכה</w:t>
      </w:r>
      <w:r>
        <w:rPr>
          <w:rStyle w:val="DavidMFORegular"/>
          <w:rFonts w:cs="Times New Roman"/>
          <w:b w:val="0"/>
          <w:bCs w:val="0"/>
          <w:sz w:val="20"/>
          <w:szCs w:val="20"/>
          <w:u w:val="none"/>
          <w:rtl/>
        </w:rPr>
        <w:t xml:space="preserve"> </w:t>
      </w:r>
      <w:r>
        <w:rPr>
          <w:rStyle w:val="DavidMFORegular"/>
          <w:rFonts w:cs="David"/>
          <w:b w:val="0"/>
          <w:bCs w:val="0"/>
          <w:sz w:val="20"/>
          <w:szCs w:val="20"/>
          <w:u w:val="none"/>
          <w:rtl/>
          <w:lang w:bidi="he-IL"/>
        </w:rPr>
        <w:t>או קללה?</w:t>
      </w:r>
      <w:r>
        <w:rPr>
          <w:rStyle w:val="DavidMFORegular"/>
          <w:rFonts w:cs="Times New Roman"/>
          <w:b w:val="0"/>
          <w:bCs w:val="0"/>
          <w:sz w:val="20"/>
          <w:szCs w:val="20"/>
          <w:u w:val="none"/>
          <w:rtl/>
        </w:rPr>
        <w:t xml:space="preserve">" </w:t>
      </w:r>
      <w:r>
        <w:rPr>
          <w:rStyle w:val="DavidMFORegular"/>
          <w:rFonts w:cs="David"/>
          <w:b w:val="0"/>
          <w:bCs w:val="0"/>
          <w:sz w:val="20"/>
          <w:szCs w:val="20"/>
          <w:u w:val="none"/>
          <w:rtl/>
          <w:lang w:bidi="he-IL"/>
        </w:rPr>
        <w:t>אתר הבריאות של</w:t>
      </w:r>
      <w:r>
        <w:rPr>
          <w:rStyle w:val="DavidMFORegular"/>
          <w:rFonts w:cs="Times New Roman"/>
          <w:b w:val="0"/>
          <w:bCs w:val="0"/>
          <w:sz w:val="20"/>
          <w:szCs w:val="20"/>
          <w:u w:val="none"/>
          <w:rtl/>
        </w:rPr>
        <w:t xml:space="preserve"> </w:t>
      </w:r>
      <w:proofErr w:type="spellStart"/>
      <w:r>
        <w:rPr>
          <w:rStyle w:val="LTR"/>
          <w:rFonts w:cs="David" w:hint="cs"/>
          <w:b w:val="0"/>
          <w:bCs w:val="0"/>
          <w:u w:val="none"/>
        </w:rPr>
        <w:t>ynet</w:t>
      </w:r>
      <w:proofErr w:type="spellEnd"/>
      <w:r>
        <w:rPr>
          <w:rStyle w:val="LTR"/>
          <w:rFonts w:cs="David" w:hint="cs"/>
          <w:b w:val="0"/>
          <w:bCs w:val="0"/>
          <w:u w:val="none"/>
          <w:rtl/>
        </w:rPr>
        <w:t xml:space="preserve"> </w:t>
      </w:r>
      <w:r>
        <w:rPr>
          <w:rStyle w:val="DavidMFORegular"/>
          <w:rFonts w:cs="Times New Roman"/>
          <w:b w:val="0"/>
          <w:bCs w:val="0"/>
          <w:sz w:val="20"/>
          <w:szCs w:val="20"/>
          <w:u w:val="none"/>
          <w:rtl/>
        </w:rPr>
        <w:t>, 17.02.08.</w:t>
      </w:r>
      <w:r>
        <w:rPr>
          <w:rFonts w:cs="David" w:hint="cs"/>
          <w:w w:val="99"/>
          <w:sz w:val="26"/>
          <w:szCs w:val="26"/>
          <w:u w:val="none"/>
          <w:rtl/>
        </w:rPr>
        <w:br/>
      </w:r>
    </w:p>
    <w:p w:rsidR="00734FF1" w:rsidRDefault="00734FF1" w:rsidP="00734FF1">
      <w:pPr>
        <w:bidi w:val="0"/>
        <w:spacing w:after="0" w:line="240" w:lineRule="auto"/>
        <w:rPr>
          <w:rFonts w:ascii="DavidMFO" w:hAnsi="DavidMFO" w:cs="David"/>
          <w:color w:val="000000"/>
          <w:sz w:val="30"/>
          <w:szCs w:val="30"/>
          <w:rtl/>
        </w:rPr>
        <w:sectPr w:rsidR="00734FF1" w:rsidSect="008562F7">
          <w:type w:val="continuous"/>
          <w:pgSz w:w="11906" w:h="16838"/>
          <w:pgMar w:top="1418" w:right="1701" w:bottom="1134" w:left="1418" w:header="720" w:footer="720" w:gutter="0"/>
          <w:pgNumType w:start="3"/>
          <w:cols w:space="720"/>
          <w:bidi/>
        </w:sectPr>
      </w:pPr>
    </w:p>
    <w:p w:rsidR="00734FF1" w:rsidRDefault="00734FF1" w:rsidP="00734FF1">
      <w:pPr>
        <w:pStyle w:val="asipor"/>
        <w:suppressLineNumbers/>
        <w:tabs>
          <w:tab w:val="left" w:pos="8221"/>
          <w:tab w:val="left" w:pos="8788"/>
        </w:tabs>
        <w:spacing w:before="0"/>
        <w:ind w:right="85"/>
        <w:jc w:val="both"/>
        <w:rPr>
          <w:rtl/>
        </w:rPr>
      </w:pPr>
      <w:r>
        <w:rPr>
          <w:rFonts w:cs="DavidMFO" w:hint="cs"/>
          <w:noProof/>
          <w:rtl/>
        </w:rPr>
        <w:lastRenderedPageBreak/>
        <mc:AlternateContent>
          <mc:Choice Requires="wps">
            <w:drawing>
              <wp:anchor distT="0" distB="0" distL="114300" distR="114300" simplePos="0" relativeHeight="251717632" behindDoc="0" locked="0" layoutInCell="1" allowOverlap="1" wp14:anchorId="7D082CCD" wp14:editId="3DABC1B7">
                <wp:simplePos x="0" y="0"/>
                <wp:positionH relativeFrom="column">
                  <wp:posOffset>5008880</wp:posOffset>
                </wp:positionH>
                <wp:positionV relativeFrom="paragraph">
                  <wp:posOffset>915670</wp:posOffset>
                </wp:positionV>
                <wp:extent cx="508000" cy="5282565"/>
                <wp:effectExtent l="0" t="1270" r="0" b="2540"/>
                <wp:wrapNone/>
                <wp:docPr id="674" name="תיבת טקסט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528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F1" w:rsidRDefault="00734FF1" w:rsidP="00734FF1">
                            <w:pPr>
                              <w:spacing w:before="57" w:after="57" w:line="380" w:lineRule="atLeast"/>
                              <w:rPr>
                                <w:rFonts w:cs="David"/>
                                <w:sz w:val="26"/>
                                <w:szCs w:val="26"/>
                              </w:rPr>
                            </w:pPr>
                            <w:r>
                              <w:rPr>
                                <w:rFonts w:cs="David" w:hint="cs"/>
                                <w:sz w:val="26"/>
                                <w:szCs w:val="26"/>
                                <w:rtl/>
                              </w:rPr>
                              <w:t>5</w:t>
                            </w:r>
                            <w:r>
                              <w:rPr>
                                <w:rFonts w:cs="David" w:hint="cs"/>
                                <w:sz w:val="26"/>
                                <w:szCs w:val="26"/>
                                <w:rtl/>
                              </w:rPr>
                              <w:br/>
                            </w:r>
                            <w:r>
                              <w:rPr>
                                <w:rFonts w:cs="David" w:hint="cs"/>
                                <w:sz w:val="26"/>
                                <w:szCs w:val="26"/>
                                <w:rtl/>
                              </w:rPr>
                              <w:br/>
                            </w:r>
                            <w:r>
                              <w:rPr>
                                <w:rFonts w:cs="David" w:hint="cs"/>
                                <w:sz w:val="26"/>
                                <w:szCs w:val="26"/>
                                <w:rtl/>
                              </w:rPr>
                              <w:br/>
                            </w:r>
                          </w:p>
                          <w:p w:rsidR="00734FF1" w:rsidRDefault="00734FF1" w:rsidP="00734FF1">
                            <w:pPr>
                              <w:spacing w:before="57" w:after="57" w:line="380" w:lineRule="atLeast"/>
                              <w:rPr>
                                <w:rFonts w:cs="David"/>
                                <w:sz w:val="26"/>
                                <w:szCs w:val="26"/>
                                <w:rtl/>
                              </w:rPr>
                            </w:pPr>
                            <w:r>
                              <w:rPr>
                                <w:rFonts w:cs="David" w:hint="cs"/>
                                <w:sz w:val="26"/>
                                <w:szCs w:val="26"/>
                                <w:rtl/>
                              </w:rPr>
                              <w:br/>
                              <w:t>10</w:t>
                            </w:r>
                            <w:r>
                              <w:rPr>
                                <w:rFonts w:cs="David" w:hint="cs"/>
                                <w:sz w:val="26"/>
                                <w:szCs w:val="26"/>
                                <w:rtl/>
                              </w:rPr>
                              <w:br/>
                            </w:r>
                            <w:r>
                              <w:rPr>
                                <w:rFonts w:cs="David" w:hint="cs"/>
                                <w:sz w:val="26"/>
                                <w:szCs w:val="26"/>
                                <w:rtl/>
                              </w:rPr>
                              <w:br/>
                            </w:r>
                            <w:r>
                              <w:rPr>
                                <w:rFonts w:cs="David" w:hint="cs"/>
                                <w:sz w:val="26"/>
                                <w:szCs w:val="26"/>
                                <w:rtl/>
                              </w:rPr>
                              <w:br/>
                            </w:r>
                            <w:r>
                              <w:rPr>
                                <w:rFonts w:cs="David" w:hint="cs"/>
                                <w:sz w:val="26"/>
                                <w:szCs w:val="26"/>
                                <w:rtl/>
                              </w:rPr>
                              <w:br/>
                            </w:r>
                            <w:r>
                              <w:rPr>
                                <w:rFonts w:cs="David" w:hint="cs"/>
                                <w:sz w:val="26"/>
                                <w:szCs w:val="26"/>
                                <w:rtl/>
                              </w:rPr>
                              <w:br/>
                              <w:t>15</w:t>
                            </w:r>
                          </w:p>
                          <w:p w:rsidR="00734FF1" w:rsidRDefault="00734FF1" w:rsidP="00734FF1">
                            <w:pPr>
                              <w:spacing w:before="57" w:after="57" w:line="380" w:lineRule="atLeast"/>
                              <w:rPr>
                                <w:rFonts w:cs="David"/>
                                <w:sz w:val="26"/>
                                <w:szCs w:val="26"/>
                                <w:rtl/>
                              </w:rPr>
                            </w:pPr>
                            <w:r>
                              <w:rPr>
                                <w:rFonts w:cs="David" w:hint="cs"/>
                                <w:sz w:val="26"/>
                                <w:szCs w:val="26"/>
                                <w:rtl/>
                              </w:rPr>
                              <w:br/>
                            </w:r>
                            <w:r>
                              <w:rPr>
                                <w:rFonts w:cs="David" w:hint="cs"/>
                                <w:sz w:val="26"/>
                                <w:szCs w:val="26"/>
                                <w:rtl/>
                              </w:rPr>
                              <w:br/>
                            </w:r>
                            <w:r>
                              <w:rPr>
                                <w:rFonts w:cs="David" w:hint="cs"/>
                                <w:sz w:val="26"/>
                                <w:szCs w:val="26"/>
                                <w:rtl/>
                              </w:rPr>
                              <w:br/>
                            </w:r>
                            <w:r>
                              <w:rPr>
                                <w:rFonts w:cs="David" w:hint="cs"/>
                                <w:sz w:val="26"/>
                                <w:szCs w:val="26"/>
                                <w:rtl/>
                              </w:rPr>
                              <w:br/>
                              <w:t>20</w:t>
                            </w:r>
                            <w:r>
                              <w:rPr>
                                <w:rFonts w:cs="David" w:hint="cs"/>
                                <w:sz w:val="26"/>
                                <w:szCs w:val="26"/>
                                <w:rtl/>
                              </w:rPr>
                              <w:br/>
                            </w:r>
                            <w:r>
                              <w:rPr>
                                <w:rFonts w:cs="David" w:hint="cs"/>
                                <w:sz w:val="26"/>
                                <w:szCs w:val="26"/>
                                <w:rtl/>
                              </w:rPr>
                              <w:br/>
                            </w:r>
                            <w:r>
                              <w:rPr>
                                <w:rFonts w:cs="David" w:hint="cs"/>
                                <w:sz w:val="26"/>
                                <w:szCs w:val="26"/>
                                <w:rtl/>
                              </w:rPr>
                              <w:br/>
                            </w:r>
                            <w:r>
                              <w:rPr>
                                <w:rFonts w:cs="David" w:hint="cs"/>
                                <w:sz w:val="26"/>
                                <w:szCs w:val="26"/>
                                <w:rtl/>
                              </w:rPr>
                              <w:br/>
                            </w:r>
                          </w:p>
                          <w:p w:rsidR="00734FF1" w:rsidRDefault="00734FF1" w:rsidP="00734FF1">
                            <w:pPr>
                              <w:spacing w:before="57" w:after="57" w:line="380" w:lineRule="atLeast"/>
                              <w:rPr>
                                <w:rFonts w:cs="David"/>
                                <w:sz w:val="26"/>
                                <w:szCs w:val="26"/>
                                <w:rtl/>
                              </w:rPr>
                            </w:pPr>
                            <w:r>
                              <w:rPr>
                                <w:rFonts w:cs="David" w:hint="cs"/>
                                <w:sz w:val="26"/>
                                <w:szCs w:val="26"/>
                                <w:rtl/>
                              </w:rPr>
                              <w:t>25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082CCD" id="תיבת טקסט 674" o:spid="_x0000_s1055" type="#_x0000_t202" style="position:absolute;left:0;text-align:left;margin-left:394.4pt;margin-top:72.1pt;width:40pt;height:415.95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" filled="f" stroked="f">
                <v:textbox style="mso-fit-shape-to-text:t">
                  <w:txbxContent>
                    <w:p w:rsidR="00734FF1" w:rsidRDefault="00734FF1" w:rsidP="00734FF1">
                      <w:pPr>
                        <w:spacing w:before="57" w:after="57" w:line="380" w:lineRule="atLeast"/>
                        <w:rPr>
                          <w:rFonts w:cs="David"/>
                          <w:sz w:val="26"/>
                          <w:szCs w:val="26"/>
                        </w:rPr>
                      </w:pPr>
                      <w:r>
                        <w:rPr>
                          <w:rFonts w:cs="David" w:hint="cs"/>
                          <w:sz w:val="26"/>
                          <w:szCs w:val="26"/>
                          <w:rtl/>
                        </w:rPr>
                        <w:t>5</w:t>
                      </w:r>
                      <w:r>
                        <w:rPr>
                          <w:rFonts w:cs="David" w:hint="cs"/>
                          <w:sz w:val="26"/>
                          <w:szCs w:val="26"/>
                          <w:rtl/>
                        </w:rPr>
                        <w:br/>
                      </w:r>
                      <w:r>
                        <w:rPr>
                          <w:rFonts w:cs="David" w:hint="cs"/>
                          <w:sz w:val="26"/>
                          <w:szCs w:val="26"/>
                          <w:rtl/>
                        </w:rPr>
                        <w:br/>
                      </w:r>
                      <w:r>
                        <w:rPr>
                          <w:rFonts w:cs="David" w:hint="cs"/>
                          <w:sz w:val="26"/>
                          <w:szCs w:val="26"/>
                          <w:rtl/>
                        </w:rPr>
                        <w:br/>
                      </w:r>
                    </w:p>
                    <w:p w:rsidR="00734FF1" w:rsidRDefault="00734FF1" w:rsidP="00734FF1">
                      <w:pPr>
                        <w:spacing w:before="57" w:after="57" w:line="380" w:lineRule="atLeast"/>
                        <w:rPr>
                          <w:rFonts w:cs="David"/>
                          <w:sz w:val="26"/>
                          <w:szCs w:val="26"/>
                          <w:rtl/>
                        </w:rPr>
                      </w:pPr>
                      <w:r>
                        <w:rPr>
                          <w:rFonts w:cs="David" w:hint="cs"/>
                          <w:sz w:val="26"/>
                          <w:szCs w:val="26"/>
                          <w:rtl/>
                        </w:rPr>
                        <w:br/>
                        <w:t>10</w:t>
                      </w:r>
                      <w:r>
                        <w:rPr>
                          <w:rFonts w:cs="David" w:hint="cs"/>
                          <w:sz w:val="26"/>
                          <w:szCs w:val="26"/>
                          <w:rtl/>
                        </w:rPr>
                        <w:br/>
                      </w:r>
                      <w:r>
                        <w:rPr>
                          <w:rFonts w:cs="David" w:hint="cs"/>
                          <w:sz w:val="26"/>
                          <w:szCs w:val="26"/>
                          <w:rtl/>
                        </w:rPr>
                        <w:br/>
                      </w:r>
                      <w:r>
                        <w:rPr>
                          <w:rFonts w:cs="David" w:hint="cs"/>
                          <w:sz w:val="26"/>
                          <w:szCs w:val="26"/>
                          <w:rtl/>
                        </w:rPr>
                        <w:br/>
                      </w:r>
                      <w:r>
                        <w:rPr>
                          <w:rFonts w:cs="David" w:hint="cs"/>
                          <w:sz w:val="26"/>
                          <w:szCs w:val="26"/>
                          <w:rtl/>
                        </w:rPr>
                        <w:br/>
                      </w:r>
                      <w:r>
                        <w:rPr>
                          <w:rFonts w:cs="David" w:hint="cs"/>
                          <w:sz w:val="26"/>
                          <w:szCs w:val="26"/>
                          <w:rtl/>
                        </w:rPr>
                        <w:br/>
                        <w:t>15</w:t>
                      </w:r>
                    </w:p>
                    <w:p w:rsidR="00734FF1" w:rsidRDefault="00734FF1" w:rsidP="00734FF1">
                      <w:pPr>
                        <w:spacing w:before="57" w:after="57" w:line="380" w:lineRule="atLeast"/>
                        <w:rPr>
                          <w:rFonts w:cs="David"/>
                          <w:sz w:val="26"/>
                          <w:szCs w:val="26"/>
                          <w:rtl/>
                        </w:rPr>
                      </w:pPr>
                      <w:r>
                        <w:rPr>
                          <w:rFonts w:cs="David" w:hint="cs"/>
                          <w:sz w:val="26"/>
                          <w:szCs w:val="26"/>
                          <w:rtl/>
                        </w:rPr>
                        <w:br/>
                      </w:r>
                      <w:r>
                        <w:rPr>
                          <w:rFonts w:cs="David" w:hint="cs"/>
                          <w:sz w:val="26"/>
                          <w:szCs w:val="26"/>
                          <w:rtl/>
                        </w:rPr>
                        <w:br/>
                      </w:r>
                      <w:r>
                        <w:rPr>
                          <w:rFonts w:cs="David" w:hint="cs"/>
                          <w:sz w:val="26"/>
                          <w:szCs w:val="26"/>
                          <w:rtl/>
                        </w:rPr>
                        <w:br/>
                      </w:r>
                      <w:r>
                        <w:rPr>
                          <w:rFonts w:cs="David" w:hint="cs"/>
                          <w:sz w:val="26"/>
                          <w:szCs w:val="26"/>
                          <w:rtl/>
                        </w:rPr>
                        <w:br/>
                        <w:t>20</w:t>
                      </w:r>
                      <w:r>
                        <w:rPr>
                          <w:rFonts w:cs="David" w:hint="cs"/>
                          <w:sz w:val="26"/>
                          <w:szCs w:val="26"/>
                          <w:rtl/>
                        </w:rPr>
                        <w:br/>
                      </w:r>
                      <w:r>
                        <w:rPr>
                          <w:rFonts w:cs="David" w:hint="cs"/>
                          <w:sz w:val="26"/>
                          <w:szCs w:val="26"/>
                          <w:rtl/>
                        </w:rPr>
                        <w:br/>
                      </w:r>
                      <w:r>
                        <w:rPr>
                          <w:rFonts w:cs="David" w:hint="cs"/>
                          <w:sz w:val="26"/>
                          <w:szCs w:val="26"/>
                          <w:rtl/>
                        </w:rPr>
                        <w:br/>
                      </w:r>
                      <w:r>
                        <w:rPr>
                          <w:rFonts w:cs="David" w:hint="cs"/>
                          <w:sz w:val="26"/>
                          <w:szCs w:val="26"/>
                          <w:rtl/>
                        </w:rPr>
                        <w:br/>
                      </w:r>
                    </w:p>
                    <w:p w:rsidR="00734FF1" w:rsidRDefault="00734FF1" w:rsidP="00734FF1">
                      <w:pPr>
                        <w:spacing w:before="57" w:after="57" w:line="380" w:lineRule="atLeast"/>
                        <w:rPr>
                          <w:rFonts w:cs="David"/>
                          <w:sz w:val="26"/>
                          <w:szCs w:val="26"/>
                          <w:rtl/>
                        </w:rPr>
                      </w:pPr>
                      <w:r>
                        <w:rPr>
                          <w:rFonts w:cs="David" w:hint="cs"/>
                          <w:sz w:val="26"/>
                          <w:szCs w:val="26"/>
                          <w:rtl/>
                        </w:rPr>
                        <w:t>25</w:t>
                      </w:r>
                    </w:p>
                  </w:txbxContent>
                </v:textbox>
              </v:shape>
            </w:pict>
          </mc:Fallback>
        </mc:AlternateContent>
      </w:r>
      <w:r>
        <w:rPr>
          <w:rFonts w:hint="cs"/>
          <w:rtl/>
        </w:rPr>
        <w:t>הטלפון הנייד הביא עמו, ללא ספק, יתרונות לחיי הורים וילדים רבים. היום גם הורים וגם ילדים נמצאים שעות ארוכות מחוץ לבית. לכן היכולת שלהם לתקשר אלה עם אלה, להעביר מסרים זה לזה מכל מקום ובכל שעה, הפכה את הטלפון הנייד למכשיר כמעט בעל ערך קיומי בחיי משפחות רבות. הטלפון הנייד נמצא היום ברשותם של יותר מ-60% מן הילדים בני 6</w:t>
      </w:r>
      <w:r>
        <w:rPr>
          <w:rFonts w:cs="Times New Roman"/>
          <w:rtl/>
        </w:rPr>
        <w:t>–</w:t>
      </w:r>
      <w:r>
        <w:rPr>
          <w:rFonts w:hint="cs"/>
          <w:rtl/>
        </w:rPr>
        <w:t xml:space="preserve">7 ושל יותר מ-95% מבני הנוער בני 12 ומעלה. סקרים שנערכו מלמדים כי כ-85% מההורים מצפים שילדיהם ייקחו עִמם את המכשיר לכל מקום ובכל עת, על-אף חסרונותיו הידועים. </w:t>
      </w:r>
    </w:p>
    <w:p w:rsidR="00734FF1" w:rsidRDefault="00734FF1" w:rsidP="00734FF1">
      <w:pPr>
        <w:pStyle w:val="asipor"/>
        <w:suppressLineNumbers/>
        <w:tabs>
          <w:tab w:val="left" w:pos="8221"/>
          <w:tab w:val="left" w:pos="8788"/>
        </w:tabs>
        <w:ind w:right="85"/>
        <w:jc w:val="both"/>
        <w:rPr>
          <w:spacing w:val="-6"/>
          <w:rtl/>
        </w:rPr>
      </w:pPr>
      <w:r>
        <w:rPr>
          <w:rFonts w:hint="cs"/>
          <w:spacing w:val="-6"/>
          <w:rtl/>
        </w:rPr>
        <w:t>חינוך ילדים ובני נוער לשימוש מיטבי בטלפון הנייד בבית-הספר ומחוצה לו אינו פשוט כלל ועיקר, והורים, מחנכים ותלמידים חייבים לראות בו אתגר. לצערי, אין בבתי-הספר נהלים ברורים לשימוש בטלפון הנייד. כדי שתוצאות השימוש בטלפון הנייד לא יהיו הרסניות לחברה, נדרשים המשתמשים בו לרכוש ערכים חשובים הקשורים לתרבות הדיבור: נימוס, אדיבות וסבלנות בשיחה. כמו כן, הם נדרשים להקפיד על שימוש בטלפון הנייד רק במקומות מותרים ובזמנים מתאימים.</w:t>
      </w:r>
    </w:p>
    <w:p w:rsidR="00734FF1" w:rsidRDefault="00734FF1" w:rsidP="00734FF1">
      <w:pPr>
        <w:pStyle w:val="asipor"/>
        <w:suppressLineNumbers/>
        <w:tabs>
          <w:tab w:val="left" w:pos="8221"/>
          <w:tab w:val="left" w:pos="8788"/>
        </w:tabs>
        <w:ind w:right="85"/>
        <w:jc w:val="both"/>
        <w:rPr>
          <w:rtl/>
        </w:rPr>
      </w:pPr>
      <w:r>
        <w:rPr>
          <w:rFonts w:hint="cs"/>
          <w:spacing w:val="-4"/>
          <w:rtl/>
        </w:rPr>
        <w:t>תמונת המצב בבתי-הספר בארץ בכל הקשור לשימוש של בני הנוער בטלפון הנייד עגומה למדַי. מורים ומחנכים עומדים מדי יום מול תלמידים היושבים בכיתה וברשותם מכשירי טלפון ניידים. רבים מהתלמידים מצוידים במכשירי טלפון משוכללים הכוללים מצלמה רגילה, מצלמת וידיאו, מכשיר הקלטה  ונגן מוזיקה, והם נוהגים להשתמש בהם בדרך הפוגעת במהלך התקין של שגרת בתי-הספר. באמצעות המִסרונים (</w:t>
      </w:r>
      <w:proofErr w:type="spellStart"/>
      <w:r>
        <w:rPr>
          <w:rFonts w:hint="cs"/>
          <w:spacing w:val="-4"/>
        </w:rPr>
        <w:t>sms</w:t>
      </w:r>
      <w:proofErr w:type="spellEnd"/>
      <w:r>
        <w:rPr>
          <w:rFonts w:hint="cs"/>
          <w:spacing w:val="-4"/>
          <w:rtl/>
        </w:rPr>
        <w:t>) התלמידים מתַקשרים בזמן השיעורים עם חבריהם לכיתה, עם אנשים מחוץ לכיתה, ומקצתם אף אינם מהססים "להוציא" ו"לקבל" שיחות בזמן השיעורים. בהפסקות הם מאזינים למוזיקה רועשת ממכשירי הטלפון שברשותם</w:t>
      </w:r>
      <w:r>
        <w:rPr>
          <w:rFonts w:hint="cs"/>
          <w:rtl/>
        </w:rPr>
        <w:t>.</w:t>
      </w:r>
    </w:p>
    <w:p w:rsidR="00734FF1" w:rsidRDefault="00734FF1" w:rsidP="00734FF1">
      <w:pPr>
        <w:pStyle w:val="asipor"/>
        <w:suppressLineNumbers/>
        <w:tabs>
          <w:tab w:val="left" w:pos="8221"/>
          <w:tab w:val="left" w:pos="8788"/>
        </w:tabs>
        <w:ind w:right="85"/>
        <w:jc w:val="both"/>
        <w:rPr>
          <w:rtl/>
        </w:rPr>
      </w:pPr>
      <w:r>
        <w:rPr>
          <w:rFonts w:hint="cs"/>
          <w:rtl/>
        </w:rPr>
        <w:t xml:space="preserve">לדעתי, כדי להתמודד עם המצב הזה, מצוּוה כל בית-ספר לעשות מעשה.   על בית-הספר לנסח תקנון מחייב הכולל מדיניות ברורה שאינה משתמעת לשתי פנים באשר לשימוש בטלפון הנייד בעת השהות בבית-הספר. בחיבור התקנון ובאישורו ישתתפו המורים, ההורים והתלמידים. בתקנון יפורטו </w:t>
      </w:r>
    </w:p>
    <w:p w:rsidR="00734FF1" w:rsidRDefault="00734FF1" w:rsidP="00734FF1">
      <w:pPr>
        <w:pStyle w:val="asipor"/>
        <w:suppressLineNumbers/>
        <w:tabs>
          <w:tab w:val="left" w:pos="8221"/>
          <w:tab w:val="left" w:pos="8788"/>
        </w:tabs>
        <w:ind w:right="85"/>
        <w:jc w:val="both"/>
        <w:rPr>
          <w:rtl/>
        </w:rPr>
      </w:pPr>
      <w:r>
        <w:rPr>
          <w:rFonts w:hint="cs"/>
          <w:rtl/>
        </w:rPr>
        <w:br w:type="page"/>
      </w:r>
      <w:r>
        <w:rPr>
          <w:rFonts w:hint="cs"/>
          <w:rtl/>
        </w:rPr>
        <w:lastRenderedPageBreak/>
        <w:t xml:space="preserve">במדויק כללים לשימוש בטלפון הנייד בין כותלי בית-הספר, דרכי אכיפתם ותגובת בית-הספר על השימוש בו בניגוד לכללים. לדוגמה, בתקנון ייכתב כי אסור להשתמש בטלפון הנייד בזמן השיעורים. בפתיחת כל שיעור יידָרשו התלמידים לכבות את הטלפונים שברשותם ולהכניסָם לתיקים. אם תלמיד ישתמש בטלפון שלו בניגוד לכללים בתקנון, הטלפון יוחרם ויוחזר </w:t>
      </w:r>
      <w:r>
        <w:rPr>
          <w:rFonts w:hint="cs"/>
          <w:spacing w:val="-16"/>
          <w:rtl/>
        </w:rPr>
        <w:t>להורים, שייאלצו לבוא לשם כך לבית-הספר. חשוב כי התלמידים והוריהם יחתמו</w:t>
      </w:r>
      <w:r>
        <w:rPr>
          <w:rFonts w:hint="cs"/>
          <w:rtl/>
        </w:rPr>
        <w:t xml:space="preserve"> על  התקנון וייתנו את הסכמתם לכללים שפורטו.</w:t>
      </w:r>
    </w:p>
    <w:p w:rsidR="00734FF1" w:rsidRDefault="00734FF1" w:rsidP="00734FF1">
      <w:pPr>
        <w:pStyle w:val="asipor"/>
        <w:suppressLineNumbers/>
        <w:tabs>
          <w:tab w:val="left" w:pos="8221"/>
          <w:tab w:val="left" w:pos="8788"/>
        </w:tabs>
        <w:spacing w:before="0"/>
        <w:ind w:right="85"/>
        <w:jc w:val="both"/>
        <w:rPr>
          <w:rtl/>
        </w:rPr>
      </w:pPr>
      <w:r>
        <w:rPr>
          <w:rFonts w:cs="DavidMFO" w:hint="cs"/>
          <w:noProof/>
          <w:rtl/>
        </w:rPr>
        <mc:AlternateContent>
          <mc:Choice Requires="wps">
            <w:drawing>
              <wp:anchor distT="0" distB="0" distL="114300" distR="114300" simplePos="0" relativeHeight="251718656" behindDoc="0" locked="0" layoutInCell="1" allowOverlap="1" wp14:anchorId="01334C19" wp14:editId="27FAFA8E">
                <wp:simplePos x="0" y="0"/>
                <wp:positionH relativeFrom="column">
                  <wp:posOffset>5008880</wp:posOffset>
                </wp:positionH>
                <wp:positionV relativeFrom="paragraph">
                  <wp:posOffset>-1566545</wp:posOffset>
                </wp:positionV>
                <wp:extent cx="508000" cy="1596390"/>
                <wp:effectExtent l="0" t="0" r="0" b="0"/>
                <wp:wrapNone/>
                <wp:docPr id="673" name="תיבת טקסט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159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FF1" w:rsidRDefault="00734FF1" w:rsidP="00734FF1">
                            <w:pPr>
                              <w:spacing w:before="57" w:after="57" w:line="380" w:lineRule="atLeast"/>
                              <w:rPr>
                                <w:rFonts w:cs="David"/>
                                <w:sz w:val="26"/>
                                <w:szCs w:val="26"/>
                              </w:rPr>
                            </w:pPr>
                            <w:r>
                              <w:rPr>
                                <w:rFonts w:cs="David" w:hint="cs"/>
                                <w:sz w:val="26"/>
                                <w:szCs w:val="26"/>
                                <w:rtl/>
                              </w:rPr>
                              <w:t>30</w:t>
                            </w:r>
                            <w:r>
                              <w:rPr>
                                <w:rFonts w:cs="David" w:hint="cs"/>
                                <w:sz w:val="26"/>
                                <w:szCs w:val="26"/>
                                <w:rtl/>
                              </w:rPr>
                              <w:br/>
                            </w:r>
                            <w:r>
                              <w:rPr>
                                <w:rFonts w:cs="David" w:hint="cs"/>
                                <w:sz w:val="26"/>
                                <w:szCs w:val="26"/>
                                <w:rtl/>
                              </w:rPr>
                              <w:br/>
                            </w:r>
                            <w:r>
                              <w:rPr>
                                <w:rFonts w:cs="David" w:hint="cs"/>
                                <w:sz w:val="26"/>
                                <w:szCs w:val="26"/>
                                <w:rtl/>
                              </w:rPr>
                              <w:br/>
                            </w:r>
                            <w:r>
                              <w:rPr>
                                <w:rFonts w:cs="David" w:hint="cs"/>
                                <w:sz w:val="26"/>
                                <w:szCs w:val="26"/>
                                <w:rtl/>
                              </w:rPr>
                              <w:br/>
                            </w:r>
                            <w:r>
                              <w:rPr>
                                <w:rFonts w:cs="David" w:hint="cs"/>
                                <w:sz w:val="26"/>
                                <w:szCs w:val="26"/>
                                <w:rtl/>
                              </w:rPr>
                              <w:br/>
                              <w:t>35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334C19" id="תיבת טקסט 673" o:spid="_x0000_s1056" type="#_x0000_t202" style="position:absolute;left:0;text-align:left;margin-left:394.4pt;margin-top:-123.35pt;width:40pt;height:125.7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" filled="f" stroked="f">
                <v:textbox style="mso-fit-shape-to-text:t">
                  <w:txbxContent>
                    <w:p w:rsidR="00734FF1" w:rsidRDefault="00734FF1" w:rsidP="00734FF1">
                      <w:pPr>
                        <w:spacing w:before="57" w:after="57" w:line="380" w:lineRule="atLeast"/>
                        <w:rPr>
                          <w:rFonts w:cs="David"/>
                          <w:sz w:val="26"/>
                          <w:szCs w:val="26"/>
                        </w:rPr>
                      </w:pPr>
                      <w:r>
                        <w:rPr>
                          <w:rFonts w:cs="David" w:hint="cs"/>
                          <w:sz w:val="26"/>
                          <w:szCs w:val="26"/>
                          <w:rtl/>
                        </w:rPr>
                        <w:t>30</w:t>
                      </w:r>
                      <w:r>
                        <w:rPr>
                          <w:rFonts w:cs="David" w:hint="cs"/>
                          <w:sz w:val="26"/>
                          <w:szCs w:val="26"/>
                          <w:rtl/>
                        </w:rPr>
                        <w:br/>
                      </w:r>
                      <w:r>
                        <w:rPr>
                          <w:rFonts w:cs="David" w:hint="cs"/>
                          <w:sz w:val="26"/>
                          <w:szCs w:val="26"/>
                          <w:rtl/>
                        </w:rPr>
                        <w:br/>
                      </w:r>
                      <w:r>
                        <w:rPr>
                          <w:rFonts w:cs="David" w:hint="cs"/>
                          <w:sz w:val="26"/>
                          <w:szCs w:val="26"/>
                          <w:rtl/>
                        </w:rPr>
                        <w:br/>
                      </w:r>
                      <w:r>
                        <w:rPr>
                          <w:rFonts w:cs="David" w:hint="cs"/>
                          <w:sz w:val="26"/>
                          <w:szCs w:val="26"/>
                          <w:rtl/>
                        </w:rPr>
                        <w:br/>
                      </w:r>
                      <w:r>
                        <w:rPr>
                          <w:rFonts w:cs="David" w:hint="cs"/>
                          <w:sz w:val="26"/>
                          <w:szCs w:val="26"/>
                          <w:rtl/>
                        </w:rPr>
                        <w:br/>
                        <w:t>35</w:t>
                      </w:r>
                    </w:p>
                  </w:txbxContent>
                </v:textbox>
              </v:shape>
            </w:pict>
          </mc:Fallback>
        </mc:AlternateContent>
      </w:r>
      <w:r>
        <w:rPr>
          <w:rFonts w:cs="DavidMFO" w:hint="cs"/>
          <w:noProof/>
          <w:rtl/>
        </w:rPr>
        <mc:AlternateContent>
          <mc:Choice Requires="wps">
            <w:drawing>
              <wp:anchor distT="0" distB="0" distL="114300" distR="114300" simplePos="0" relativeHeight="251716608" behindDoc="0" locked="0" layoutInCell="1" allowOverlap="1" wp14:anchorId="626AD827" wp14:editId="37F328D9">
                <wp:simplePos x="0" y="0"/>
                <wp:positionH relativeFrom="column">
                  <wp:posOffset>118745</wp:posOffset>
                </wp:positionH>
                <wp:positionV relativeFrom="paragraph">
                  <wp:posOffset>6548120</wp:posOffset>
                </wp:positionV>
                <wp:extent cx="5419725" cy="685800"/>
                <wp:effectExtent l="4445" t="4445" r="0" b="0"/>
                <wp:wrapNone/>
                <wp:docPr id="672" name="תיבת טקסט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4FF1" w:rsidRDefault="00734FF1" w:rsidP="00734FF1">
                            <w:pPr>
                              <w:pStyle w:val="Sargel1"/>
                              <w:rPr>
                                <w:sz w:val="36"/>
                                <w:szCs w:val="36"/>
                                <w:u w:val="thick"/>
                              </w:rPr>
                            </w:pPr>
                            <w:r>
                              <w:rPr>
                                <w:rFonts w:ascii="Symbol" w:hAnsi="Symbol"/>
                                <w:sz w:val="18"/>
                                <w:szCs w:val="18"/>
                              </w:rPr>
                              <w:sym w:font="Symbol" w:char="F0E3"/>
                            </w:r>
                            <w:r>
                              <w:rPr>
                                <w:rFonts w:ascii="Symbol" w:hAnsi="Symbol" w:hint="cs"/>
                                <w:sz w:val="18"/>
                                <w:szCs w:val="18"/>
                                <w:rtl/>
                              </w:rPr>
                              <w:t xml:space="preserve"> </w:t>
                            </w:r>
                            <w:r>
                              <w:rPr>
                                <w:rFonts w:hint="cs"/>
                                <w:sz w:val="18"/>
                                <w:szCs w:val="18"/>
                                <w:rtl/>
                              </w:rPr>
                              <w:t>כל הזכויות שמורות למחבר.</w:t>
                            </w:r>
                            <w:r>
                              <w:rPr>
                                <w:rFonts w:hint="cs"/>
                                <w:sz w:val="18"/>
                                <w:szCs w:val="18"/>
                                <w:rtl/>
                              </w:rPr>
                              <w:br/>
                            </w:r>
                            <w:r>
                              <w:rPr>
                                <w:rFonts w:ascii="DavidMFOBold" w:hAnsi="DavidMFOBold" w:hint="cs"/>
                                <w:b/>
                                <w:bCs/>
                                <w:sz w:val="18"/>
                                <w:szCs w:val="18"/>
                                <w:rtl/>
                              </w:rPr>
                              <w:t>הערה</w:t>
                            </w:r>
                            <w:r>
                              <w:rPr>
                                <w:rFonts w:ascii="DavidMFOBold" w:hAnsi="DavidMFOBold" w:cs="Times New Roman" w:hint="cs"/>
                                <w:b/>
                                <w:bCs/>
                                <w:sz w:val="18"/>
                                <w:szCs w:val="18"/>
                                <w:rtl/>
                                <w:lang w:bidi="ar-SA"/>
                              </w:rPr>
                              <w:t>:</w:t>
                            </w:r>
                            <w:r>
                              <w:rPr>
                                <w:rFonts w:hint="cs"/>
                                <w:sz w:val="18"/>
                                <w:szCs w:val="18"/>
                                <w:rtl/>
                              </w:rPr>
                              <w:t xml:space="preserve"> מאז כתיבת הטקסט פרסם משרד החינוך נהלים בנושא השימוש בטלפון הנייד בבתי-הספר.</w:t>
                            </w:r>
                          </w:p>
                          <w:p w:rsidR="00734FF1" w:rsidRDefault="00734FF1" w:rsidP="00734FF1">
                            <w:pPr>
                              <w:rPr>
                                <w:rFonts w:cs="Arial"/>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AD827" id="תיבת טקסט 672" o:spid="_x0000_s1057" type="#_x0000_t202" style="position:absolute;left:0;text-align:left;margin-left:9.35pt;margin-top:515.6pt;width:426.75pt;height:5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" stroked="f">
                <v:textbox>
                  <w:txbxContent>
                    <w:p w:rsidR="00734FF1" w:rsidRDefault="00734FF1" w:rsidP="00734FF1">
                      <w:pPr>
                        <w:pStyle w:val="Sargel1"/>
                        <w:rPr>
                          <w:sz w:val="36"/>
                          <w:szCs w:val="36"/>
                          <w:u w:val="thick"/>
                        </w:rPr>
                      </w:pPr>
                      <w:r>
                        <w:rPr>
                          <w:rFonts w:ascii="Symbol" w:hAnsi="Symbol"/>
                          <w:sz w:val="18"/>
                          <w:szCs w:val="18"/>
                        </w:rPr>
                        <w:sym w:font="Symbol" w:char="F0E3"/>
                      </w:r>
                      <w:r>
                        <w:rPr>
                          <w:rFonts w:ascii="Symbol" w:hAnsi="Symbol" w:hint="cs"/>
                          <w:sz w:val="18"/>
                          <w:szCs w:val="18"/>
                          <w:rtl/>
                        </w:rPr>
                        <w:t xml:space="preserve"> </w:t>
                      </w:r>
                      <w:r>
                        <w:rPr>
                          <w:rFonts w:hint="cs"/>
                          <w:sz w:val="18"/>
                          <w:szCs w:val="18"/>
                          <w:rtl/>
                        </w:rPr>
                        <w:t>כל הזכויות שמורות למחבר.</w:t>
                      </w:r>
                      <w:r>
                        <w:rPr>
                          <w:rFonts w:hint="cs"/>
                          <w:sz w:val="18"/>
                          <w:szCs w:val="18"/>
                          <w:rtl/>
                        </w:rPr>
                        <w:br/>
                      </w:r>
                      <w:r>
                        <w:rPr>
                          <w:rFonts w:ascii="DavidMFOBold" w:hAnsi="DavidMFOBold" w:hint="cs"/>
                          <w:b/>
                          <w:bCs/>
                          <w:sz w:val="18"/>
                          <w:szCs w:val="18"/>
                          <w:rtl/>
                        </w:rPr>
                        <w:t>הערה</w:t>
                      </w:r>
                      <w:r>
                        <w:rPr>
                          <w:rFonts w:ascii="DavidMFOBold" w:hAnsi="DavidMFOBold" w:cs="Times New Roman" w:hint="cs"/>
                          <w:b/>
                          <w:bCs/>
                          <w:sz w:val="18"/>
                          <w:szCs w:val="18"/>
                          <w:rtl/>
                          <w:lang w:bidi="ar-SA"/>
                        </w:rPr>
                        <w:t>:</w:t>
                      </w:r>
                      <w:r>
                        <w:rPr>
                          <w:rFonts w:hint="cs"/>
                          <w:sz w:val="18"/>
                          <w:szCs w:val="18"/>
                          <w:rtl/>
                        </w:rPr>
                        <w:t xml:space="preserve"> מאז כתיבת הטקסט פרסם משרד החינוך נהלים בנושא השימוש בטלפון הנייד בבתי-הספר.</w:t>
                      </w:r>
                    </w:p>
                    <w:p w:rsidR="00734FF1" w:rsidRDefault="00734FF1" w:rsidP="00734FF1">
                      <w:pPr>
                        <w:rPr>
                          <w:rFonts w:cs="Arial"/>
                          <w:rtl/>
                        </w:rPr>
                      </w:pPr>
                    </w:p>
                  </w:txbxContent>
                </v:textbox>
              </v:shape>
            </w:pict>
          </mc:Fallback>
        </mc:AlternateContent>
      </w:r>
      <w:r>
        <w:rPr>
          <w:rFonts w:hint="cs"/>
          <w:rtl/>
        </w:rPr>
        <w:t>רצוי מאוד שהורי התלמידים יתמכו במאמצי המורים להקנות הרגלים נכונים של שימוש בטלפון הנייד, ויפה שעה אחת קודם. כך נוכל כחברה ליהנות מיתרונותיה של הטכנולוגיה הסלולרית שחדרה לחיינו, בלי להיפגע מחסרונותיה.</w:t>
      </w:r>
    </w:p>
    <w:p w:rsidR="00734FF1" w:rsidRDefault="00734FF1" w:rsidP="00734FF1">
      <w:pPr>
        <w:bidi w:val="0"/>
        <w:spacing w:after="0" w:line="240" w:lineRule="auto"/>
        <w:rPr>
          <w:rFonts w:ascii="DavidMFO" w:hAnsi="DavidMFO" w:cs="David"/>
          <w:color w:val="000000"/>
          <w:sz w:val="30"/>
          <w:szCs w:val="30"/>
          <w:rtl/>
        </w:rPr>
        <w:sectPr w:rsidR="00734FF1">
          <w:type w:val="continuous"/>
          <w:pgSz w:w="11906" w:h="16838"/>
          <w:pgMar w:top="1418" w:right="1701" w:bottom="1134" w:left="1418" w:header="720" w:footer="720" w:gutter="0"/>
          <w:lnNumType w:countBy="5" w:distance="57" w:restart="continuous"/>
          <w:cols w:space="720"/>
          <w:bidi/>
        </w:sectPr>
      </w:pPr>
    </w:p>
    <w:p w:rsidR="00734FF1" w:rsidRDefault="00734FF1" w:rsidP="00734FF1">
      <w:pPr>
        <w:pStyle w:val="ashealot"/>
        <w:outlineLvl w:val="0"/>
        <w:rPr>
          <w:sz w:val="30"/>
          <w:szCs w:val="30"/>
          <w:u w:val="single"/>
          <w:rtl/>
        </w:rPr>
      </w:pPr>
      <w:r>
        <w:rPr>
          <w:rFonts w:hint="cs"/>
          <w:u w:val="single"/>
          <w:rtl/>
        </w:rPr>
        <w:lastRenderedPageBreak/>
        <w:t>השאלות</w:t>
      </w:r>
    </w:p>
    <w:p w:rsidR="00734FF1" w:rsidRDefault="00734FF1" w:rsidP="00734FF1">
      <w:pPr>
        <w:pStyle w:val="Sheela"/>
        <w:rPr>
          <w:rtl/>
        </w:rPr>
      </w:pPr>
    </w:p>
    <w:p w:rsidR="00734FF1" w:rsidRDefault="00734FF1" w:rsidP="00734FF1">
      <w:pPr>
        <w:pStyle w:val="Sheela"/>
        <w:outlineLvl w:val="0"/>
        <w:rPr>
          <w:sz w:val="32"/>
          <w:szCs w:val="32"/>
          <w:rtl/>
        </w:rPr>
      </w:pPr>
      <w:r>
        <w:rPr>
          <w:rFonts w:hint="cs"/>
          <w:sz w:val="32"/>
          <w:szCs w:val="32"/>
          <w:rtl/>
        </w:rPr>
        <w:t>שאלה 1</w:t>
      </w:r>
    </w:p>
    <w:p w:rsidR="00734FF1" w:rsidRDefault="00734FF1" w:rsidP="00734FF1">
      <w:pPr>
        <w:pStyle w:val="Sargel1"/>
        <w:rPr>
          <w:rtl/>
        </w:rPr>
      </w:pPr>
      <w:r>
        <w:rPr>
          <w:rFonts w:hint="cs"/>
          <w:rtl/>
        </w:rPr>
        <w:t xml:space="preserve">בטקסט מוצגים נתונים המלמדים עד כמה נפוץ השימוש בטלפון הנייד בקרב </w:t>
      </w:r>
      <w:r>
        <w:rPr>
          <w:rStyle w:val="DavidMFObold"/>
          <w:rFonts w:cs="David"/>
          <w:rtl/>
          <w:lang w:bidi="he-IL"/>
        </w:rPr>
        <w:t>ילדים</w:t>
      </w:r>
      <w:r>
        <w:rPr>
          <w:rStyle w:val="DavidMFObold"/>
          <w:rFonts w:cs="Times New Roman"/>
          <w:rtl/>
        </w:rPr>
        <w:t xml:space="preserve"> </w:t>
      </w:r>
      <w:r>
        <w:rPr>
          <w:rStyle w:val="DavidMFObold"/>
          <w:rFonts w:cs="David"/>
          <w:rtl/>
          <w:lang w:bidi="he-IL"/>
        </w:rPr>
        <w:t>ובני נוער</w:t>
      </w:r>
      <w:r>
        <w:rPr>
          <w:rFonts w:hint="cs"/>
          <w:rtl/>
        </w:rPr>
        <w:t xml:space="preserve">. </w:t>
      </w:r>
    </w:p>
    <w:p w:rsidR="00734FF1" w:rsidRDefault="00734FF1" w:rsidP="00734FF1">
      <w:pPr>
        <w:pStyle w:val="Sargel1"/>
        <w:rPr>
          <w:rtl/>
        </w:rPr>
      </w:pPr>
      <w:r>
        <w:rPr>
          <w:rFonts w:hint="cs"/>
          <w:rtl/>
        </w:rPr>
        <w:t xml:space="preserve">העתיקו מתוך השורות 1–8 את הנתונים האלה. </w:t>
      </w:r>
    </w:p>
    <w:p w:rsidR="00734FF1" w:rsidRDefault="00734FF1" w:rsidP="00734FF1">
      <w:pPr>
        <w:pStyle w:val="Sargel1"/>
        <w:rPr>
          <w:rtl/>
        </w:rPr>
      </w:pPr>
    </w:p>
    <w:p w:rsidR="00734FF1" w:rsidRDefault="00734FF1" w:rsidP="00734FF1">
      <w:pPr>
        <w:pStyle w:val="Sargel2"/>
        <w:tabs>
          <w:tab w:val="clear" w:pos="510"/>
          <w:tab w:val="right" w:pos="8788"/>
        </w:tabs>
        <w:spacing w:line="480" w:lineRule="auto"/>
        <w:ind w:left="-1" w:firstLine="0"/>
        <w:rPr>
          <w:color w:val="BFBFBF"/>
          <w:u w:val="single"/>
          <w:rtl/>
        </w:rPr>
      </w:pPr>
      <w:r>
        <w:rPr>
          <w:rFonts w:hint="cs"/>
          <w:color w:val="BFBFBF"/>
          <w:u w:val="single"/>
          <w:rtl/>
        </w:rPr>
        <w:tab/>
      </w:r>
    </w:p>
    <w:p w:rsidR="00734FF1" w:rsidRDefault="00734FF1" w:rsidP="00734FF1">
      <w:pPr>
        <w:pStyle w:val="Sargel2"/>
        <w:tabs>
          <w:tab w:val="clear" w:pos="510"/>
          <w:tab w:val="right" w:pos="8788"/>
        </w:tabs>
        <w:spacing w:line="480" w:lineRule="auto"/>
        <w:ind w:left="-1" w:firstLine="0"/>
        <w:rPr>
          <w:color w:val="BFBFBF"/>
          <w:u w:val="single"/>
          <w:rtl/>
        </w:rPr>
      </w:pPr>
      <w:r>
        <w:rPr>
          <w:rFonts w:hint="cs"/>
          <w:color w:val="BFBFBF"/>
          <w:u w:val="single"/>
          <w:rtl/>
        </w:rPr>
        <w:tab/>
      </w:r>
    </w:p>
    <w:p w:rsidR="00734FF1" w:rsidRDefault="00734FF1" w:rsidP="00734FF1">
      <w:pPr>
        <w:pStyle w:val="sargel-kavafrada"/>
        <w:rPr>
          <w:rStyle w:val="davidMFregular"/>
          <w:rFonts w:cs="David" w:hint="default"/>
          <w:rtl/>
        </w:rPr>
      </w:pPr>
      <w:r>
        <w:rPr>
          <w:rFonts w:hint="cs"/>
          <w:noProof/>
          <w:rtl/>
        </w:rPr>
        <mc:AlternateContent>
          <mc:Choice Requires="wps">
            <w:drawing>
              <wp:anchor distT="0" distB="0" distL="114300" distR="114300" simplePos="0" relativeHeight="251709440" behindDoc="0" locked="0" layoutInCell="1" allowOverlap="1" wp14:anchorId="0672D25F" wp14:editId="7DFD2933">
                <wp:simplePos x="0" y="0"/>
                <wp:positionH relativeFrom="column">
                  <wp:posOffset>-113030</wp:posOffset>
                </wp:positionH>
                <wp:positionV relativeFrom="paragraph">
                  <wp:posOffset>351790</wp:posOffset>
                </wp:positionV>
                <wp:extent cx="5768340" cy="635"/>
                <wp:effectExtent l="39370" t="37465" r="40640" b="38100"/>
                <wp:wrapNone/>
                <wp:docPr id="127" name="מחבר חץ ישר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D93B8" id="מחבר חץ ישר 127" o:spid="_x0000_s1026" type="#_x0000_t32" style="position:absolute;left:0;text-align:left;margin-left:-8.9pt;margin-top:27.7pt;width:454.2pt;height:.0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" strokecolor="#7f7f7f" strokeweight="5pt">
                <v:stroke dashstyle="1 1" endcap="round"/>
              </v:shape>
            </w:pict>
          </mc:Fallback>
        </mc:AlternateContent>
      </w:r>
    </w:p>
    <w:p w:rsidR="00734FF1" w:rsidRDefault="00734FF1" w:rsidP="00734FF1">
      <w:pPr>
        <w:pStyle w:val="Sheela"/>
        <w:outlineLvl w:val="0"/>
        <w:rPr>
          <w:sz w:val="32"/>
          <w:szCs w:val="32"/>
          <w:rtl/>
        </w:rPr>
      </w:pPr>
      <w:r>
        <w:rPr>
          <w:rFonts w:hint="cs"/>
          <w:sz w:val="32"/>
          <w:szCs w:val="32"/>
          <w:rtl/>
        </w:rPr>
        <w:t>שאלה 2</w:t>
      </w:r>
    </w:p>
    <w:p w:rsidR="00734FF1" w:rsidRDefault="00734FF1" w:rsidP="00734FF1">
      <w:pPr>
        <w:pStyle w:val="Sargel1"/>
        <w:outlineLvl w:val="0"/>
        <w:rPr>
          <w:rtl/>
        </w:rPr>
      </w:pPr>
      <w:r>
        <w:rPr>
          <w:rFonts w:hint="cs"/>
          <w:rtl/>
        </w:rPr>
        <w:t xml:space="preserve">מה משמעות הביטוי </w:t>
      </w:r>
      <w:r>
        <w:rPr>
          <w:rStyle w:val="DavidMFObold"/>
          <w:rFonts w:cs="David"/>
          <w:rtl/>
          <w:lang w:bidi="he-IL"/>
        </w:rPr>
        <w:t>בעל</w:t>
      </w:r>
      <w:r>
        <w:rPr>
          <w:rStyle w:val="DavidMFObold"/>
          <w:rFonts w:cs="Times New Roman"/>
          <w:rtl/>
        </w:rPr>
        <w:t xml:space="preserve"> </w:t>
      </w:r>
      <w:r>
        <w:rPr>
          <w:rStyle w:val="DavidMFObold"/>
          <w:rFonts w:cs="David"/>
          <w:rtl/>
          <w:lang w:bidi="he-IL"/>
        </w:rPr>
        <w:t>ערך קיומי</w:t>
      </w:r>
      <w:r>
        <w:rPr>
          <w:rFonts w:hint="cs"/>
          <w:rtl/>
        </w:rPr>
        <w:t xml:space="preserve"> בשורה 4?</w:t>
      </w:r>
    </w:p>
    <w:p w:rsidR="00734FF1" w:rsidRDefault="00734FF1" w:rsidP="00734FF1">
      <w:pPr>
        <w:pStyle w:val="Sargel1"/>
        <w:rPr>
          <w:rFonts w:cs="DavidMFO"/>
          <w:rtl/>
        </w:rPr>
      </w:pPr>
    </w:p>
    <w:p w:rsidR="00734FF1" w:rsidRDefault="00734FF1" w:rsidP="00734FF1">
      <w:pPr>
        <w:pStyle w:val="sargel1-ravbrera"/>
        <w:rPr>
          <w:rtl/>
        </w:rPr>
      </w:pPr>
      <w:r>
        <w:rPr>
          <w:rFonts w:hint="cs"/>
          <w:position w:val="-6"/>
          <w:sz w:val="22"/>
          <w:szCs w:val="22"/>
          <w:rtl/>
        </w:rPr>
        <w:t>1</w:t>
      </w:r>
      <w:r>
        <w:rPr>
          <w:sz w:val="32"/>
          <w:szCs w:val="32"/>
        </w:rPr>
        <w:sym w:font="Webdings" w:char="F063"/>
      </w:r>
      <w:r>
        <w:rPr>
          <w:rFonts w:hint="cs"/>
          <w:rtl/>
        </w:rPr>
        <w:tab/>
        <w:t xml:space="preserve">חיוני </w:t>
      </w:r>
    </w:p>
    <w:p w:rsidR="00734FF1" w:rsidRDefault="00734FF1" w:rsidP="00734FF1">
      <w:pPr>
        <w:pStyle w:val="sargel1-ravbrera"/>
        <w:rPr>
          <w:rtl/>
        </w:rPr>
      </w:pPr>
      <w:r>
        <w:rPr>
          <w:rFonts w:hint="cs"/>
          <w:position w:val="-6"/>
          <w:sz w:val="22"/>
          <w:szCs w:val="22"/>
          <w:rtl/>
        </w:rPr>
        <w:t>2</w:t>
      </w:r>
      <w:r>
        <w:rPr>
          <w:sz w:val="32"/>
          <w:szCs w:val="32"/>
        </w:rPr>
        <w:sym w:font="Webdings" w:char="F063"/>
      </w:r>
      <w:r>
        <w:rPr>
          <w:rFonts w:hint="cs"/>
          <w:rtl/>
        </w:rPr>
        <w:tab/>
        <w:t>נפוץ</w:t>
      </w:r>
    </w:p>
    <w:p w:rsidR="00734FF1" w:rsidRDefault="00734FF1" w:rsidP="00734FF1">
      <w:pPr>
        <w:pStyle w:val="sargel1-ravbrera"/>
        <w:rPr>
          <w:rtl/>
        </w:rPr>
      </w:pPr>
      <w:r>
        <w:rPr>
          <w:rFonts w:hint="cs"/>
          <w:position w:val="-6"/>
          <w:sz w:val="22"/>
          <w:szCs w:val="22"/>
          <w:rtl/>
        </w:rPr>
        <w:t>3</w:t>
      </w:r>
      <w:r>
        <w:rPr>
          <w:sz w:val="32"/>
          <w:szCs w:val="32"/>
        </w:rPr>
        <w:sym w:font="Webdings" w:char="F063"/>
      </w:r>
      <w:r>
        <w:rPr>
          <w:rFonts w:hint="cs"/>
          <w:rtl/>
        </w:rPr>
        <w:tab/>
        <w:t xml:space="preserve">יעיל </w:t>
      </w:r>
    </w:p>
    <w:p w:rsidR="00734FF1" w:rsidRDefault="00734FF1" w:rsidP="00734FF1">
      <w:pPr>
        <w:pStyle w:val="sargel1-ravbrera"/>
        <w:rPr>
          <w:rtl/>
        </w:rPr>
      </w:pPr>
      <w:r>
        <w:rPr>
          <w:rFonts w:hint="cs"/>
          <w:position w:val="-6"/>
          <w:sz w:val="22"/>
          <w:szCs w:val="22"/>
          <w:rtl/>
        </w:rPr>
        <w:t>4</w:t>
      </w:r>
      <w:r>
        <w:rPr>
          <w:sz w:val="32"/>
          <w:szCs w:val="32"/>
        </w:rPr>
        <w:sym w:font="Webdings" w:char="F063"/>
      </w:r>
      <w:r>
        <w:rPr>
          <w:rFonts w:hint="cs"/>
          <w:rtl/>
        </w:rPr>
        <w:tab/>
        <w:t xml:space="preserve">יקר </w:t>
      </w:r>
    </w:p>
    <w:p w:rsidR="00734FF1" w:rsidRDefault="00734FF1" w:rsidP="00734FF1">
      <w:pPr>
        <w:pStyle w:val="BasicParagraph"/>
        <w:rPr>
          <w:rtl/>
        </w:rPr>
      </w:pPr>
    </w:p>
    <w:p w:rsidR="00734FF1" w:rsidRDefault="00734FF1" w:rsidP="00734FF1">
      <w:pPr>
        <w:pStyle w:val="BasicParagraph"/>
        <w:rPr>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outlineLvl w:val="0"/>
        <w:rPr>
          <w:sz w:val="32"/>
          <w:szCs w:val="32"/>
          <w:rtl/>
        </w:rPr>
      </w:pPr>
      <w:r>
        <w:rPr>
          <w:rFonts w:hint="cs"/>
          <w:sz w:val="32"/>
          <w:szCs w:val="32"/>
          <w:rtl/>
        </w:rPr>
        <w:lastRenderedPageBreak/>
        <w:t>שאלה 3</w:t>
      </w:r>
    </w:p>
    <w:p w:rsidR="00734FF1" w:rsidRDefault="00734FF1" w:rsidP="00734FF1">
      <w:pPr>
        <w:pStyle w:val="Sargel1"/>
        <w:rPr>
          <w:rtl/>
        </w:rPr>
      </w:pPr>
      <w:r>
        <w:rPr>
          <w:rFonts w:hint="cs"/>
          <w:rtl/>
        </w:rPr>
        <w:t>בשורות 16</w:t>
      </w:r>
      <w:r>
        <w:rPr>
          <w:rFonts w:ascii="Times New Roman" w:hAnsi="Times New Roman" w:cs="Times New Roman"/>
          <w:rtl/>
        </w:rPr>
        <w:t>–</w:t>
      </w:r>
      <w:r>
        <w:rPr>
          <w:rFonts w:hint="cs"/>
          <w:rtl/>
        </w:rPr>
        <w:t xml:space="preserve">17 כתוב: "תמונת המצב בבתי-הספר בארץ בכל הקשור לשימוש של בני הנוער בטלפון הנייד עגומה למדַי". </w:t>
      </w:r>
    </w:p>
    <w:p w:rsidR="00734FF1" w:rsidRDefault="00734FF1" w:rsidP="00734FF1">
      <w:pPr>
        <w:pStyle w:val="Sargel1"/>
        <w:rPr>
          <w:rtl/>
        </w:rPr>
      </w:pPr>
      <w:r>
        <w:rPr>
          <w:rFonts w:hint="cs"/>
          <w:rtl/>
        </w:rPr>
        <w:t>הביאו מן הטקסט, שתי דוגמאות ל</w:t>
      </w:r>
      <w:r>
        <w:rPr>
          <w:rFonts w:ascii="DavidMFOBold" w:hAnsi="DavidMFOBold" w:hint="cs"/>
          <w:b/>
          <w:bCs/>
          <w:rtl/>
        </w:rPr>
        <w:t>פעולות</w:t>
      </w:r>
      <w:r>
        <w:rPr>
          <w:rFonts w:ascii="DavidMFOBold" w:hAnsi="DavidMFOBold" w:cs="Times New Roman" w:hint="cs"/>
          <w:b/>
          <w:bCs/>
          <w:rtl/>
          <w:lang w:bidi="ar-SA"/>
        </w:rPr>
        <w:t xml:space="preserve"> </w:t>
      </w:r>
      <w:r>
        <w:rPr>
          <w:rFonts w:ascii="DavidMFOBold" w:hAnsi="DavidMFOBold" w:hint="cs"/>
          <w:b/>
          <w:bCs/>
          <w:rtl/>
        </w:rPr>
        <w:t>של</w:t>
      </w:r>
      <w:r>
        <w:rPr>
          <w:rFonts w:ascii="DavidMFOBold" w:hAnsi="DavidMFOBold" w:cs="Times New Roman" w:hint="cs"/>
          <w:b/>
          <w:bCs/>
          <w:rtl/>
          <w:lang w:bidi="ar-SA"/>
        </w:rPr>
        <w:t xml:space="preserve"> </w:t>
      </w:r>
      <w:r>
        <w:rPr>
          <w:rFonts w:ascii="DavidMFOBold" w:hAnsi="DavidMFOBold" w:hint="cs"/>
          <w:b/>
          <w:bCs/>
          <w:rtl/>
        </w:rPr>
        <w:t>תלמידים</w:t>
      </w:r>
      <w:r>
        <w:rPr>
          <w:rFonts w:hint="cs"/>
          <w:rtl/>
        </w:rPr>
        <w:t xml:space="preserve"> הממחישות זאת.</w:t>
      </w:r>
    </w:p>
    <w:p w:rsidR="00734FF1" w:rsidRDefault="00734FF1" w:rsidP="00734FF1">
      <w:pPr>
        <w:pStyle w:val="shuratktiva-sargel2"/>
        <w:pBdr>
          <w:top w:val="none" w:sz="0" w:space="0" w:color="auto"/>
        </w:pBdr>
        <w:rPr>
          <w:rFonts w:cs="David"/>
          <w:rtl/>
        </w:rPr>
      </w:pPr>
      <w:r>
        <w:rPr>
          <w:rFonts w:cs="David" w:hint="cs"/>
          <w:rtl/>
        </w:rPr>
        <w:t xml:space="preserve">1. </w:t>
      </w:r>
      <w:r>
        <w:rPr>
          <w:rFonts w:cs="David" w:hint="cs"/>
          <w:rtl/>
        </w:rPr>
        <w:tab/>
      </w:r>
      <w:r>
        <w:rPr>
          <w:rFonts w:cs="David" w:hint="cs"/>
          <w:color w:val="BFBFBF"/>
          <w:rtl/>
        </w:rPr>
        <w:t>__________________________________________________</w:t>
      </w:r>
    </w:p>
    <w:p w:rsidR="00734FF1" w:rsidRDefault="00734FF1" w:rsidP="00734FF1">
      <w:pPr>
        <w:pStyle w:val="shuratktiva-sargel2"/>
        <w:pBdr>
          <w:top w:val="none" w:sz="0" w:space="0" w:color="auto"/>
        </w:pBdr>
        <w:rPr>
          <w:rFonts w:ascii="DavidMFOBold" w:hAnsi="DavidMFOBold" w:cs="David"/>
          <w:b/>
          <w:bCs/>
          <w:rtl/>
        </w:rPr>
      </w:pPr>
      <w:r>
        <w:rPr>
          <w:rFonts w:cs="David" w:hint="cs"/>
          <w:rtl/>
        </w:rPr>
        <w:t>2.</w:t>
      </w:r>
      <w:r>
        <w:rPr>
          <w:rFonts w:ascii="DavidMFOBold" w:hAnsi="DavidMFOBold" w:cs="David" w:hint="cs"/>
          <w:b/>
          <w:bCs/>
          <w:rtl/>
        </w:rPr>
        <w:tab/>
      </w:r>
      <w:r>
        <w:rPr>
          <w:rFonts w:cs="David" w:hint="cs"/>
          <w:color w:val="BFBFBF"/>
          <w:rtl/>
        </w:rPr>
        <w:t>__________________________________________________</w:t>
      </w:r>
    </w:p>
    <w:p w:rsidR="00734FF1" w:rsidRDefault="00734FF1" w:rsidP="00734FF1">
      <w:pPr>
        <w:pStyle w:val="sargel-kavafrada"/>
        <w:rPr>
          <w:rStyle w:val="davidMFregular"/>
          <w:rFonts w:cs="David" w:hint="default"/>
          <w:rtl/>
        </w:rPr>
      </w:pPr>
      <w:r>
        <w:rPr>
          <w:rFonts w:hint="cs"/>
          <w:noProof/>
          <w:rtl/>
        </w:rPr>
        <mc:AlternateContent>
          <mc:Choice Requires="wps">
            <w:drawing>
              <wp:anchor distT="0" distB="0" distL="114300" distR="114300" simplePos="0" relativeHeight="251710464" behindDoc="0" locked="0" layoutInCell="1" allowOverlap="1" wp14:anchorId="74228D8C" wp14:editId="6C9D3628">
                <wp:simplePos x="0" y="0"/>
                <wp:positionH relativeFrom="column">
                  <wp:posOffset>-113030</wp:posOffset>
                </wp:positionH>
                <wp:positionV relativeFrom="paragraph">
                  <wp:posOffset>351790</wp:posOffset>
                </wp:positionV>
                <wp:extent cx="5768340" cy="635"/>
                <wp:effectExtent l="39370" t="37465" r="40640" b="38100"/>
                <wp:wrapNone/>
                <wp:docPr id="126" name="מחבר חץ ישר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F82F33" id="מחבר חץ ישר 126" o:spid="_x0000_s1026" type="#_x0000_t32" style="position:absolute;left:0;text-align:left;margin-left:-8.9pt;margin-top:27.7pt;width:454.2pt;height:.0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" strokecolor="#7f7f7f" strokeweight="5pt">
                <v:stroke dashstyle="1 1" endcap="round"/>
              </v:shape>
            </w:pict>
          </mc:Fallback>
        </mc:AlternateContent>
      </w:r>
    </w:p>
    <w:p w:rsidR="00734FF1" w:rsidRDefault="00734FF1" w:rsidP="00734FF1">
      <w:pPr>
        <w:pStyle w:val="Sheela"/>
        <w:outlineLvl w:val="0"/>
        <w:rPr>
          <w:sz w:val="32"/>
          <w:szCs w:val="32"/>
          <w:rtl/>
        </w:rPr>
      </w:pPr>
      <w:r>
        <w:rPr>
          <w:rFonts w:hint="cs"/>
          <w:sz w:val="32"/>
          <w:szCs w:val="32"/>
          <w:rtl/>
        </w:rPr>
        <w:t>שאלה 4</w:t>
      </w:r>
    </w:p>
    <w:p w:rsidR="00734FF1" w:rsidRDefault="00734FF1" w:rsidP="00734FF1">
      <w:pPr>
        <w:pStyle w:val="Sargel1"/>
        <w:rPr>
          <w:rtl/>
        </w:rPr>
      </w:pPr>
      <w:r>
        <w:rPr>
          <w:rFonts w:hint="cs"/>
          <w:rtl/>
        </w:rPr>
        <w:t xml:space="preserve">כותב הטקסט מציע לנסח תקנון שבו יפורטו כללי השימוש בטלפון הנייד </w:t>
      </w:r>
      <w:r>
        <w:rPr>
          <w:rFonts w:hint="cs"/>
          <w:rtl/>
        </w:rPr>
        <w:br/>
        <w:t>בבית-הספר.</w:t>
      </w:r>
    </w:p>
    <w:p w:rsidR="00734FF1" w:rsidRDefault="00734FF1" w:rsidP="00734FF1">
      <w:pPr>
        <w:pStyle w:val="Sargel1"/>
        <w:rPr>
          <w:rtl/>
        </w:rPr>
      </w:pPr>
      <w:r>
        <w:rPr>
          <w:rFonts w:hint="cs"/>
          <w:rtl/>
        </w:rPr>
        <w:t>כתבו כלל אחד מבין כללי השימוש בטלפון הנייד שהכותב מציע לכלול</w:t>
      </w:r>
      <w:r>
        <w:rPr>
          <w:rFonts w:hint="cs"/>
          <w:rtl/>
        </w:rPr>
        <w:br/>
        <w:t>ב</w:t>
      </w:r>
      <w:r>
        <w:rPr>
          <w:rStyle w:val="DavidMFObold"/>
          <w:rFonts w:cs="David"/>
          <w:rtl/>
          <w:lang w:bidi="he-IL"/>
        </w:rPr>
        <w:t>תקנון</w:t>
      </w:r>
      <w:r>
        <w:rPr>
          <w:rStyle w:val="DavidMFObold"/>
          <w:rFonts w:cs="Times New Roman"/>
          <w:rtl/>
        </w:rPr>
        <w:t xml:space="preserve"> </w:t>
      </w:r>
      <w:r>
        <w:rPr>
          <w:rStyle w:val="DavidMFObold"/>
          <w:rFonts w:cs="David"/>
          <w:rtl/>
          <w:lang w:bidi="he-IL"/>
        </w:rPr>
        <w:t>בית-הספר</w:t>
      </w:r>
      <w:r>
        <w:rPr>
          <w:rFonts w:hint="cs"/>
          <w:rtl/>
        </w:rPr>
        <w:t xml:space="preserve">. </w:t>
      </w:r>
    </w:p>
    <w:p w:rsidR="00734FF1" w:rsidRDefault="00734FF1" w:rsidP="00734FF1">
      <w:pPr>
        <w:pStyle w:val="Sargel1"/>
        <w:rPr>
          <w:rtl/>
        </w:rPr>
      </w:pPr>
    </w:p>
    <w:p w:rsidR="00734FF1" w:rsidRDefault="00734FF1" w:rsidP="00734FF1">
      <w:pPr>
        <w:pStyle w:val="Sargel2"/>
        <w:tabs>
          <w:tab w:val="clear" w:pos="510"/>
          <w:tab w:val="right" w:pos="8788"/>
        </w:tabs>
        <w:spacing w:line="480" w:lineRule="auto"/>
        <w:ind w:left="-1" w:firstLine="0"/>
        <w:rPr>
          <w:color w:val="BFBFBF"/>
          <w:u w:val="single"/>
          <w:rtl/>
        </w:rPr>
      </w:pPr>
      <w:r>
        <w:rPr>
          <w:rFonts w:hint="cs"/>
          <w:color w:val="BFBFBF"/>
          <w:u w:val="single"/>
          <w:rtl/>
        </w:rPr>
        <w:tab/>
      </w:r>
    </w:p>
    <w:p w:rsidR="00734FF1" w:rsidRDefault="00734FF1" w:rsidP="00734FF1">
      <w:pPr>
        <w:pStyle w:val="Sargel2"/>
        <w:tabs>
          <w:tab w:val="clear" w:pos="510"/>
          <w:tab w:val="right" w:pos="8788"/>
        </w:tabs>
        <w:spacing w:line="480" w:lineRule="auto"/>
        <w:ind w:left="-1" w:firstLine="0"/>
        <w:rPr>
          <w:color w:val="BFBFBF"/>
          <w:u w:val="single"/>
          <w:rtl/>
        </w:rPr>
      </w:pPr>
      <w:r>
        <w:rPr>
          <w:rFonts w:hint="cs"/>
          <w:color w:val="BFBFBF"/>
          <w:u w:val="single"/>
          <w:rtl/>
        </w:rPr>
        <w:tab/>
      </w:r>
    </w:p>
    <w:p w:rsidR="00734FF1" w:rsidRDefault="00734FF1" w:rsidP="00734FF1">
      <w:pPr>
        <w:pStyle w:val="BasicParagraph"/>
        <w:rPr>
          <w:rtl/>
        </w:rPr>
      </w:pPr>
    </w:p>
    <w:p w:rsidR="00734FF1" w:rsidRDefault="00734FF1" w:rsidP="00734FF1">
      <w:pPr>
        <w:pStyle w:val="BasicParagraph"/>
        <w:rPr>
          <w:rtl/>
        </w:rPr>
      </w:pPr>
    </w:p>
    <w:p w:rsidR="00734FF1" w:rsidRDefault="00734FF1" w:rsidP="00734FF1">
      <w:pPr>
        <w:pStyle w:val="BasicParagraph"/>
        <w:rPr>
          <w:rFonts w:ascii="WinSoftPro-Bold" w:hAnsi="WinSoftPro-Bold" w:cs="WinSoftPro-Bold"/>
          <w:b/>
          <w:bCs/>
          <w:rtl/>
        </w:rPr>
      </w:pPr>
    </w:p>
    <w:p w:rsidR="00734FF1" w:rsidRDefault="00734FF1" w:rsidP="00734FF1">
      <w:pPr>
        <w:pStyle w:val="BasicParagraph"/>
        <w:rPr>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outlineLvl w:val="0"/>
        <w:rPr>
          <w:sz w:val="32"/>
          <w:szCs w:val="32"/>
          <w:rtl/>
        </w:rPr>
      </w:pPr>
      <w:r>
        <w:rPr>
          <w:rFonts w:hint="cs"/>
          <w:sz w:val="32"/>
          <w:szCs w:val="32"/>
          <w:rtl/>
        </w:rPr>
        <w:lastRenderedPageBreak/>
        <w:t xml:space="preserve">שאלה 5 </w:t>
      </w:r>
    </w:p>
    <w:p w:rsidR="00734FF1" w:rsidRDefault="00734FF1" w:rsidP="00734FF1">
      <w:pPr>
        <w:pStyle w:val="Sargel1"/>
        <w:rPr>
          <w:rtl/>
        </w:rPr>
      </w:pPr>
      <w:r>
        <w:rPr>
          <w:rFonts w:hint="cs"/>
          <w:rtl/>
        </w:rPr>
        <w:t>בשורה 8 כתוב: "... על-אף חסרונותיו הידועים".</w:t>
      </w:r>
    </w:p>
    <w:p w:rsidR="00734FF1" w:rsidRDefault="00734FF1" w:rsidP="00734FF1">
      <w:pPr>
        <w:pStyle w:val="Sargel1"/>
        <w:rPr>
          <w:rtl/>
        </w:rPr>
      </w:pPr>
      <w:r>
        <w:rPr>
          <w:rFonts w:hint="cs"/>
          <w:rtl/>
        </w:rPr>
        <w:t xml:space="preserve">במה אפשר להחליף את </w:t>
      </w:r>
      <w:r>
        <w:rPr>
          <w:rStyle w:val="DavidMFObold"/>
          <w:rFonts w:cs="David"/>
          <w:rtl/>
          <w:lang w:bidi="he-IL"/>
        </w:rPr>
        <w:t>על-אף</w:t>
      </w:r>
      <w:r>
        <w:rPr>
          <w:rFonts w:ascii="DavidMFOBold" w:hAnsi="DavidMFOBold" w:cs="Times New Roman" w:hint="cs"/>
          <w:b/>
          <w:bCs/>
          <w:rtl/>
          <w:lang w:bidi="ar-SA"/>
        </w:rPr>
        <w:t xml:space="preserve"> </w:t>
      </w:r>
      <w:r>
        <w:rPr>
          <w:rFonts w:hint="cs"/>
          <w:rtl/>
        </w:rPr>
        <w:t>במשפט הזה?</w:t>
      </w:r>
    </w:p>
    <w:p w:rsidR="00734FF1" w:rsidRDefault="00734FF1" w:rsidP="00734FF1">
      <w:pPr>
        <w:pStyle w:val="Sargel1"/>
        <w:rPr>
          <w:rtl/>
        </w:rPr>
      </w:pPr>
    </w:p>
    <w:p w:rsidR="00734FF1" w:rsidRDefault="00734FF1" w:rsidP="00734FF1">
      <w:pPr>
        <w:pStyle w:val="sargel1-ravbrera"/>
        <w:rPr>
          <w:rtl/>
        </w:rPr>
      </w:pPr>
      <w:r>
        <w:rPr>
          <w:rFonts w:hint="cs"/>
          <w:position w:val="-6"/>
          <w:sz w:val="22"/>
          <w:szCs w:val="22"/>
          <w:rtl/>
        </w:rPr>
        <w:t>1</w:t>
      </w:r>
      <w:r>
        <w:rPr>
          <w:sz w:val="32"/>
          <w:szCs w:val="32"/>
        </w:rPr>
        <w:sym w:font="Webdings" w:char="F063"/>
      </w:r>
      <w:r>
        <w:rPr>
          <w:rFonts w:hint="cs"/>
          <w:rtl/>
        </w:rPr>
        <w:tab/>
        <w:t>בגלל</w:t>
      </w:r>
    </w:p>
    <w:p w:rsidR="00734FF1" w:rsidRDefault="00734FF1" w:rsidP="00734FF1">
      <w:pPr>
        <w:pStyle w:val="sargel1-ravbrera"/>
        <w:rPr>
          <w:rtl/>
        </w:rPr>
      </w:pPr>
      <w:r>
        <w:rPr>
          <w:rFonts w:hint="cs"/>
          <w:position w:val="-6"/>
          <w:sz w:val="22"/>
          <w:szCs w:val="22"/>
          <w:rtl/>
        </w:rPr>
        <w:t>2</w:t>
      </w:r>
      <w:r>
        <w:rPr>
          <w:sz w:val="32"/>
          <w:szCs w:val="32"/>
        </w:rPr>
        <w:sym w:font="Webdings" w:char="F063"/>
      </w:r>
      <w:r>
        <w:rPr>
          <w:rFonts w:hint="cs"/>
          <w:rtl/>
        </w:rPr>
        <w:tab/>
        <w:t>למרות</w:t>
      </w:r>
    </w:p>
    <w:p w:rsidR="00734FF1" w:rsidRDefault="00734FF1" w:rsidP="00734FF1">
      <w:pPr>
        <w:pStyle w:val="sargel1-ravbrera"/>
        <w:rPr>
          <w:rtl/>
        </w:rPr>
      </w:pPr>
      <w:r>
        <w:rPr>
          <w:rFonts w:hint="cs"/>
          <w:position w:val="-6"/>
          <w:sz w:val="22"/>
          <w:szCs w:val="22"/>
          <w:rtl/>
        </w:rPr>
        <w:t>3</w:t>
      </w:r>
      <w:r>
        <w:rPr>
          <w:sz w:val="32"/>
          <w:szCs w:val="32"/>
        </w:rPr>
        <w:sym w:font="Webdings" w:char="F063"/>
      </w:r>
      <w:r>
        <w:rPr>
          <w:rFonts w:hint="cs"/>
          <w:rtl/>
        </w:rPr>
        <w:tab/>
        <w:t xml:space="preserve">על-סמך  </w:t>
      </w:r>
    </w:p>
    <w:p w:rsidR="00734FF1" w:rsidRDefault="00734FF1" w:rsidP="00734FF1">
      <w:pPr>
        <w:pStyle w:val="sargel1-ravbrera"/>
        <w:rPr>
          <w:rtl/>
        </w:rPr>
      </w:pPr>
      <w:r>
        <w:rPr>
          <w:rFonts w:hint="cs"/>
          <w:position w:val="-6"/>
          <w:sz w:val="22"/>
          <w:szCs w:val="22"/>
          <w:rtl/>
        </w:rPr>
        <w:t>4</w:t>
      </w:r>
      <w:r>
        <w:rPr>
          <w:sz w:val="32"/>
          <w:szCs w:val="32"/>
        </w:rPr>
        <w:sym w:font="Webdings" w:char="F063"/>
      </w:r>
      <w:r>
        <w:rPr>
          <w:rFonts w:hint="cs"/>
          <w:rtl/>
        </w:rPr>
        <w:tab/>
        <w:t>בנוסף ל...</w:t>
      </w:r>
    </w:p>
    <w:p w:rsidR="00734FF1" w:rsidRDefault="00734FF1" w:rsidP="00734FF1">
      <w:pPr>
        <w:pStyle w:val="sargel-kavafrada"/>
        <w:rPr>
          <w:rStyle w:val="davidMFregular"/>
          <w:rFonts w:cs="David" w:hint="default"/>
          <w:rtl/>
        </w:rPr>
      </w:pPr>
      <w:r>
        <w:rPr>
          <w:rFonts w:hint="cs"/>
          <w:noProof/>
          <w:rtl/>
        </w:rPr>
        <mc:AlternateContent>
          <mc:Choice Requires="wps">
            <w:drawing>
              <wp:anchor distT="0" distB="0" distL="114300" distR="114300" simplePos="0" relativeHeight="251711488" behindDoc="0" locked="0" layoutInCell="1" allowOverlap="1" wp14:anchorId="663397F0" wp14:editId="6458B252">
                <wp:simplePos x="0" y="0"/>
                <wp:positionH relativeFrom="column">
                  <wp:posOffset>-113030</wp:posOffset>
                </wp:positionH>
                <wp:positionV relativeFrom="paragraph">
                  <wp:posOffset>351790</wp:posOffset>
                </wp:positionV>
                <wp:extent cx="5768340" cy="635"/>
                <wp:effectExtent l="39370" t="37465" r="40640" b="38100"/>
                <wp:wrapNone/>
                <wp:docPr id="125" name="מחבר חץ ישר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6257C" id="מחבר חץ ישר 125" o:spid="_x0000_s1026" type="#_x0000_t32" style="position:absolute;left:0;text-align:left;margin-left:-8.9pt;margin-top:27.7pt;width:454.2pt;height:.0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" strokecolor="#7f7f7f" strokeweight="5pt">
                <v:stroke dashstyle="1 1" endcap="round"/>
              </v:shape>
            </w:pict>
          </mc:Fallback>
        </mc:AlternateContent>
      </w:r>
    </w:p>
    <w:p w:rsidR="00734FF1" w:rsidRDefault="00734FF1" w:rsidP="00734FF1">
      <w:pPr>
        <w:pStyle w:val="Sheela"/>
        <w:outlineLvl w:val="0"/>
        <w:rPr>
          <w:sz w:val="32"/>
          <w:szCs w:val="32"/>
          <w:rtl/>
        </w:rPr>
      </w:pPr>
      <w:r>
        <w:rPr>
          <w:rFonts w:hint="cs"/>
          <w:sz w:val="32"/>
          <w:szCs w:val="32"/>
          <w:rtl/>
        </w:rPr>
        <w:t>שאלה 6</w:t>
      </w:r>
    </w:p>
    <w:p w:rsidR="00734FF1" w:rsidRDefault="00734FF1" w:rsidP="00734FF1">
      <w:pPr>
        <w:pStyle w:val="Sargel1"/>
        <w:rPr>
          <w:rtl/>
        </w:rPr>
      </w:pPr>
      <w:r>
        <w:rPr>
          <w:rFonts w:hint="cs"/>
          <w:rtl/>
        </w:rPr>
        <w:t xml:space="preserve">מהי ההמלצה </w:t>
      </w:r>
      <w:r>
        <w:rPr>
          <w:rStyle w:val="DavidMFObold"/>
          <w:rFonts w:cs="David"/>
          <w:rtl/>
          <w:lang w:bidi="he-IL"/>
        </w:rPr>
        <w:t>העיקרית</w:t>
      </w:r>
      <w:r>
        <w:rPr>
          <w:rFonts w:hint="cs"/>
          <w:rtl/>
        </w:rPr>
        <w:t xml:space="preserve"> של כותב הטקסט? </w:t>
      </w:r>
      <w:r>
        <w:rPr>
          <w:rFonts w:hint="cs"/>
          <w:rtl/>
        </w:rPr>
        <w:br/>
      </w:r>
    </w:p>
    <w:p w:rsidR="00734FF1" w:rsidRDefault="00734FF1" w:rsidP="00734FF1">
      <w:pPr>
        <w:pStyle w:val="sargel1-ravbrera"/>
        <w:rPr>
          <w:rtl/>
        </w:rPr>
      </w:pPr>
      <w:r>
        <w:rPr>
          <w:rFonts w:hint="cs"/>
          <w:position w:val="-6"/>
          <w:sz w:val="22"/>
          <w:szCs w:val="22"/>
          <w:rtl/>
        </w:rPr>
        <w:t>1</w:t>
      </w:r>
      <w:r>
        <w:rPr>
          <w:sz w:val="32"/>
          <w:szCs w:val="32"/>
        </w:rPr>
        <w:sym w:font="Webdings" w:char="F063"/>
      </w:r>
      <w:r>
        <w:rPr>
          <w:rFonts w:hint="cs"/>
          <w:rtl/>
        </w:rPr>
        <w:tab/>
        <w:t>יש להימנע משימוש בטלפון נייד במקומות ציבוריים.</w:t>
      </w:r>
    </w:p>
    <w:p w:rsidR="00734FF1" w:rsidRDefault="00734FF1" w:rsidP="00734FF1">
      <w:pPr>
        <w:pStyle w:val="sargel1-ravbrera"/>
        <w:rPr>
          <w:rtl/>
        </w:rPr>
      </w:pPr>
      <w:r>
        <w:rPr>
          <w:rFonts w:hint="cs"/>
          <w:position w:val="-6"/>
          <w:sz w:val="22"/>
          <w:szCs w:val="22"/>
          <w:rtl/>
        </w:rPr>
        <w:t>2</w:t>
      </w:r>
      <w:r>
        <w:rPr>
          <w:sz w:val="32"/>
          <w:szCs w:val="32"/>
        </w:rPr>
        <w:sym w:font="Webdings" w:char="F063"/>
      </w:r>
      <w:r>
        <w:rPr>
          <w:rFonts w:hint="cs"/>
          <w:rtl/>
        </w:rPr>
        <w:tab/>
      </w:r>
      <w:r>
        <w:rPr>
          <w:rFonts w:hint="cs"/>
          <w:spacing w:val="-3"/>
          <w:rtl/>
        </w:rPr>
        <w:t>חשוב להקפיד על שימוש בטיחותי בטלפונים ניידים.</w:t>
      </w:r>
    </w:p>
    <w:p w:rsidR="00734FF1" w:rsidRDefault="00734FF1" w:rsidP="00734FF1">
      <w:pPr>
        <w:pStyle w:val="sargel1-ravbrera"/>
        <w:rPr>
          <w:rtl/>
        </w:rPr>
      </w:pPr>
      <w:r>
        <w:rPr>
          <w:rFonts w:hint="cs"/>
          <w:position w:val="-6"/>
          <w:sz w:val="22"/>
          <w:szCs w:val="22"/>
          <w:rtl/>
        </w:rPr>
        <w:t>3</w:t>
      </w:r>
      <w:r>
        <w:rPr>
          <w:sz w:val="32"/>
          <w:szCs w:val="32"/>
        </w:rPr>
        <w:sym w:font="Webdings" w:char="F063"/>
      </w:r>
      <w:r>
        <w:rPr>
          <w:rFonts w:hint="cs"/>
          <w:rtl/>
        </w:rPr>
        <w:tab/>
        <w:t xml:space="preserve">יש לאסור על תלמידים להשתמש בטלפון נייד בבית-הספר. </w:t>
      </w:r>
    </w:p>
    <w:p w:rsidR="00734FF1" w:rsidRDefault="00734FF1" w:rsidP="00734FF1">
      <w:pPr>
        <w:pStyle w:val="sargel1-ravbrera"/>
        <w:rPr>
          <w:rtl/>
        </w:rPr>
      </w:pPr>
      <w:r>
        <w:rPr>
          <w:rFonts w:hint="cs"/>
          <w:position w:val="-6"/>
          <w:sz w:val="22"/>
          <w:szCs w:val="22"/>
          <w:rtl/>
        </w:rPr>
        <w:t>4</w:t>
      </w:r>
      <w:r>
        <w:rPr>
          <w:sz w:val="32"/>
          <w:szCs w:val="32"/>
        </w:rPr>
        <w:sym w:font="Webdings" w:char="F063"/>
      </w:r>
      <w:r>
        <w:rPr>
          <w:rFonts w:hint="cs"/>
          <w:rtl/>
        </w:rPr>
        <w:tab/>
        <w:t xml:space="preserve">יש לשפר את האופן שבו התלמידים משתמשים בטלפון נייד. </w:t>
      </w:r>
    </w:p>
    <w:p w:rsidR="00734FF1" w:rsidRDefault="00734FF1" w:rsidP="00734FF1">
      <w:pPr>
        <w:pStyle w:val="BasicParagraph"/>
        <w:rPr>
          <w:rtl/>
        </w:rPr>
      </w:pPr>
    </w:p>
    <w:p w:rsidR="00734FF1" w:rsidRDefault="00734FF1" w:rsidP="00734FF1">
      <w:pPr>
        <w:pStyle w:val="BasicParagraph"/>
        <w:rPr>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rPr>
          <w:rFonts w:cs="Times New Roman"/>
          <w:rtl/>
        </w:rPr>
      </w:pPr>
    </w:p>
    <w:p w:rsidR="00734FF1" w:rsidRDefault="00734FF1" w:rsidP="00734FF1">
      <w:pPr>
        <w:pStyle w:val="Sheela"/>
        <w:outlineLvl w:val="0"/>
        <w:rPr>
          <w:sz w:val="32"/>
          <w:szCs w:val="32"/>
          <w:rtl/>
        </w:rPr>
      </w:pPr>
      <w:r>
        <w:rPr>
          <w:rFonts w:hint="cs"/>
          <w:sz w:val="32"/>
          <w:szCs w:val="32"/>
          <w:rtl/>
        </w:rPr>
        <w:lastRenderedPageBreak/>
        <w:t>שאלה 7</w:t>
      </w:r>
    </w:p>
    <w:p w:rsidR="00734FF1" w:rsidRDefault="00734FF1" w:rsidP="00734FF1">
      <w:pPr>
        <w:pStyle w:val="Sargel1"/>
        <w:outlineLvl w:val="0"/>
        <w:rPr>
          <w:rtl/>
        </w:rPr>
      </w:pPr>
      <w:r>
        <w:rPr>
          <w:rFonts w:hint="cs"/>
          <w:rtl/>
        </w:rPr>
        <w:t xml:space="preserve">כותרת הטקסט היא: "טלפון נייד – ברכה או קללה?" </w:t>
      </w:r>
    </w:p>
    <w:p w:rsidR="00734FF1" w:rsidRDefault="00734FF1" w:rsidP="00734FF1">
      <w:pPr>
        <w:pStyle w:val="Sargel1"/>
        <w:rPr>
          <w:rtl/>
        </w:rPr>
      </w:pPr>
      <w:r>
        <w:rPr>
          <w:rFonts w:hint="cs"/>
          <w:rtl/>
        </w:rPr>
        <w:t>האם, לדעתכם, כותרת זו מתאימה לטקסט?</w:t>
      </w:r>
    </w:p>
    <w:p w:rsidR="00734FF1" w:rsidRDefault="00734FF1" w:rsidP="00734FF1">
      <w:pPr>
        <w:pStyle w:val="Sargel1"/>
        <w:rPr>
          <w:rtl/>
        </w:rPr>
      </w:pPr>
      <w:r>
        <w:rPr>
          <w:rFonts w:hint="cs"/>
          <w:rtl/>
        </w:rPr>
        <w:t>נמקו את תשובתכם לפי הטקסט.</w:t>
      </w:r>
      <w:r>
        <w:rPr>
          <w:rFonts w:hint="cs"/>
          <w:rtl/>
        </w:rPr>
        <w:br/>
      </w:r>
    </w:p>
    <w:p w:rsidR="00734FF1" w:rsidRDefault="00734FF1" w:rsidP="00734FF1">
      <w:pPr>
        <w:pStyle w:val="Sargel2"/>
        <w:tabs>
          <w:tab w:val="clear" w:pos="510"/>
          <w:tab w:val="right" w:pos="8788"/>
        </w:tabs>
        <w:spacing w:line="480" w:lineRule="auto"/>
        <w:ind w:left="-1" w:firstLine="0"/>
        <w:rPr>
          <w:color w:val="BFBFBF"/>
          <w:u w:val="single"/>
          <w:rtl/>
        </w:rPr>
      </w:pPr>
      <w:r>
        <w:rPr>
          <w:rFonts w:hint="cs"/>
          <w:color w:val="BFBFBF"/>
          <w:u w:val="single"/>
          <w:rtl/>
        </w:rPr>
        <w:tab/>
      </w:r>
    </w:p>
    <w:p w:rsidR="00734FF1" w:rsidRDefault="00734FF1" w:rsidP="00734FF1">
      <w:pPr>
        <w:pStyle w:val="Sargel2"/>
        <w:tabs>
          <w:tab w:val="clear" w:pos="510"/>
          <w:tab w:val="right" w:pos="8788"/>
        </w:tabs>
        <w:spacing w:line="480" w:lineRule="auto"/>
        <w:ind w:left="-1" w:firstLine="0"/>
        <w:rPr>
          <w:color w:val="BFBFBF"/>
          <w:u w:val="single"/>
          <w:rtl/>
        </w:rPr>
      </w:pPr>
      <w:r>
        <w:rPr>
          <w:rFonts w:hint="cs"/>
          <w:color w:val="BFBFBF"/>
          <w:u w:val="single"/>
          <w:rtl/>
        </w:rPr>
        <w:tab/>
      </w:r>
    </w:p>
    <w:p w:rsidR="00734FF1" w:rsidRDefault="00734FF1" w:rsidP="00734FF1">
      <w:pPr>
        <w:pStyle w:val="Sargel2"/>
        <w:tabs>
          <w:tab w:val="clear" w:pos="510"/>
          <w:tab w:val="right" w:pos="8788"/>
        </w:tabs>
        <w:spacing w:line="480" w:lineRule="auto"/>
        <w:ind w:left="-1" w:firstLine="0"/>
        <w:rPr>
          <w:color w:val="BFBFBF"/>
          <w:u w:val="single"/>
          <w:rtl/>
        </w:rPr>
      </w:pPr>
      <w:r>
        <w:rPr>
          <w:rFonts w:hint="cs"/>
          <w:color w:val="BFBFBF"/>
          <w:u w:val="single"/>
          <w:rtl/>
        </w:rPr>
        <w:tab/>
      </w:r>
    </w:p>
    <w:p w:rsidR="00734FF1" w:rsidRDefault="00734FF1" w:rsidP="00734FF1">
      <w:pPr>
        <w:pStyle w:val="sargel-kavafrada"/>
        <w:rPr>
          <w:rStyle w:val="davidMFregular"/>
          <w:rFonts w:cs="David" w:hint="default"/>
          <w:rtl/>
        </w:rPr>
      </w:pPr>
      <w:r>
        <w:rPr>
          <w:rFonts w:hint="cs"/>
          <w:noProof/>
          <w:rtl/>
        </w:rPr>
        <mc:AlternateContent>
          <mc:Choice Requires="wps">
            <w:drawing>
              <wp:anchor distT="0" distB="0" distL="114300" distR="114300" simplePos="0" relativeHeight="251712512" behindDoc="0" locked="0" layoutInCell="1" allowOverlap="1" wp14:anchorId="39BDCF5A" wp14:editId="41C88830">
                <wp:simplePos x="0" y="0"/>
                <wp:positionH relativeFrom="column">
                  <wp:posOffset>-113030</wp:posOffset>
                </wp:positionH>
                <wp:positionV relativeFrom="paragraph">
                  <wp:posOffset>351790</wp:posOffset>
                </wp:positionV>
                <wp:extent cx="5768340" cy="635"/>
                <wp:effectExtent l="39370" t="37465" r="40640" b="38100"/>
                <wp:wrapNone/>
                <wp:docPr id="124" name="מחבר חץ ישר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68340" cy="635"/>
                        </a:xfrm>
                        <a:prstGeom prst="straightConnector1">
                          <a:avLst/>
                        </a:prstGeom>
                        <a:noFill/>
                        <a:ln w="63500" cap="rnd">
                          <a:solidFill>
                            <a:srgbClr val="7F7F7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6E0B2" id="מחבר חץ ישר 124" o:spid="_x0000_s1026" type="#_x0000_t32" style="position:absolute;left:0;text-align:left;margin-left:-8.9pt;margin-top:27.7pt;width:454.2pt;height:.0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" strokecolor="#7f7f7f" strokeweight="5pt">
                <v:stroke dashstyle="1 1" endcap="round"/>
              </v:shape>
            </w:pict>
          </mc:Fallback>
        </mc:AlternateContent>
      </w:r>
    </w:p>
    <w:p w:rsidR="00734FF1" w:rsidRDefault="00734FF1" w:rsidP="00734FF1">
      <w:pPr>
        <w:pStyle w:val="Sheela"/>
        <w:outlineLvl w:val="0"/>
        <w:rPr>
          <w:sz w:val="32"/>
          <w:szCs w:val="32"/>
          <w:rtl/>
        </w:rPr>
      </w:pPr>
      <w:r>
        <w:rPr>
          <w:rFonts w:hint="cs"/>
          <w:sz w:val="32"/>
          <w:szCs w:val="32"/>
          <w:rtl/>
        </w:rPr>
        <w:t xml:space="preserve">שאלה 8 </w:t>
      </w:r>
    </w:p>
    <w:p w:rsidR="00734FF1" w:rsidRDefault="00734FF1" w:rsidP="00734FF1">
      <w:pPr>
        <w:pStyle w:val="Sargel1"/>
        <w:rPr>
          <w:rtl/>
        </w:rPr>
      </w:pPr>
      <w:r>
        <w:rPr>
          <w:rFonts w:hint="cs"/>
          <w:rtl/>
        </w:rPr>
        <w:t>כדי להתמודד עם המצב המתואר בטקסט, הוחלט בכמה יישובים לאסור את השימוש בטלפון נייד בין כותלי בית-הספר.</w:t>
      </w:r>
    </w:p>
    <w:p w:rsidR="00734FF1" w:rsidRDefault="00734FF1" w:rsidP="00734FF1">
      <w:pPr>
        <w:pStyle w:val="Sargel1"/>
        <w:rPr>
          <w:rtl/>
        </w:rPr>
      </w:pPr>
      <w:r>
        <w:rPr>
          <w:rFonts w:hint="cs"/>
          <w:rtl/>
        </w:rPr>
        <w:t xml:space="preserve">האם אתם תומכים בהחלטה זו או מתנגדים לה? נמקו את תשובתכם. </w:t>
      </w:r>
    </w:p>
    <w:p w:rsidR="00734FF1" w:rsidRDefault="00734FF1" w:rsidP="00734FF1">
      <w:pPr>
        <w:pStyle w:val="Sargel1"/>
        <w:rPr>
          <w:rtl/>
        </w:rPr>
      </w:pPr>
      <w:r>
        <w:rPr>
          <w:rFonts w:hint="cs"/>
          <w:rtl/>
        </w:rPr>
        <w:t>כתבו 3</w:t>
      </w:r>
      <w:r>
        <w:rPr>
          <w:rFonts w:ascii="Times New Roman" w:hAnsi="Times New Roman" w:cs="Times New Roman"/>
          <w:rtl/>
        </w:rPr>
        <w:t>–</w:t>
      </w:r>
      <w:r>
        <w:rPr>
          <w:rFonts w:hint="cs"/>
          <w:rtl/>
        </w:rPr>
        <w:t>5 שורות.</w:t>
      </w:r>
    </w:p>
    <w:p w:rsidR="00734FF1" w:rsidRDefault="00734FF1" w:rsidP="00734FF1">
      <w:pPr>
        <w:pStyle w:val="BasicParagraph"/>
        <w:rPr>
          <w:rFonts w:cs="David"/>
          <w:rtl/>
        </w:rPr>
      </w:pPr>
    </w:p>
    <w:p w:rsidR="00734FF1" w:rsidRDefault="00734FF1" w:rsidP="00734FF1">
      <w:pPr>
        <w:pStyle w:val="BasicParagraph"/>
        <w:rPr>
          <w:rFonts w:cs="David"/>
          <w:rtl/>
        </w:rPr>
      </w:pPr>
      <w:r>
        <w:rPr>
          <w:rFonts w:cs="David"/>
          <w:noProof/>
        </w:rPr>
        <w:drawing>
          <wp:inline distT="0" distB="0" distL="0" distR="0" wp14:anchorId="451D60C5" wp14:editId="13163C69">
            <wp:extent cx="1945640" cy="1294765"/>
            <wp:effectExtent l="0" t="0" r="0" b="635"/>
            <wp:docPr id="120" name="תמונה 120" descr="30-EVR-010-8A-SOF-q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0-EVR-010-8A-SOF-q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5640" cy="1294765"/>
                    </a:xfrm>
                    <a:prstGeom prst="rect">
                      <a:avLst/>
                    </a:prstGeom>
                    <a:noFill/>
                    <a:ln>
                      <a:noFill/>
                    </a:ln>
                  </pic:spPr>
                </pic:pic>
              </a:graphicData>
            </a:graphic>
          </wp:inline>
        </w:drawing>
      </w:r>
    </w:p>
    <w:p w:rsidR="00734FF1" w:rsidRDefault="00734FF1" w:rsidP="00734FF1">
      <w:pPr>
        <w:pStyle w:val="BasicParagraph"/>
        <w:rPr>
          <w:rFonts w:cs="David"/>
          <w:rtl/>
        </w:rPr>
      </w:pPr>
    </w:p>
    <w:p w:rsidR="00734FF1" w:rsidRDefault="00734FF1" w:rsidP="00734FF1">
      <w:pPr>
        <w:pStyle w:val="BasicParagraph"/>
        <w:rPr>
          <w:rFonts w:cs="David"/>
          <w:rtl/>
        </w:rPr>
      </w:pPr>
    </w:p>
    <w:p w:rsidR="00734FF1" w:rsidRDefault="00734FF1" w:rsidP="00734FF1">
      <w:pPr>
        <w:pStyle w:val="Sargel2"/>
        <w:tabs>
          <w:tab w:val="clear" w:pos="510"/>
          <w:tab w:val="right" w:pos="8788"/>
        </w:tabs>
        <w:spacing w:line="480" w:lineRule="auto"/>
        <w:ind w:left="-1" w:firstLine="0"/>
        <w:rPr>
          <w:color w:val="BFBFBF"/>
          <w:u w:val="single"/>
          <w:rtl/>
        </w:rPr>
      </w:pPr>
      <w:r>
        <w:rPr>
          <w:rFonts w:hint="cs"/>
          <w:color w:val="BFBFBF"/>
          <w:u w:val="single"/>
          <w:rtl/>
        </w:rPr>
        <w:tab/>
      </w:r>
    </w:p>
    <w:p w:rsidR="00734FF1" w:rsidRDefault="00734FF1" w:rsidP="00734FF1">
      <w:pPr>
        <w:pStyle w:val="Sargel2"/>
        <w:tabs>
          <w:tab w:val="clear" w:pos="510"/>
          <w:tab w:val="right" w:pos="8788"/>
        </w:tabs>
        <w:spacing w:line="480" w:lineRule="auto"/>
        <w:ind w:left="-1" w:firstLine="0"/>
        <w:rPr>
          <w:color w:val="BFBFBF"/>
          <w:u w:val="single"/>
          <w:rtl/>
        </w:rPr>
      </w:pPr>
      <w:r>
        <w:rPr>
          <w:rFonts w:hint="cs"/>
          <w:color w:val="BFBFBF"/>
          <w:u w:val="single"/>
          <w:rtl/>
        </w:rPr>
        <w:tab/>
      </w:r>
    </w:p>
    <w:p w:rsidR="00734FF1" w:rsidRDefault="00734FF1" w:rsidP="00734FF1">
      <w:pPr>
        <w:pStyle w:val="Sargel2"/>
        <w:tabs>
          <w:tab w:val="clear" w:pos="510"/>
          <w:tab w:val="right" w:pos="8788"/>
        </w:tabs>
        <w:spacing w:line="480" w:lineRule="auto"/>
        <w:ind w:left="-1" w:firstLine="0"/>
        <w:rPr>
          <w:color w:val="BFBFBF"/>
          <w:u w:val="single"/>
          <w:rtl/>
        </w:rPr>
      </w:pPr>
      <w:r>
        <w:rPr>
          <w:rFonts w:hint="cs"/>
          <w:color w:val="BFBFBF"/>
          <w:u w:val="single"/>
          <w:rtl/>
        </w:rPr>
        <w:tab/>
      </w:r>
    </w:p>
    <w:p w:rsidR="00734FF1" w:rsidRDefault="00734FF1" w:rsidP="00734FF1">
      <w:pPr>
        <w:pStyle w:val="Sargel2"/>
        <w:tabs>
          <w:tab w:val="clear" w:pos="510"/>
          <w:tab w:val="right" w:pos="8788"/>
        </w:tabs>
        <w:spacing w:line="480" w:lineRule="auto"/>
        <w:ind w:left="-1" w:firstLine="0"/>
        <w:rPr>
          <w:color w:val="BFBFBF"/>
          <w:u w:val="single"/>
          <w:rtl/>
        </w:rPr>
      </w:pPr>
      <w:r>
        <w:rPr>
          <w:rFonts w:hint="cs"/>
          <w:color w:val="BFBFBF"/>
          <w:u w:val="single"/>
          <w:rtl/>
        </w:rPr>
        <w:tab/>
      </w:r>
    </w:p>
    <w:p w:rsidR="00734FF1" w:rsidRDefault="00734FF1" w:rsidP="00734FF1">
      <w:pPr>
        <w:pStyle w:val="Sargel2"/>
        <w:tabs>
          <w:tab w:val="clear" w:pos="510"/>
          <w:tab w:val="right" w:pos="8788"/>
        </w:tabs>
        <w:spacing w:line="480" w:lineRule="auto"/>
        <w:ind w:left="-1" w:firstLine="0"/>
        <w:rPr>
          <w:color w:val="BFBFBF"/>
          <w:u w:val="single"/>
          <w:rtl/>
        </w:rPr>
      </w:pPr>
      <w:r>
        <w:rPr>
          <w:rFonts w:hint="cs"/>
          <w:color w:val="BFBFBF"/>
          <w:u w:val="single"/>
          <w:rtl/>
        </w:rPr>
        <w:tab/>
      </w:r>
    </w:p>
    <w:p w:rsidR="00734FF1" w:rsidRDefault="00734FF1" w:rsidP="00734FF1">
      <w:pPr>
        <w:pStyle w:val="Sheela"/>
        <w:outlineLvl w:val="0"/>
        <w:rPr>
          <w:sz w:val="32"/>
          <w:szCs w:val="32"/>
          <w:rtl/>
        </w:rPr>
      </w:pPr>
    </w:p>
    <w:p w:rsidR="00734FF1" w:rsidRDefault="00734FF1" w:rsidP="00734FF1">
      <w:pPr>
        <w:pStyle w:val="Sheela"/>
        <w:outlineLvl w:val="0"/>
        <w:rPr>
          <w:sz w:val="32"/>
          <w:szCs w:val="32"/>
          <w:rtl/>
        </w:rPr>
      </w:pPr>
    </w:p>
    <w:p w:rsidR="00734FF1" w:rsidRDefault="00734FF1" w:rsidP="00734FF1">
      <w:pPr>
        <w:pStyle w:val="Sheela"/>
        <w:outlineLvl w:val="0"/>
        <w:rPr>
          <w:sz w:val="32"/>
          <w:szCs w:val="32"/>
          <w:rtl/>
        </w:rPr>
      </w:pPr>
      <w:r>
        <w:rPr>
          <w:rFonts w:hint="cs"/>
          <w:sz w:val="32"/>
          <w:szCs w:val="32"/>
          <w:rtl/>
        </w:rPr>
        <w:t>שאלה 9</w:t>
      </w:r>
    </w:p>
    <w:p w:rsidR="00734FF1" w:rsidRDefault="00734FF1" w:rsidP="00734FF1">
      <w:pPr>
        <w:pStyle w:val="Sargel2"/>
        <w:rPr>
          <w:rtl/>
        </w:rPr>
      </w:pPr>
      <w:r>
        <w:rPr>
          <w:rFonts w:hint="cs"/>
          <w:b/>
          <w:bCs/>
          <w:rtl/>
        </w:rPr>
        <w:t>א.</w:t>
      </w:r>
      <w:r>
        <w:rPr>
          <w:rFonts w:hint="cs"/>
          <w:rtl/>
        </w:rPr>
        <w:tab/>
        <w:t>לפניכם משפט:</w:t>
      </w:r>
      <w:r>
        <w:rPr>
          <w:rFonts w:hint="cs"/>
          <w:rtl/>
        </w:rPr>
        <w:br/>
        <w:t xml:space="preserve">"בפתיחת כל שיעור </w:t>
      </w:r>
      <w:r>
        <w:rPr>
          <w:rStyle w:val="DavidMFObold"/>
          <w:rFonts w:cs="David"/>
          <w:rtl/>
          <w:lang w:bidi="he-IL"/>
        </w:rPr>
        <w:t>יידָרשו</w:t>
      </w:r>
      <w:r>
        <w:rPr>
          <w:rFonts w:hint="cs"/>
          <w:rtl/>
        </w:rPr>
        <w:t xml:space="preserve"> התלמידים לכבות את הטלפונים שברשותם..."</w:t>
      </w:r>
    </w:p>
    <w:p w:rsidR="00734FF1" w:rsidRDefault="00734FF1" w:rsidP="00734FF1">
      <w:pPr>
        <w:pStyle w:val="Sargel2"/>
        <w:spacing w:before="283"/>
        <w:rPr>
          <w:rtl/>
        </w:rPr>
      </w:pPr>
      <w:r>
        <w:rPr>
          <w:rFonts w:hint="cs"/>
          <w:rtl/>
        </w:rPr>
        <w:tab/>
        <w:t>הפכו את המשפט מ</w:t>
      </w:r>
      <w:r>
        <w:rPr>
          <w:rStyle w:val="DavidMFObold"/>
          <w:rFonts w:cs="David"/>
          <w:rtl/>
          <w:lang w:bidi="he-IL"/>
        </w:rPr>
        <w:t>סָבִיל</w:t>
      </w:r>
      <w:r>
        <w:rPr>
          <w:rFonts w:ascii="DavidMFOBold" w:hAnsi="DavidMFOBold" w:cs="Times New Roman" w:hint="cs"/>
          <w:b/>
          <w:bCs/>
          <w:rtl/>
          <w:lang w:bidi="ar-SA"/>
        </w:rPr>
        <w:t xml:space="preserve"> </w:t>
      </w:r>
      <w:r>
        <w:rPr>
          <w:rFonts w:hint="cs"/>
          <w:rtl/>
        </w:rPr>
        <w:t>ל</w:t>
      </w:r>
      <w:r>
        <w:rPr>
          <w:rStyle w:val="DavidMFObold"/>
          <w:rFonts w:cs="David"/>
          <w:rtl/>
          <w:lang w:bidi="he-IL"/>
        </w:rPr>
        <w:t>פָעִיל</w:t>
      </w:r>
      <w:r>
        <w:rPr>
          <w:rFonts w:hint="cs"/>
          <w:rtl/>
        </w:rPr>
        <w:t>.</w:t>
      </w:r>
    </w:p>
    <w:p w:rsidR="00734FF1" w:rsidRDefault="00734FF1" w:rsidP="00734FF1">
      <w:pPr>
        <w:pStyle w:val="Sargel2"/>
        <w:rPr>
          <w:rtl/>
        </w:rPr>
      </w:pPr>
      <w:r>
        <w:rPr>
          <w:rFonts w:hint="cs"/>
          <w:rtl/>
        </w:rPr>
        <w:tab/>
        <w:t xml:space="preserve">ההנהלה </w:t>
      </w:r>
      <w:r>
        <w:rPr>
          <w:rStyle w:val="underline-30gray"/>
          <w:rFonts w:hint="cs"/>
          <w:color w:val="A6A6A6"/>
          <w:u w:val="single"/>
          <w:rtl/>
        </w:rPr>
        <w:tab/>
      </w:r>
      <w:r>
        <w:rPr>
          <w:rStyle w:val="underline-30gray"/>
          <w:rFonts w:hint="cs"/>
          <w:color w:val="A6A6A6"/>
          <w:u w:val="single"/>
          <w:rtl/>
        </w:rPr>
        <w:tab/>
      </w:r>
      <w:r>
        <w:rPr>
          <w:rStyle w:val="underline-30gray"/>
          <w:rFonts w:hint="cs"/>
          <w:color w:val="A6A6A6"/>
          <w:u w:val="single"/>
          <w:rtl/>
        </w:rPr>
        <w:tab/>
      </w:r>
      <w:r>
        <w:rPr>
          <w:rFonts w:hint="cs"/>
          <w:color w:val="A6A6A6"/>
          <w:u w:val="single"/>
          <w:rtl/>
        </w:rPr>
        <w:t xml:space="preserve"> </w:t>
      </w:r>
      <w:r>
        <w:rPr>
          <w:rFonts w:hint="cs"/>
          <w:rtl/>
        </w:rPr>
        <w:t xml:space="preserve"> מן התלמידים לכבות את הטלפונים שברשותם</w:t>
      </w:r>
      <w:r>
        <w:rPr>
          <w:rFonts w:hint="cs"/>
          <w:rtl/>
        </w:rPr>
        <w:br/>
        <w:t>בפתיחת כל שיעור.</w:t>
      </w:r>
    </w:p>
    <w:p w:rsidR="00734FF1" w:rsidRDefault="00734FF1" w:rsidP="00734FF1">
      <w:pPr>
        <w:pStyle w:val="Sargel2"/>
        <w:rPr>
          <w:rtl/>
        </w:rPr>
      </w:pPr>
    </w:p>
    <w:p w:rsidR="00734FF1" w:rsidRDefault="00734FF1" w:rsidP="00734FF1">
      <w:pPr>
        <w:pStyle w:val="Sargel2"/>
        <w:rPr>
          <w:rtl/>
        </w:rPr>
      </w:pPr>
      <w:r>
        <w:rPr>
          <w:rFonts w:hint="cs"/>
          <w:b/>
          <w:bCs/>
          <w:rtl/>
        </w:rPr>
        <w:t>ב.</w:t>
      </w:r>
      <w:r>
        <w:rPr>
          <w:rFonts w:hint="cs"/>
          <w:rtl/>
        </w:rPr>
        <w:tab/>
        <w:t>העתיקו מתוך שורה 33 פועל בצורת</w:t>
      </w:r>
      <w:r>
        <w:rPr>
          <w:rFonts w:ascii="DavidMFOBold" w:hAnsi="DavidMFOBold" w:cs="Times New Roman" w:hint="cs"/>
          <w:b/>
          <w:bCs/>
          <w:rtl/>
          <w:lang w:bidi="ar-SA"/>
        </w:rPr>
        <w:t xml:space="preserve"> </w:t>
      </w:r>
      <w:r>
        <w:rPr>
          <w:rFonts w:ascii="DavidMFOBold" w:hAnsi="DavidMFOBold" w:hint="cs"/>
          <w:b/>
          <w:bCs/>
          <w:rtl/>
        </w:rPr>
        <w:t>סביל</w:t>
      </w:r>
      <w:r>
        <w:rPr>
          <w:rFonts w:hint="cs"/>
          <w:rtl/>
        </w:rPr>
        <w:t>.</w:t>
      </w:r>
    </w:p>
    <w:p w:rsidR="00734FF1" w:rsidRDefault="00734FF1" w:rsidP="00734FF1">
      <w:pPr>
        <w:pStyle w:val="Sargel2"/>
        <w:rPr>
          <w:color w:val="A6A6A6"/>
          <w:u w:val="single"/>
          <w:rtl/>
        </w:rPr>
      </w:pPr>
      <w:r>
        <w:rPr>
          <w:rFonts w:hint="cs"/>
          <w:rtl/>
        </w:rPr>
        <w:tab/>
      </w:r>
      <w:r>
        <w:rPr>
          <w:rStyle w:val="underline-30gray"/>
          <w:rFonts w:hint="cs"/>
          <w:color w:val="A6A6A6"/>
          <w:u w:val="single"/>
          <w:rtl/>
        </w:rPr>
        <w:tab/>
      </w:r>
      <w:r>
        <w:rPr>
          <w:rStyle w:val="underline-30gray"/>
          <w:rFonts w:hint="cs"/>
          <w:color w:val="A6A6A6"/>
          <w:u w:val="single"/>
          <w:rtl/>
        </w:rPr>
        <w:tab/>
      </w:r>
      <w:r>
        <w:rPr>
          <w:rStyle w:val="underline-30gray"/>
          <w:rFonts w:hint="cs"/>
          <w:color w:val="A6A6A6"/>
          <w:u w:val="single"/>
          <w:rtl/>
        </w:rPr>
        <w:tab/>
      </w:r>
    </w:p>
    <w:p w:rsidR="00734FF1" w:rsidRDefault="00734FF1" w:rsidP="00734FF1">
      <w:pPr>
        <w:pStyle w:val="Sargel2"/>
        <w:rPr>
          <w:rtl/>
        </w:rPr>
      </w:pPr>
    </w:p>
    <w:p w:rsidR="00734FF1" w:rsidRDefault="00734FF1" w:rsidP="00734FF1">
      <w:pPr>
        <w:pStyle w:val="Sargel2"/>
        <w:rPr>
          <w:rtl/>
        </w:rPr>
      </w:pPr>
      <w:r>
        <w:rPr>
          <w:rFonts w:hint="cs"/>
          <w:b/>
          <w:bCs/>
          <w:rtl/>
        </w:rPr>
        <w:t>ג.</w:t>
      </w:r>
      <w:r>
        <w:rPr>
          <w:rFonts w:hint="cs"/>
          <w:rtl/>
        </w:rPr>
        <w:tab/>
        <w:t>כתבו את הפועל שהעתקתם בסעיף ב' בצורת</w:t>
      </w:r>
      <w:r>
        <w:rPr>
          <w:rFonts w:ascii="DavidMFOBold" w:hAnsi="DavidMFOBold" w:cs="Times New Roman" w:hint="cs"/>
          <w:b/>
          <w:bCs/>
          <w:rtl/>
          <w:lang w:bidi="ar-SA"/>
        </w:rPr>
        <w:t xml:space="preserve"> </w:t>
      </w:r>
      <w:r>
        <w:rPr>
          <w:rStyle w:val="DavidMFObold"/>
          <w:rFonts w:cs="David"/>
          <w:rtl/>
          <w:lang w:bidi="he-IL"/>
        </w:rPr>
        <w:t>פעיל</w:t>
      </w:r>
      <w:r>
        <w:rPr>
          <w:rFonts w:hint="cs"/>
          <w:rtl/>
        </w:rPr>
        <w:t>.</w:t>
      </w:r>
    </w:p>
    <w:p w:rsidR="00734FF1" w:rsidRDefault="00734FF1" w:rsidP="00734FF1">
      <w:pPr>
        <w:pStyle w:val="Sargel2"/>
        <w:rPr>
          <w:color w:val="A6A6A6"/>
          <w:u w:val="single"/>
          <w:rtl/>
        </w:rPr>
      </w:pPr>
      <w:r>
        <w:rPr>
          <w:rFonts w:hint="cs"/>
          <w:rtl/>
        </w:rPr>
        <w:tab/>
      </w:r>
      <w:r>
        <w:rPr>
          <w:rStyle w:val="underline-30gray"/>
          <w:rFonts w:hint="cs"/>
          <w:color w:val="A6A6A6"/>
          <w:u w:val="single"/>
          <w:rtl/>
        </w:rPr>
        <w:tab/>
      </w:r>
      <w:r>
        <w:rPr>
          <w:rStyle w:val="underline-30gray"/>
          <w:rFonts w:hint="cs"/>
          <w:color w:val="A6A6A6"/>
          <w:u w:val="single"/>
          <w:rtl/>
        </w:rPr>
        <w:tab/>
      </w:r>
      <w:r>
        <w:rPr>
          <w:rStyle w:val="underline-30gray"/>
          <w:rFonts w:hint="cs"/>
          <w:color w:val="A6A6A6"/>
          <w:u w:val="single"/>
          <w:rtl/>
        </w:rPr>
        <w:tab/>
      </w:r>
    </w:p>
    <w:p w:rsidR="00734FF1" w:rsidRDefault="00734FF1" w:rsidP="00734FF1">
      <w:pPr>
        <w:pStyle w:val="BasicParagraph"/>
        <w:rPr>
          <w:rtl/>
        </w:rPr>
      </w:pPr>
    </w:p>
    <w:p w:rsidR="00734FF1" w:rsidRDefault="00734FF1" w:rsidP="00734FF1">
      <w:pPr>
        <w:pStyle w:val="NoParagraphStyle"/>
        <w:rPr>
          <w:rFonts w:ascii="DavidMFOBoldItalic" w:hAnsi="DavidMFOBoldItalic" w:cs="DavidMFOBoldItalic"/>
          <w:b/>
          <w:bCs/>
          <w:i/>
          <w:iCs/>
          <w:sz w:val="46"/>
          <w:szCs w:val="46"/>
          <w:u w:val="thick"/>
          <w:rtl/>
          <w:lang w:bidi="ar-SA"/>
        </w:rPr>
      </w:pPr>
    </w:p>
    <w:p w:rsidR="00734FF1" w:rsidRDefault="00734FF1" w:rsidP="00734FF1">
      <w:pPr>
        <w:pStyle w:val="NoParagraphStyle"/>
        <w:rPr>
          <w:rFonts w:ascii="DavidMFOBoldItalic" w:hAnsi="DavidMFOBoldItalic" w:cs="DavidMFOBoldItalic"/>
          <w:b/>
          <w:bCs/>
          <w:i/>
          <w:iCs/>
          <w:sz w:val="46"/>
          <w:szCs w:val="46"/>
          <w:u w:val="thick"/>
          <w:rtl/>
          <w:lang w:bidi="ar-SA"/>
        </w:rPr>
      </w:pPr>
    </w:p>
    <w:p w:rsidR="00734FF1" w:rsidRDefault="00734FF1" w:rsidP="00734FF1">
      <w:pPr>
        <w:pStyle w:val="NoParagraphStyle"/>
        <w:rPr>
          <w:rFonts w:ascii="DavidMFOBoldItalic" w:hAnsi="DavidMFOBoldItalic" w:cs="DavidMFOBoldItalic"/>
          <w:b/>
          <w:bCs/>
          <w:i/>
          <w:iCs/>
          <w:sz w:val="46"/>
          <w:szCs w:val="46"/>
          <w:u w:val="thick"/>
          <w:rtl/>
          <w:lang w:bidi="ar-SA"/>
        </w:rPr>
      </w:pPr>
    </w:p>
    <w:p w:rsidR="00734FF1" w:rsidRDefault="00734FF1" w:rsidP="00734FF1">
      <w:pPr>
        <w:pStyle w:val="NoParagraphStyle"/>
        <w:rPr>
          <w:rFonts w:ascii="DavidMFOBoldItalic" w:hAnsi="DavidMFOBoldItalic" w:cs="DavidMFOBoldItalic"/>
          <w:b/>
          <w:bCs/>
          <w:i/>
          <w:iCs/>
          <w:sz w:val="46"/>
          <w:szCs w:val="46"/>
          <w:u w:val="thick"/>
          <w:rtl/>
          <w:lang w:bidi="ar-SA"/>
        </w:rPr>
      </w:pPr>
    </w:p>
    <w:p w:rsidR="00734FF1" w:rsidRDefault="00734FF1" w:rsidP="00734FF1">
      <w:pPr>
        <w:pStyle w:val="NoParagraphStyle"/>
        <w:rPr>
          <w:rFonts w:ascii="DavidMFOBoldItalic" w:hAnsi="DavidMFOBoldItalic" w:cs="DavidMFOBoldItalic"/>
          <w:b/>
          <w:bCs/>
          <w:i/>
          <w:iCs/>
          <w:sz w:val="46"/>
          <w:szCs w:val="46"/>
          <w:u w:val="thick"/>
          <w:rtl/>
          <w:lang w:bidi="ar-SA"/>
        </w:rPr>
      </w:pPr>
    </w:p>
    <w:p w:rsidR="00734FF1" w:rsidRDefault="00734FF1" w:rsidP="00734FF1">
      <w:pPr>
        <w:pStyle w:val="NoParagraphStyle"/>
        <w:rPr>
          <w:rFonts w:ascii="DavidMFOBoldItalic" w:hAnsi="DavidMFOBoldItalic" w:cs="DavidMFOBoldItalic"/>
          <w:b/>
          <w:bCs/>
          <w:i/>
          <w:iCs/>
          <w:sz w:val="46"/>
          <w:szCs w:val="46"/>
          <w:u w:val="thick"/>
          <w:rtl/>
          <w:lang w:bidi="ar-SA"/>
        </w:rPr>
      </w:pPr>
    </w:p>
    <w:p w:rsidR="00734FF1" w:rsidRDefault="00734FF1" w:rsidP="00734FF1">
      <w:pPr>
        <w:pStyle w:val="NoParagraphStyle"/>
        <w:rPr>
          <w:rFonts w:ascii="DavidMFOBoldItalic" w:hAnsi="DavidMFOBoldItalic" w:cs="DavidMFOBoldItalic"/>
          <w:b/>
          <w:bCs/>
          <w:i/>
          <w:iCs/>
          <w:sz w:val="46"/>
          <w:szCs w:val="46"/>
          <w:u w:val="thick"/>
          <w:rtl/>
          <w:lang w:bidi="ar-SA"/>
        </w:rPr>
      </w:pPr>
    </w:p>
    <w:p w:rsidR="00734FF1" w:rsidRDefault="00734FF1" w:rsidP="00734FF1">
      <w:pPr>
        <w:pStyle w:val="NoParagraphStyle"/>
        <w:rPr>
          <w:rFonts w:ascii="DavidMFOBoldItalic" w:hAnsi="DavidMFOBoldItalic" w:cs="DavidMFOBoldItalic"/>
          <w:b/>
          <w:bCs/>
          <w:i/>
          <w:iCs/>
          <w:sz w:val="46"/>
          <w:szCs w:val="46"/>
          <w:u w:val="thick"/>
          <w:rtl/>
          <w:lang w:bidi="ar-SA"/>
        </w:rPr>
      </w:pPr>
    </w:p>
    <w:p w:rsidR="00734FF1" w:rsidRDefault="00734FF1" w:rsidP="00734FF1">
      <w:pPr>
        <w:pStyle w:val="NoParagraphStyle"/>
        <w:rPr>
          <w:rFonts w:ascii="DavidMFOBoldItalic" w:hAnsi="DavidMFOBoldItalic" w:cs="DavidMFOBoldItalic"/>
          <w:b/>
          <w:bCs/>
          <w:i/>
          <w:iCs/>
          <w:sz w:val="46"/>
          <w:szCs w:val="46"/>
          <w:u w:val="thick"/>
          <w:rtl/>
          <w:lang w:bidi="ar-SA"/>
        </w:rPr>
      </w:pPr>
    </w:p>
    <w:p w:rsidR="00734FF1" w:rsidRDefault="00734FF1" w:rsidP="00734FF1">
      <w:pPr>
        <w:pStyle w:val="NoParagraphStyle"/>
        <w:rPr>
          <w:rFonts w:ascii="DavidMFOBoldItalic" w:hAnsi="DavidMFOBoldItalic" w:cs="DavidMFOBoldItalic"/>
          <w:b/>
          <w:bCs/>
          <w:i/>
          <w:iCs/>
          <w:sz w:val="46"/>
          <w:szCs w:val="46"/>
          <w:u w:val="thick"/>
          <w:rtl/>
          <w:lang w:bidi="ar-SA"/>
        </w:rPr>
      </w:pPr>
    </w:p>
    <w:p w:rsidR="00734FF1" w:rsidRDefault="00734FF1" w:rsidP="00734FF1">
      <w:pPr>
        <w:pStyle w:val="BasicParagraph"/>
        <w:jc w:val="center"/>
        <w:rPr>
          <w:rStyle w:val="DavidMFObold"/>
          <w:rFonts w:cs="David"/>
          <w:sz w:val="34"/>
          <w:szCs w:val="34"/>
          <w:rtl/>
        </w:rPr>
      </w:pPr>
    </w:p>
    <w:p w:rsidR="00734FF1" w:rsidRDefault="00734FF1" w:rsidP="00734FF1">
      <w:pPr>
        <w:pStyle w:val="BasicParagraph"/>
        <w:jc w:val="center"/>
        <w:rPr>
          <w:rStyle w:val="DavidMFObold"/>
          <w:rFonts w:cs="David"/>
          <w:sz w:val="34"/>
          <w:szCs w:val="34"/>
          <w:rtl/>
        </w:rPr>
      </w:pPr>
    </w:p>
    <w:p w:rsidR="00734FF1" w:rsidRDefault="00734FF1" w:rsidP="00734FF1">
      <w:pPr>
        <w:pStyle w:val="Shemaperek"/>
        <w:jc w:val="left"/>
        <w:outlineLvl w:val="0"/>
        <w:rPr>
          <w:u w:val="single"/>
          <w:rtl/>
        </w:rPr>
      </w:pPr>
      <w:r>
        <w:rPr>
          <w:rFonts w:cs="DavidMFOBoldItalic"/>
          <w:noProof/>
          <w:u w:val="none"/>
          <w:rtl/>
        </w:rPr>
        <w:lastRenderedPageBreak/>
        <w:drawing>
          <wp:anchor distT="0" distB="0" distL="114300" distR="114300" simplePos="0" relativeHeight="251713536" behindDoc="1" locked="0" layoutInCell="1" allowOverlap="1" wp14:anchorId="57184FA0" wp14:editId="5AB391E7">
            <wp:simplePos x="0" y="0"/>
            <wp:positionH relativeFrom="column">
              <wp:posOffset>224155</wp:posOffset>
            </wp:positionH>
            <wp:positionV relativeFrom="paragraph">
              <wp:posOffset>-420370</wp:posOffset>
            </wp:positionV>
            <wp:extent cx="1943100" cy="1295400"/>
            <wp:effectExtent l="0" t="0" r="0" b="0"/>
            <wp:wrapNone/>
            <wp:docPr id="123" name="תמונה 123" descr="30-EVR-010-8A-SOF-q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30-EVR-010-8A-SOF-q19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pic:spPr>
                </pic:pic>
              </a:graphicData>
            </a:graphic>
            <wp14:sizeRelH relativeFrom="page">
              <wp14:pctWidth>0</wp14:pctWidth>
            </wp14:sizeRelH>
            <wp14:sizeRelV relativeFrom="page">
              <wp14:pctHeight>0</wp14:pctHeight>
            </wp14:sizeRelV>
          </wp:anchor>
        </w:drawing>
      </w:r>
      <w:r>
        <w:rPr>
          <w:rFonts w:hint="cs"/>
          <w:u w:val="single"/>
          <w:rtl/>
        </w:rPr>
        <w:t>טיעון: התנדבות</w:t>
      </w:r>
    </w:p>
    <w:p w:rsidR="00734FF1" w:rsidRDefault="00734FF1" w:rsidP="00734FF1">
      <w:pPr>
        <w:pStyle w:val="Shemaperek"/>
        <w:spacing w:before="0" w:after="0"/>
        <w:rPr>
          <w:sz w:val="32"/>
          <w:szCs w:val="22"/>
          <w:rtl/>
        </w:rPr>
      </w:pPr>
    </w:p>
    <w:p w:rsidR="00734FF1" w:rsidRDefault="00734FF1" w:rsidP="00734FF1">
      <w:pPr>
        <w:pStyle w:val="Sargel2"/>
        <w:rPr>
          <w:rtl/>
        </w:rPr>
      </w:pPr>
      <w:r>
        <w:rPr>
          <w:rFonts w:cs="DavidMFO" w:hint="cs"/>
          <w:noProof/>
          <w:rtl/>
        </w:rPr>
        <mc:AlternateContent>
          <mc:Choice Requires="wps">
            <w:drawing>
              <wp:anchor distT="0" distB="0" distL="0" distR="0" simplePos="0" relativeHeight="251714560" behindDoc="0" locked="0" layoutInCell="0" allowOverlap="1" wp14:anchorId="35F13086" wp14:editId="00DF43D9">
                <wp:simplePos x="0" y="0"/>
                <wp:positionH relativeFrom="character">
                  <wp:posOffset>-5224780</wp:posOffset>
                </wp:positionH>
                <wp:positionV relativeFrom="line">
                  <wp:posOffset>194945</wp:posOffset>
                </wp:positionV>
                <wp:extent cx="5267960" cy="1628775"/>
                <wp:effectExtent l="13970" t="13970" r="13970" b="5080"/>
                <wp:wrapSquare wrapText="bothSides"/>
                <wp:docPr id="122" name="מלבן מעוגל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960" cy="1628775"/>
                        </a:xfrm>
                        <a:prstGeom prst="roundRect">
                          <a:avLst>
                            <a:gd name="adj" fmla="val 16667"/>
                          </a:avLst>
                        </a:prstGeom>
                        <a:solidFill>
                          <a:srgbClr val="FFFFFF"/>
                        </a:solidFill>
                        <a:ln w="9525">
                          <a:solidFill>
                            <a:srgbClr val="000000"/>
                          </a:solidFill>
                          <a:round/>
                          <a:headEnd/>
                          <a:tailEnd/>
                        </a:ln>
                      </wps:spPr>
                      <wps:txbx>
                        <w:txbxContent>
                          <w:p w:rsidR="00734FF1" w:rsidRDefault="00734FF1" w:rsidP="00734FF1">
                            <w:pPr>
                              <w:pStyle w:val="Sargel2"/>
                              <w:jc w:val="center"/>
                              <w:rPr>
                                <w:rFonts w:ascii="Calibri" w:hAnsi="Calibri"/>
                                <w:b/>
                                <w:bCs/>
                                <w:sz w:val="28"/>
                                <w:szCs w:val="28"/>
                              </w:rPr>
                            </w:pPr>
                            <w:r>
                              <w:rPr>
                                <w:rFonts w:hint="cs"/>
                                <w:b/>
                                <w:bCs/>
                                <w:sz w:val="26"/>
                                <w:szCs w:val="28"/>
                                <w:rtl/>
                              </w:rPr>
                              <w:t>ההתנדבות – פָּ</w:t>
                            </w:r>
                            <w:r>
                              <w:rPr>
                                <w:rFonts w:ascii="Calibri" w:hAnsi="Calibri" w:hint="cs"/>
                                <w:b/>
                                <w:bCs/>
                                <w:sz w:val="28"/>
                                <w:szCs w:val="28"/>
                                <w:rtl/>
                              </w:rPr>
                              <w:t>נֶיהָ היפות של החברה הישראלית</w:t>
                            </w:r>
                          </w:p>
                          <w:p w:rsidR="00734FF1" w:rsidRDefault="00734FF1" w:rsidP="00734FF1">
                            <w:pPr>
                              <w:pStyle w:val="Sargel2"/>
                              <w:tabs>
                                <w:tab w:val="left" w:pos="40"/>
                              </w:tabs>
                              <w:ind w:left="40" w:firstLine="0"/>
                              <w:rPr>
                                <w:rFonts w:ascii="Calibri" w:hAnsi="Calibri"/>
                                <w:sz w:val="28"/>
                                <w:szCs w:val="28"/>
                                <w:rtl/>
                              </w:rPr>
                            </w:pPr>
                            <w:r>
                              <w:rPr>
                                <w:rFonts w:ascii="Calibri" w:hAnsi="Calibri" w:hint="cs"/>
                                <w:sz w:val="28"/>
                                <w:szCs w:val="28"/>
                                <w:rtl/>
                              </w:rPr>
                              <w:t>לחברה הישראלית יש פנים יפות, המתבטאת בפעילות רחבה של ההתנדבות.</w:t>
                            </w:r>
                            <w:r>
                              <w:rPr>
                                <w:rFonts w:ascii="Calibri" w:hAnsi="Calibri" w:hint="cs"/>
                                <w:sz w:val="28"/>
                                <w:szCs w:val="28"/>
                                <w:rtl/>
                              </w:rPr>
                              <w:br/>
                              <w:t>מאות אלפי ישראלים מתנדבים בזמנם הפנוי.</w:t>
                            </w:r>
                            <w:r>
                              <w:rPr>
                                <w:rFonts w:ascii="Calibri" w:hAnsi="Calibri" w:hint="cs"/>
                                <w:sz w:val="28"/>
                                <w:szCs w:val="28"/>
                                <w:rtl/>
                              </w:rPr>
                              <w:br/>
                              <w:t>במסגרת התכנית למחויבות אישית בני נוער רבים מתנדבים במוסדות שונים בקהילה, כגון מגן דוד אדום ובתי חולים, וזאת על-אף עיסוקיהם הרבים.</w:t>
                            </w:r>
                          </w:p>
                          <w:p w:rsidR="00734FF1" w:rsidRDefault="00734FF1" w:rsidP="00734FF1">
                            <w:pPr>
                              <w:pStyle w:val="BasicParagraph"/>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F13086" id="מלבן מעוגל 122" o:spid="_x0000_s1058" style="position:absolute;margin-left:-411.4pt;margin-top:15.35pt;width:414.8pt;height:128.25pt;z-index:251714560;visibility:visible;mso-wrap-style:square;mso-width-percent:0;mso-height-percent:0;mso-wrap-distance-left:0;mso-wrap-distance-top:0;mso-wrap-distance-right:0;mso-wrap-distance-bottom:0;mso-position-horizontal:absolute;mso-position-horizontal-relative:char;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" o:allowincell="f">
                <v:textbox>
                  <w:txbxContent>
                    <w:p w:rsidR="00734FF1" w:rsidRDefault="00734FF1" w:rsidP="00734FF1">
                      <w:pPr>
                        <w:pStyle w:val="Sargel2"/>
                        <w:jc w:val="center"/>
                        <w:rPr>
                          <w:rFonts w:ascii="Calibri" w:hAnsi="Calibri"/>
                          <w:b/>
                          <w:bCs/>
                          <w:sz w:val="28"/>
                          <w:szCs w:val="28"/>
                        </w:rPr>
                      </w:pPr>
                      <w:r>
                        <w:rPr>
                          <w:rFonts w:hint="cs"/>
                          <w:b/>
                          <w:bCs/>
                          <w:sz w:val="26"/>
                          <w:szCs w:val="28"/>
                          <w:rtl/>
                        </w:rPr>
                        <w:t>ההתנדבות – פָּ</w:t>
                      </w:r>
                      <w:r>
                        <w:rPr>
                          <w:rFonts w:ascii="Calibri" w:hAnsi="Calibri" w:hint="cs"/>
                          <w:b/>
                          <w:bCs/>
                          <w:sz w:val="28"/>
                          <w:szCs w:val="28"/>
                          <w:rtl/>
                        </w:rPr>
                        <w:t>נֶיהָ היפות של החברה הישראלית</w:t>
                      </w:r>
                    </w:p>
                    <w:p w:rsidR="00734FF1" w:rsidRDefault="00734FF1" w:rsidP="00734FF1">
                      <w:pPr>
                        <w:pStyle w:val="Sargel2"/>
                        <w:tabs>
                          <w:tab w:val="left" w:pos="40"/>
                        </w:tabs>
                        <w:ind w:left="40" w:firstLine="0"/>
                        <w:rPr>
                          <w:rFonts w:ascii="Calibri" w:hAnsi="Calibri"/>
                          <w:sz w:val="28"/>
                          <w:szCs w:val="28"/>
                          <w:rtl/>
                        </w:rPr>
                      </w:pPr>
                      <w:r>
                        <w:rPr>
                          <w:rFonts w:ascii="Calibri" w:hAnsi="Calibri" w:hint="cs"/>
                          <w:sz w:val="28"/>
                          <w:szCs w:val="28"/>
                          <w:rtl/>
                        </w:rPr>
                        <w:t>לחברה הישראלית יש פנים יפות, המתבטאת בפעילות רחבה של ההתנדבות.</w:t>
                      </w:r>
                      <w:r>
                        <w:rPr>
                          <w:rFonts w:ascii="Calibri" w:hAnsi="Calibri" w:hint="cs"/>
                          <w:sz w:val="28"/>
                          <w:szCs w:val="28"/>
                          <w:rtl/>
                        </w:rPr>
                        <w:br/>
                        <w:t>מאות אלפי ישראלים מתנדבים בזמנם הפנוי.</w:t>
                      </w:r>
                      <w:r>
                        <w:rPr>
                          <w:rFonts w:ascii="Calibri" w:hAnsi="Calibri" w:hint="cs"/>
                          <w:sz w:val="28"/>
                          <w:szCs w:val="28"/>
                          <w:rtl/>
                        </w:rPr>
                        <w:br/>
                        <w:t>במסגרת התכנית למחויבות אישית בני נוער רבים מתנדבים במוסדות שונים בקהילה, כגון מגן דוד אדום ובתי חולים, וזאת על-אף עיסוקיהם הרבים.</w:t>
                      </w:r>
                    </w:p>
                    <w:p w:rsidR="00734FF1" w:rsidRDefault="00734FF1" w:rsidP="00734FF1">
                      <w:pPr>
                        <w:pStyle w:val="BasicParagraph"/>
                        <w:rPr>
                          <w:rtl/>
                        </w:rPr>
                      </w:pPr>
                    </w:p>
                  </w:txbxContent>
                </v:textbox>
                <w10:wrap type="square" anchory="line"/>
              </v:roundrect>
            </w:pict>
          </mc:Fallback>
        </mc:AlternateContent>
      </w:r>
    </w:p>
    <w:p w:rsidR="00734FF1" w:rsidRDefault="00734FF1" w:rsidP="00734FF1">
      <w:pPr>
        <w:pStyle w:val="Sargel2"/>
        <w:rPr>
          <w:rtl/>
        </w:rPr>
      </w:pPr>
    </w:p>
    <w:p w:rsidR="00734FF1" w:rsidRDefault="00734FF1" w:rsidP="00734FF1">
      <w:pPr>
        <w:pStyle w:val="Sargel2"/>
        <w:tabs>
          <w:tab w:val="left" w:pos="141"/>
        </w:tabs>
        <w:ind w:left="141" w:firstLine="0"/>
        <w:rPr>
          <w:rtl/>
        </w:rPr>
      </w:pPr>
      <w:r>
        <w:rPr>
          <w:rFonts w:hint="cs"/>
          <w:b/>
          <w:bCs/>
          <w:rtl/>
        </w:rPr>
        <w:t>פנו</w:t>
      </w:r>
      <w:r>
        <w:rPr>
          <w:rFonts w:hint="cs"/>
          <w:rtl/>
        </w:rPr>
        <w:t xml:space="preserve"> לחברים באמצעות אתר האינטרנט הרשמי של בית-הספר, ו</w:t>
      </w:r>
      <w:r>
        <w:rPr>
          <w:rFonts w:hint="cs"/>
          <w:b/>
          <w:bCs/>
          <w:rtl/>
        </w:rPr>
        <w:t>הסבירו</w:t>
      </w:r>
      <w:r>
        <w:rPr>
          <w:rFonts w:hint="cs"/>
          <w:rtl/>
        </w:rPr>
        <w:t xml:space="preserve"> להם מדוע חשוב להתנדב. </w:t>
      </w:r>
      <w:r>
        <w:rPr>
          <w:rFonts w:hint="cs"/>
          <w:b/>
          <w:bCs/>
          <w:rtl/>
        </w:rPr>
        <w:t>נסו לשכנעם</w:t>
      </w:r>
      <w:r>
        <w:rPr>
          <w:rFonts w:hint="cs"/>
          <w:rtl/>
        </w:rPr>
        <w:t xml:space="preserve"> להצטרף לפעילות התנדבותית בקהילה, </w:t>
      </w:r>
      <w:r>
        <w:rPr>
          <w:rFonts w:hint="cs"/>
          <w:rtl/>
        </w:rPr>
        <w:br/>
        <w:t xml:space="preserve">באמצעות </w:t>
      </w:r>
      <w:r>
        <w:rPr>
          <w:rFonts w:hint="cs"/>
          <w:b/>
          <w:bCs/>
          <w:rtl/>
        </w:rPr>
        <w:t>דוגמאות</w:t>
      </w:r>
      <w:r>
        <w:rPr>
          <w:rFonts w:hint="cs"/>
          <w:rtl/>
        </w:rPr>
        <w:t xml:space="preserve"> מניסיונכם או מניסיונם של אחרים.</w:t>
      </w:r>
    </w:p>
    <w:p w:rsidR="00734FF1" w:rsidRDefault="00734FF1" w:rsidP="00734FF1">
      <w:pPr>
        <w:pStyle w:val="Sargel2"/>
        <w:tabs>
          <w:tab w:val="left" w:pos="141"/>
        </w:tabs>
        <w:rPr>
          <w:rtl/>
        </w:rPr>
      </w:pPr>
      <w:r>
        <w:rPr>
          <w:rFonts w:hint="cs"/>
          <w:rtl/>
        </w:rPr>
        <w:tab/>
        <w:t>כתבו 7–10 שורות.</w:t>
      </w:r>
    </w:p>
    <w:p w:rsidR="00734FF1" w:rsidRDefault="00734FF1" w:rsidP="00734FF1">
      <w:pPr>
        <w:pStyle w:val="Sargel2"/>
        <w:jc w:val="right"/>
        <w:rPr>
          <w:sz w:val="22"/>
          <w:szCs w:val="22"/>
          <w:rtl/>
        </w:rPr>
      </w:pPr>
      <w:r>
        <w:rPr>
          <w:rFonts w:hint="cs"/>
          <w:sz w:val="22"/>
          <w:szCs w:val="22"/>
          <w:rtl/>
        </w:rPr>
        <w:tab/>
      </w:r>
      <w:r>
        <w:rPr>
          <w:rFonts w:hint="cs"/>
          <w:sz w:val="26"/>
          <w:szCs w:val="26"/>
          <w:rtl/>
        </w:rPr>
        <w:t>כדי לתכנן את הכתיבה תוכלו לכתוב טיוטה בעמוד הבא.</w:t>
      </w:r>
    </w:p>
    <w:p w:rsidR="00734FF1" w:rsidRDefault="00734FF1" w:rsidP="00734FF1">
      <w:pPr>
        <w:pStyle w:val="shuratktiva-sargel2"/>
        <w:pBdr>
          <w:top w:val="none" w:sz="0" w:space="0" w:color="auto"/>
        </w:pBdr>
        <w:spacing w:before="283" w:line="240" w:lineRule="auto"/>
        <w:rPr>
          <w:rFonts w:cs="David"/>
          <w:sz w:val="20"/>
          <w:szCs w:val="18"/>
          <w:rtl/>
        </w:rPr>
      </w:pPr>
    </w:p>
    <w:p w:rsidR="00734FF1" w:rsidRDefault="00734FF1" w:rsidP="00734FF1">
      <w:pPr>
        <w:pStyle w:val="Sargel2"/>
        <w:tabs>
          <w:tab w:val="clear" w:pos="510"/>
          <w:tab w:val="right" w:pos="8788"/>
        </w:tabs>
        <w:spacing w:line="480" w:lineRule="auto"/>
        <w:ind w:left="-1" w:firstLine="0"/>
        <w:rPr>
          <w:color w:val="BFBFBF"/>
          <w:u w:val="single"/>
          <w:rtl/>
        </w:rPr>
      </w:pPr>
      <w:r>
        <w:rPr>
          <w:rFonts w:hint="cs"/>
          <w:color w:val="BFBFBF"/>
          <w:u w:val="single"/>
          <w:rtl/>
        </w:rPr>
        <w:tab/>
      </w:r>
    </w:p>
    <w:p w:rsidR="00734FF1" w:rsidRDefault="00734FF1" w:rsidP="00734FF1">
      <w:pPr>
        <w:pStyle w:val="Sargel2"/>
        <w:tabs>
          <w:tab w:val="clear" w:pos="510"/>
          <w:tab w:val="right" w:pos="8788"/>
        </w:tabs>
        <w:spacing w:line="480" w:lineRule="auto"/>
        <w:ind w:left="-1" w:firstLine="0"/>
        <w:rPr>
          <w:color w:val="BFBFBF"/>
          <w:u w:val="single"/>
          <w:rtl/>
        </w:rPr>
      </w:pPr>
      <w:r>
        <w:rPr>
          <w:rFonts w:hint="cs"/>
          <w:color w:val="BFBFBF"/>
          <w:u w:val="single"/>
          <w:rtl/>
        </w:rPr>
        <w:tab/>
      </w:r>
    </w:p>
    <w:p w:rsidR="00734FF1" w:rsidRDefault="00734FF1" w:rsidP="00734FF1">
      <w:pPr>
        <w:pStyle w:val="Sargel2"/>
        <w:tabs>
          <w:tab w:val="clear" w:pos="510"/>
          <w:tab w:val="right" w:pos="8788"/>
        </w:tabs>
        <w:spacing w:line="480" w:lineRule="auto"/>
        <w:ind w:left="-1" w:firstLine="0"/>
        <w:rPr>
          <w:color w:val="BFBFBF"/>
          <w:u w:val="single"/>
          <w:rtl/>
        </w:rPr>
      </w:pPr>
      <w:r>
        <w:rPr>
          <w:rFonts w:hint="cs"/>
          <w:color w:val="BFBFBF"/>
          <w:u w:val="single"/>
          <w:rtl/>
        </w:rPr>
        <w:tab/>
      </w:r>
    </w:p>
    <w:p w:rsidR="00734FF1" w:rsidRDefault="00734FF1" w:rsidP="00734FF1">
      <w:pPr>
        <w:pStyle w:val="Sargel2"/>
        <w:tabs>
          <w:tab w:val="clear" w:pos="510"/>
          <w:tab w:val="right" w:pos="8788"/>
        </w:tabs>
        <w:spacing w:line="480" w:lineRule="auto"/>
        <w:ind w:left="-1" w:firstLine="0"/>
        <w:rPr>
          <w:color w:val="BFBFBF"/>
          <w:u w:val="single"/>
          <w:rtl/>
        </w:rPr>
      </w:pPr>
      <w:r>
        <w:rPr>
          <w:rFonts w:hint="cs"/>
          <w:color w:val="BFBFBF"/>
          <w:u w:val="single"/>
          <w:rtl/>
        </w:rPr>
        <w:tab/>
      </w:r>
    </w:p>
    <w:p w:rsidR="00734FF1" w:rsidRDefault="00734FF1" w:rsidP="00734FF1">
      <w:pPr>
        <w:pStyle w:val="Sargel2"/>
        <w:tabs>
          <w:tab w:val="clear" w:pos="510"/>
          <w:tab w:val="right" w:pos="8788"/>
        </w:tabs>
        <w:spacing w:line="480" w:lineRule="auto"/>
        <w:ind w:left="-1" w:firstLine="0"/>
        <w:rPr>
          <w:color w:val="BFBFBF"/>
          <w:u w:val="single"/>
          <w:rtl/>
        </w:rPr>
      </w:pPr>
      <w:r>
        <w:rPr>
          <w:rFonts w:hint="cs"/>
          <w:color w:val="BFBFBF"/>
          <w:u w:val="single"/>
          <w:rtl/>
        </w:rPr>
        <w:tab/>
      </w:r>
    </w:p>
    <w:p w:rsidR="00734FF1" w:rsidRDefault="00734FF1" w:rsidP="00734FF1">
      <w:pPr>
        <w:pStyle w:val="Sargel2"/>
        <w:tabs>
          <w:tab w:val="clear" w:pos="510"/>
          <w:tab w:val="right" w:pos="8788"/>
        </w:tabs>
        <w:spacing w:line="480" w:lineRule="auto"/>
        <w:ind w:left="-1" w:firstLine="0"/>
        <w:rPr>
          <w:color w:val="BFBFBF"/>
          <w:u w:val="single"/>
          <w:rtl/>
        </w:rPr>
      </w:pPr>
      <w:r>
        <w:rPr>
          <w:rFonts w:cs="DavidMFO" w:hint="cs"/>
          <w:noProof/>
          <w:rtl/>
        </w:rPr>
        <w:drawing>
          <wp:anchor distT="0" distB="0" distL="114300" distR="114300" simplePos="0" relativeHeight="251715584" behindDoc="0" locked="0" layoutInCell="1" allowOverlap="1" wp14:anchorId="103A9408" wp14:editId="324DB33A">
            <wp:simplePos x="0" y="0"/>
            <wp:positionH relativeFrom="column">
              <wp:posOffset>-360045</wp:posOffset>
            </wp:positionH>
            <wp:positionV relativeFrom="paragraph">
              <wp:posOffset>248920</wp:posOffset>
            </wp:positionV>
            <wp:extent cx="1905000" cy="1162050"/>
            <wp:effectExtent l="0" t="0" r="0" b="0"/>
            <wp:wrapNone/>
            <wp:docPr id="121" name="תמונה 121" descr="30-EVR-010-8A-SOF-q1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30-EVR-010-8A-SOF-q19b"/>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0" cy="1162050"/>
                    </a:xfrm>
                    <a:prstGeom prst="rect">
                      <a:avLst/>
                    </a:prstGeom>
                    <a:noFill/>
                  </pic:spPr>
                </pic:pic>
              </a:graphicData>
            </a:graphic>
            <wp14:sizeRelH relativeFrom="page">
              <wp14:pctWidth>0</wp14:pctWidth>
            </wp14:sizeRelH>
            <wp14:sizeRelV relativeFrom="page">
              <wp14:pctHeight>0</wp14:pctHeight>
            </wp14:sizeRelV>
          </wp:anchor>
        </w:drawing>
      </w:r>
      <w:r>
        <w:rPr>
          <w:rFonts w:hint="cs"/>
          <w:color w:val="BFBFBF"/>
          <w:u w:val="single"/>
          <w:rtl/>
        </w:rPr>
        <w:tab/>
      </w:r>
    </w:p>
    <w:p w:rsidR="00734FF1" w:rsidRDefault="00734FF1" w:rsidP="00734FF1">
      <w:pPr>
        <w:pStyle w:val="Sargel2"/>
        <w:tabs>
          <w:tab w:val="clear" w:pos="510"/>
          <w:tab w:val="right" w:pos="8788"/>
        </w:tabs>
        <w:spacing w:line="480" w:lineRule="auto"/>
        <w:ind w:left="-1" w:firstLine="0"/>
        <w:rPr>
          <w:color w:val="BFBFBF"/>
          <w:u w:val="single"/>
          <w:rtl/>
        </w:rPr>
      </w:pPr>
      <w:r>
        <w:rPr>
          <w:rFonts w:hint="cs"/>
          <w:color w:val="BFBFBF"/>
          <w:u w:val="single"/>
          <w:rtl/>
        </w:rPr>
        <w:tab/>
      </w:r>
    </w:p>
    <w:p w:rsidR="00734FF1" w:rsidRDefault="00734FF1" w:rsidP="00734FF1">
      <w:pPr>
        <w:pStyle w:val="Sargel2"/>
        <w:tabs>
          <w:tab w:val="clear" w:pos="510"/>
          <w:tab w:val="right" w:pos="8788"/>
        </w:tabs>
        <w:spacing w:before="0" w:line="480" w:lineRule="auto"/>
        <w:ind w:left="-1" w:firstLine="0"/>
        <w:rPr>
          <w:color w:val="BFBFBF"/>
          <w:u w:val="single"/>
          <w:rtl/>
        </w:rPr>
      </w:pPr>
      <w:r>
        <w:rPr>
          <w:rFonts w:hint="cs"/>
          <w:color w:val="BFBFBF"/>
          <w:u w:val="single"/>
          <w:rtl/>
        </w:rPr>
        <w:tab/>
      </w:r>
    </w:p>
    <w:p w:rsidR="00734FF1" w:rsidRDefault="00734FF1" w:rsidP="00734FF1">
      <w:pPr>
        <w:pStyle w:val="Sargel2"/>
        <w:tabs>
          <w:tab w:val="clear" w:pos="510"/>
          <w:tab w:val="right" w:pos="8788"/>
        </w:tabs>
        <w:spacing w:line="480" w:lineRule="auto"/>
        <w:ind w:left="-1" w:firstLine="0"/>
        <w:rPr>
          <w:color w:val="BFBFBF"/>
          <w:u w:val="single"/>
          <w:rtl/>
        </w:rPr>
      </w:pPr>
      <w:r>
        <w:rPr>
          <w:rFonts w:hint="cs"/>
          <w:color w:val="BFBFBF"/>
          <w:u w:val="single"/>
          <w:rtl/>
        </w:rPr>
        <w:tab/>
      </w:r>
    </w:p>
    <w:p w:rsidR="005E1907" w:rsidRDefault="005E1907"/>
    <w:sectPr w:rsidR="005E1907" w:rsidSect="0049387A">
      <w:type w:val="continuous"/>
      <w:pgSz w:w="11906" w:h="16838"/>
      <w:pgMar w:top="1440" w:right="1800" w:bottom="1440" w:left="1800" w:header="708" w:footer="708" w:gutter="0"/>
      <w:pgNumType w:start="1"/>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0D5" w:rsidRDefault="00F500D5" w:rsidP="00734FF1">
      <w:pPr>
        <w:spacing w:after="0" w:line="240" w:lineRule="auto"/>
      </w:pPr>
      <w:r>
        <w:separator/>
      </w:r>
    </w:p>
  </w:endnote>
  <w:endnote w:type="continuationSeparator" w:id="0">
    <w:p w:rsidR="00F500D5" w:rsidRDefault="00F500D5" w:rsidP="00734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avidMFOBoldItalic">
    <w:altName w:val="Times New Roman"/>
    <w:panose1 w:val="00000000000000000000"/>
    <w:charset w:val="B3"/>
    <w:family w:val="auto"/>
    <w:notTrueType/>
    <w:pitch w:val="default"/>
    <w:sig w:usb0="00000001" w:usb1="00000000" w:usb2="00000000" w:usb3="00000000" w:csb0="00000000" w:csb1="00000000"/>
  </w:font>
  <w:font w:name="David">
    <w:panose1 w:val="020E0502060401010101"/>
    <w:charset w:val="B1"/>
    <w:family w:val="swiss"/>
    <w:pitch w:val="variable"/>
    <w:sig w:usb0="00000801" w:usb1="00000000" w:usb2="00000000" w:usb3="00000000" w:csb0="00000020" w:csb1="00000000"/>
  </w:font>
  <w:font w:name="DavidMFO">
    <w:altName w:val="Times New Roman"/>
    <w:panose1 w:val="00000000000000000000"/>
    <w:charset w:val="B3"/>
    <w:family w:val="auto"/>
    <w:notTrueType/>
    <w:pitch w:val="default"/>
    <w:sig w:usb0="00000001" w:usb1="00000000" w:usb2="00000000" w:usb3="00000000" w:csb0="00000000" w:csb1="00000000"/>
  </w:font>
  <w:font w:name="DavidMFOBold">
    <w:altName w:val="Times New Roman"/>
    <w:panose1 w:val="00000000000000000000"/>
    <w:charset w:val="B3"/>
    <w:family w:val="auto"/>
    <w:notTrueType/>
    <w:pitch w:val="default"/>
    <w:sig w:usb0="00000001" w:usb1="00000000" w:usb2="00000000" w:usb3="00000000" w:csb0="00000000"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SoftPro-Medium">
    <w:altName w:val="Times New Roman"/>
    <w:panose1 w:val="00000000000000000000"/>
    <w:charset w:val="4D"/>
    <w:family w:val="auto"/>
    <w:notTrueType/>
    <w:pitch w:val="default"/>
    <w:sig w:usb0="00000003" w:usb1="00000000" w:usb2="00000000" w:usb3="00000000" w:csb0="00000001" w:csb1="00000000"/>
  </w:font>
  <w:font w:name="GilboaMFOMedium">
    <w:altName w:val="Times New Roman"/>
    <w:panose1 w:val="00000000000000000000"/>
    <w:charset w:val="B3"/>
    <w:family w:val="auto"/>
    <w:notTrueType/>
    <w:pitch w:val="default"/>
    <w:sig w:usb0="00000001" w:usb1="00000000" w:usb2="00000000" w:usb3="00000000" w:csb0="00000000" w:csb1="00000000"/>
  </w:font>
  <w:font w:name="Gilboa">
    <w:altName w:val="Times New Roman"/>
    <w:panose1 w:val="00000000000000000000"/>
    <w:charset w:val="00"/>
    <w:family w:val="roman"/>
    <w:notTrueType/>
    <w:pitch w:val="default"/>
  </w:font>
  <w:font w:name="Times">
    <w:panose1 w:val="020206030504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FrankRuehl">
    <w:panose1 w:val="020E0503060101010101"/>
    <w:charset w:val="B1"/>
    <w:family w:val="swiss"/>
    <w:pitch w:val="variable"/>
    <w:sig w:usb0="00000801" w:usb1="00000000" w:usb2="00000000" w:usb3="00000000" w:csb0="00000020" w:csb1="00000000"/>
  </w:font>
  <w:font w:name="GilboaMFOBold">
    <w:altName w:val="Times New Roman"/>
    <w:panose1 w:val="00000000000000000000"/>
    <w:charset w:val="B3"/>
    <w:family w:val="auto"/>
    <w:notTrueType/>
    <w:pitch w:val="default"/>
    <w:sig w:usb0="00000001" w:usb1="00000000" w:usb2="00000000" w:usb3="00000000" w:csb0="00000000" w:csb1="00000000"/>
  </w:font>
  <w:font w:name="DavidMFOItalic">
    <w:altName w:val="Times New Roman"/>
    <w:panose1 w:val="00000000000000000000"/>
    <w:charset w:val="B3"/>
    <w:family w:val="auto"/>
    <w:notTrueType/>
    <w:pitch w:val="default"/>
    <w:sig w:usb0="00000001" w:usb1="00000000" w:usb2="00000000" w:usb3="00000000" w:csb0="00000000" w:csb1="00000000"/>
  </w:font>
  <w:font w:name="Guttman Yad-Brush">
    <w:panose1 w:val="02010401010101010101"/>
    <w:charset w:val="B1"/>
    <w:family w:val="auto"/>
    <w:pitch w:val="variable"/>
    <w:sig w:usb0="00000801" w:usb1="40000000" w:usb2="00000000" w:usb3="00000000" w:csb0="00000020" w:csb1="00000000"/>
  </w:font>
  <w:font w:name="Wingdings-Regular">
    <w:panose1 w:val="00000000000000000000"/>
    <w:charset w:val="02"/>
    <w:family w:val="auto"/>
    <w:notTrueType/>
    <w:pitch w:val="default"/>
  </w:font>
  <w:font w:name="Cambria">
    <w:panose1 w:val="02040503050406030204"/>
    <w:charset w:val="00"/>
    <w:family w:val="roman"/>
    <w:pitch w:val="variable"/>
    <w:sig w:usb0="E00002FF" w:usb1="400004FF" w:usb2="00000000" w:usb3="00000000" w:csb0="0000019F" w:csb1="00000000"/>
  </w:font>
  <w:font w:name="WinSoftPro-Bold">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FF1" w:rsidRDefault="00734FF1" w:rsidP="00734FF1">
    <w:pPr>
      <w:pStyle w:val="ac"/>
      <w:pBdr>
        <w:top w:val="thinThickSmallGap" w:sz="24" w:space="1" w:color="622423" w:themeColor="accent2" w:themeShade="7F"/>
      </w:pBdr>
      <w:rPr>
        <w:rFonts w:asciiTheme="majorHAnsi" w:eastAsiaTheme="majorEastAsia" w:hAnsiTheme="majorHAnsi" w:cstheme="majorBidi"/>
        <w:rtl/>
        <w:cs/>
      </w:rPr>
    </w:pPr>
    <w:r>
      <w:rPr>
        <w:rFonts w:asciiTheme="majorHAnsi" w:eastAsiaTheme="majorEastAsia" w:hAnsiTheme="majorHAnsi" w:cstheme="majorBidi" w:hint="cs"/>
        <w:rtl/>
      </w:rPr>
      <w:t>הבנה, הבעה וענייני לשון. שדרות תשע"ד</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tl/>
        <w:cs/>
        <w:lang w:val="he-IL"/>
      </w:rPr>
      <w:t xml:space="preserve">עמוד </w:t>
    </w:r>
  </w:p>
  <w:p w:rsidR="00734FF1" w:rsidRDefault="00734FF1">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0D5" w:rsidRDefault="00F500D5" w:rsidP="00734FF1">
      <w:pPr>
        <w:spacing w:after="0" w:line="240" w:lineRule="auto"/>
      </w:pPr>
      <w:r>
        <w:separator/>
      </w:r>
    </w:p>
  </w:footnote>
  <w:footnote w:type="continuationSeparator" w:id="0">
    <w:p w:rsidR="00F500D5" w:rsidRDefault="00F500D5" w:rsidP="00734FF1">
      <w:pPr>
        <w:spacing w:after="0" w:line="240" w:lineRule="auto"/>
      </w:pPr>
      <w:r>
        <w:continuationSeparator/>
      </w:r>
    </w:p>
  </w:footnote>
  <w:footnote w:id="1">
    <w:p w:rsidR="00734FF1" w:rsidRPr="002F239A" w:rsidRDefault="00734FF1" w:rsidP="00734FF1">
      <w:pPr>
        <w:pStyle w:val="Sargel1"/>
        <w:spacing w:before="0" w:after="60" w:line="240" w:lineRule="auto"/>
        <w:rPr>
          <w:rStyle w:val="a4"/>
          <w:sz w:val="24"/>
          <w:szCs w:val="24"/>
          <w:rtl/>
        </w:rPr>
      </w:pPr>
      <w:r w:rsidRPr="002F239A">
        <w:rPr>
          <w:rStyle w:val="a4"/>
          <w:sz w:val="24"/>
          <w:szCs w:val="24"/>
        </w:rPr>
        <w:footnoteRef/>
      </w:r>
      <w:r w:rsidRPr="002F239A">
        <w:rPr>
          <w:rStyle w:val="a4"/>
          <w:sz w:val="24"/>
          <w:szCs w:val="24"/>
          <w:rtl/>
        </w:rPr>
        <w:t xml:space="preserve"> </w:t>
      </w:r>
      <w:r w:rsidRPr="002F239A">
        <w:rPr>
          <w:rStyle w:val="a4"/>
          <w:rFonts w:hint="cs"/>
          <w:sz w:val="24"/>
          <w:szCs w:val="24"/>
          <w:rtl/>
        </w:rPr>
        <w:t>עורך הדין יוסי וולפסון הוא פעיל למען זכויות בעלי חיים.</w:t>
      </w:r>
    </w:p>
  </w:footnote>
  <w:footnote w:id="2">
    <w:p w:rsidR="00734FF1" w:rsidRPr="004D1F68" w:rsidRDefault="00734FF1" w:rsidP="00734FF1">
      <w:pPr>
        <w:pStyle w:val="Sargel1"/>
        <w:spacing w:before="0" w:after="60" w:line="240" w:lineRule="auto"/>
        <w:rPr>
          <w:rStyle w:val="a4"/>
          <w:sz w:val="24"/>
          <w:szCs w:val="24"/>
          <w:rtl/>
        </w:rPr>
      </w:pPr>
      <w:r w:rsidRPr="004D1F68">
        <w:rPr>
          <w:rStyle w:val="a4"/>
          <w:sz w:val="24"/>
          <w:szCs w:val="24"/>
          <w:rtl/>
        </w:rPr>
        <w:t xml:space="preserve">** </w:t>
      </w:r>
      <w:r w:rsidRPr="004D1F68">
        <w:rPr>
          <w:rStyle w:val="a4"/>
          <w:rFonts w:hint="cs"/>
          <w:sz w:val="24"/>
          <w:szCs w:val="24"/>
          <w:rtl/>
        </w:rPr>
        <w:t xml:space="preserve">שמוליק </w:t>
      </w:r>
      <w:proofErr w:type="spellStart"/>
      <w:r w:rsidRPr="004D1F68">
        <w:rPr>
          <w:rStyle w:val="a4"/>
          <w:rFonts w:hint="cs"/>
          <w:sz w:val="24"/>
          <w:szCs w:val="24"/>
          <w:rtl/>
        </w:rPr>
        <w:t>ידוב</w:t>
      </w:r>
      <w:proofErr w:type="spellEnd"/>
      <w:r w:rsidRPr="004D1F68">
        <w:rPr>
          <w:rStyle w:val="a4"/>
          <w:rFonts w:hint="cs"/>
          <w:sz w:val="24"/>
          <w:szCs w:val="24"/>
          <w:rtl/>
        </w:rPr>
        <w:t xml:space="preserve"> הוא מנהל האוסף הזואולוגי בגן החיות </w:t>
      </w:r>
      <w:proofErr w:type="spellStart"/>
      <w:r w:rsidRPr="004D1F68">
        <w:rPr>
          <w:rStyle w:val="a4"/>
          <w:rFonts w:hint="cs"/>
          <w:sz w:val="24"/>
          <w:szCs w:val="24"/>
          <w:rtl/>
        </w:rPr>
        <w:t>התנ"כי</w:t>
      </w:r>
      <w:proofErr w:type="spellEnd"/>
      <w:r w:rsidRPr="004D1F68">
        <w:rPr>
          <w:rStyle w:val="a4"/>
          <w:rFonts w:hint="cs"/>
          <w:sz w:val="24"/>
          <w:szCs w:val="24"/>
          <w:rtl/>
        </w:rPr>
        <w:t xml:space="preserve"> ע"ש משפחת טיש בירושלים.</w:t>
      </w:r>
    </w:p>
  </w:footnote>
  <w:footnote w:id="3">
    <w:p w:rsidR="00734FF1" w:rsidRPr="00922606" w:rsidRDefault="00734FF1" w:rsidP="00734FF1">
      <w:pPr>
        <w:pStyle w:val="BasicParagraph"/>
        <w:suppressAutoHyphens/>
        <w:ind w:left="113" w:hanging="113"/>
        <w:rPr>
          <w:rFonts w:ascii="DavidMFO" w:hAnsi="DavidMFO" w:cs="David"/>
          <w:sz w:val="20"/>
          <w:szCs w:val="20"/>
          <w:rtl/>
          <w:lang w:bidi="ar-SA"/>
        </w:rPr>
      </w:pPr>
      <w:r w:rsidRPr="007C0EF5">
        <w:rPr>
          <w:rStyle w:val="a4"/>
          <w:rFonts w:cs="David"/>
          <w:sz w:val="20"/>
          <w:szCs w:val="20"/>
          <w:rtl/>
        </w:rPr>
        <w:t>*</w:t>
      </w:r>
      <w:r w:rsidRPr="00922606">
        <w:rPr>
          <w:rFonts w:cs="David"/>
          <w:sz w:val="20"/>
          <w:szCs w:val="20"/>
          <w:rtl/>
        </w:rPr>
        <w:t xml:space="preserve"> </w:t>
      </w:r>
      <w:r w:rsidRPr="00922606">
        <w:rPr>
          <w:rStyle w:val="DavidMFORegular"/>
          <w:rFonts w:cs="David" w:hint="cs"/>
          <w:sz w:val="20"/>
          <w:szCs w:val="20"/>
          <w:rtl/>
          <w:lang w:bidi="he-IL"/>
        </w:rPr>
        <w:t>ד</w:t>
      </w:r>
      <w:r w:rsidRPr="00922606">
        <w:rPr>
          <w:rStyle w:val="DavidMFORegular"/>
          <w:rFonts w:cs="David" w:hint="cs"/>
          <w:sz w:val="20"/>
          <w:szCs w:val="20"/>
          <w:rtl/>
        </w:rPr>
        <w:t>"</w:t>
      </w:r>
      <w:r w:rsidRPr="00922606">
        <w:rPr>
          <w:rStyle w:val="DavidMFORegular"/>
          <w:rFonts w:cs="David" w:hint="cs"/>
          <w:sz w:val="20"/>
          <w:szCs w:val="20"/>
          <w:rtl/>
          <w:lang w:bidi="he-IL"/>
        </w:rPr>
        <w:t>ר יובל דרור</w:t>
      </w:r>
      <w:r w:rsidRPr="00922606">
        <w:rPr>
          <w:rStyle w:val="DavidMFORegular"/>
          <w:rFonts w:cs="David" w:hint="cs"/>
          <w:sz w:val="20"/>
          <w:szCs w:val="20"/>
          <w:rtl/>
        </w:rPr>
        <w:t xml:space="preserve">, </w:t>
      </w:r>
      <w:r w:rsidRPr="00922606">
        <w:rPr>
          <w:rStyle w:val="DavidMFORegular"/>
          <w:rFonts w:cs="David" w:hint="cs"/>
          <w:sz w:val="20"/>
          <w:szCs w:val="20"/>
          <w:rtl/>
          <w:lang w:bidi="he-IL"/>
        </w:rPr>
        <w:t>חוקר אינטרנט וטכנולוגיה</w:t>
      </w:r>
      <w:r w:rsidRPr="00922606">
        <w:rPr>
          <w:rStyle w:val="DavidMFORegular"/>
          <w:rFonts w:cs="David" w:hint="cs"/>
          <w:sz w:val="20"/>
          <w:szCs w:val="20"/>
          <w:rtl/>
        </w:rPr>
        <w:t xml:space="preserve">, </w:t>
      </w:r>
      <w:r w:rsidRPr="00922606">
        <w:rPr>
          <w:rStyle w:val="DavidMFORegular"/>
          <w:rFonts w:cs="David" w:hint="cs"/>
          <w:sz w:val="20"/>
          <w:szCs w:val="20"/>
          <w:rtl/>
          <w:lang w:bidi="he-IL"/>
        </w:rPr>
        <w:t>אוניברסיטת בר</w:t>
      </w:r>
      <w:r>
        <w:rPr>
          <w:rStyle w:val="DavidMFORegular"/>
          <w:rFonts w:cs="David" w:hint="cs"/>
          <w:sz w:val="20"/>
          <w:szCs w:val="20"/>
          <w:rtl/>
        </w:rPr>
        <w:t>-</w:t>
      </w:r>
      <w:r w:rsidRPr="00922606">
        <w:rPr>
          <w:rStyle w:val="DavidMFORegular"/>
          <w:rFonts w:cs="David" w:hint="cs"/>
          <w:sz w:val="20"/>
          <w:szCs w:val="20"/>
          <w:rtl/>
          <w:lang w:bidi="he-IL"/>
        </w:rPr>
        <w:t>אילן</w:t>
      </w:r>
    </w:p>
  </w:footnote>
  <w:footnote w:id="4">
    <w:p w:rsidR="00734FF1" w:rsidRPr="008C3D86" w:rsidRDefault="00734FF1" w:rsidP="00734FF1">
      <w:pPr>
        <w:pStyle w:val="BasicParagraph"/>
        <w:suppressAutoHyphens/>
        <w:ind w:left="113" w:hanging="113"/>
        <w:rPr>
          <w:rStyle w:val="a4"/>
          <w:rFonts w:cs="David"/>
          <w:sz w:val="20"/>
          <w:szCs w:val="20"/>
          <w:rtl/>
        </w:rPr>
      </w:pPr>
      <w:r w:rsidRPr="007C0EF5">
        <w:rPr>
          <w:rStyle w:val="a4"/>
          <w:rFonts w:cs="David"/>
          <w:sz w:val="20"/>
          <w:szCs w:val="20"/>
          <w:rtl/>
        </w:rPr>
        <w:t xml:space="preserve">* </w:t>
      </w:r>
      <w:r w:rsidRPr="008C3D86">
        <w:rPr>
          <w:rStyle w:val="a4"/>
          <w:rFonts w:cs="David" w:hint="cs"/>
          <w:sz w:val="20"/>
          <w:szCs w:val="20"/>
          <w:rtl/>
        </w:rPr>
        <w:t>פרופ' גבי וימן, חוקר תקשורת, אונ</w:t>
      </w:r>
      <w:r>
        <w:rPr>
          <w:rFonts w:cs="David" w:hint="cs"/>
          <w:sz w:val="20"/>
          <w:szCs w:val="20"/>
          <w:rtl/>
        </w:rPr>
        <w:t>י</w:t>
      </w:r>
      <w:r w:rsidRPr="008C3D86">
        <w:rPr>
          <w:rStyle w:val="a4"/>
          <w:rFonts w:cs="David" w:hint="cs"/>
          <w:sz w:val="20"/>
          <w:szCs w:val="20"/>
          <w:rtl/>
        </w:rPr>
        <w:t>ברסי</w:t>
      </w:r>
      <w:r>
        <w:rPr>
          <w:rFonts w:cs="David" w:hint="cs"/>
          <w:sz w:val="20"/>
          <w:szCs w:val="20"/>
          <w:rtl/>
        </w:rPr>
        <w:t>ט</w:t>
      </w:r>
      <w:r w:rsidRPr="008C3D86">
        <w:rPr>
          <w:rStyle w:val="a4"/>
          <w:rFonts w:cs="David" w:hint="cs"/>
          <w:sz w:val="20"/>
          <w:szCs w:val="20"/>
          <w:rtl/>
        </w:rPr>
        <w:t>ת חיפה</w:t>
      </w:r>
    </w:p>
  </w:footnote>
  <w:footnote w:id="5">
    <w:p w:rsidR="00734FF1" w:rsidRPr="00C37E49" w:rsidRDefault="00734FF1" w:rsidP="00734FF1">
      <w:pPr>
        <w:pStyle w:val="a8"/>
        <w:tabs>
          <w:tab w:val="left" w:pos="284"/>
          <w:tab w:val="left" w:pos="510"/>
        </w:tabs>
        <w:spacing w:after="0" w:line="240" w:lineRule="auto"/>
        <w:rPr>
          <w:rFonts w:cs="FrankRuehl"/>
          <w:rtl/>
        </w:rPr>
      </w:pPr>
      <w:r w:rsidRPr="00C37E49">
        <w:rPr>
          <w:rStyle w:val="a4"/>
          <w:rFonts w:cs="FrankRuehl"/>
          <w:rtl/>
        </w:rPr>
        <w:t>*</w:t>
      </w:r>
      <w:r w:rsidRPr="00C37E49">
        <w:rPr>
          <w:rFonts w:cs="FrankRuehl" w:hint="cs"/>
          <w:rtl/>
          <w:lang w:bidi="he-IL"/>
        </w:rPr>
        <w:tab/>
      </w:r>
      <w:r w:rsidRPr="00C37E49">
        <w:rPr>
          <w:rFonts w:ascii="GilboaMFOMedium" w:hAnsi="GilboaMFOMedium" w:cs="FrankRuehl" w:hint="cs"/>
          <w:sz w:val="24"/>
          <w:szCs w:val="24"/>
          <w:u w:color="000000"/>
          <w:rtl/>
          <w:lang w:bidi="he-IL"/>
        </w:rPr>
        <w:t>ימה</w:t>
      </w:r>
      <w:r w:rsidRPr="00C37E49">
        <w:rPr>
          <w:rFonts w:ascii="GilboaMFOMedium" w:hAnsi="GilboaMFOMedium" w:cs="FrankRuehl" w:hint="cs"/>
          <w:sz w:val="24"/>
          <w:szCs w:val="24"/>
          <w:rtl/>
          <w:lang w:bidi="he-IL"/>
        </w:rPr>
        <w:t xml:space="preserve"> </w:t>
      </w:r>
      <w:r w:rsidRPr="00C37E49">
        <w:rPr>
          <w:rFonts w:ascii="GilboaMFOMedium" w:hAnsi="GilboaMFOMedium" w:cs="FrankRuehl" w:hint="eastAsia"/>
          <w:sz w:val="24"/>
          <w:szCs w:val="24"/>
          <w:rtl/>
          <w:lang w:bidi="he-IL"/>
        </w:rPr>
        <w:t xml:space="preserve">– </w:t>
      </w:r>
      <w:r w:rsidRPr="00C37E49">
        <w:rPr>
          <w:rFonts w:ascii="GilboaMFOMedium" w:hAnsi="GilboaMFOMedium" w:cs="FrankRuehl" w:hint="cs"/>
          <w:sz w:val="24"/>
          <w:szCs w:val="24"/>
          <w:rtl/>
          <w:lang w:bidi="he-IL"/>
        </w:rPr>
        <w:t>מִקווה</w:t>
      </w:r>
      <w:r w:rsidRPr="00C37E49">
        <w:rPr>
          <w:rFonts w:ascii="GilboaMFOMedium" w:hAnsi="GilboaMFOMedium" w:cs="FrankRuehl" w:hint="cs"/>
          <w:sz w:val="24"/>
          <w:szCs w:val="24"/>
          <w:rtl/>
        </w:rPr>
        <w:t xml:space="preserve"> </w:t>
      </w:r>
      <w:r w:rsidRPr="00C37E49">
        <w:rPr>
          <w:rFonts w:ascii="GilboaMFOMedium" w:hAnsi="GilboaMFOMedium" w:cs="FrankRuehl" w:hint="cs"/>
          <w:sz w:val="24"/>
          <w:szCs w:val="24"/>
          <w:rtl/>
          <w:lang w:bidi="he-IL"/>
        </w:rPr>
        <w:t>מים</w:t>
      </w:r>
      <w:r w:rsidRPr="00C37E49">
        <w:rPr>
          <w:rFonts w:ascii="GilboaMFOMedium" w:hAnsi="GilboaMFOMedium" w:cs="FrankRuehl" w:hint="cs"/>
          <w:sz w:val="24"/>
          <w:szCs w:val="24"/>
          <w:rtl/>
        </w:rPr>
        <w:t xml:space="preserve"> </w:t>
      </w:r>
      <w:r w:rsidRPr="00C37E49">
        <w:rPr>
          <w:rFonts w:ascii="GilboaMFOMedium" w:hAnsi="GilboaMFOMedium" w:cs="FrankRuehl" w:hint="cs"/>
          <w:sz w:val="24"/>
          <w:szCs w:val="24"/>
          <w:rtl/>
          <w:lang w:bidi="he-IL"/>
        </w:rPr>
        <w:t>גדול</w:t>
      </w:r>
      <w:r w:rsidRPr="00C37E49">
        <w:rPr>
          <w:rFonts w:ascii="GilboaMFOMedium" w:hAnsi="GilboaMFOMedium" w:cs="FrankRuehl" w:hint="cs"/>
          <w:sz w:val="24"/>
          <w:szCs w:val="24"/>
          <w:rtl/>
        </w:rPr>
        <w:t xml:space="preserve"> </w:t>
      </w:r>
      <w:r w:rsidRPr="00C37E49">
        <w:rPr>
          <w:rFonts w:ascii="GilboaMFOMedium" w:hAnsi="GilboaMFOMedium" w:cs="FrankRuehl" w:hint="cs"/>
          <w:sz w:val="24"/>
          <w:szCs w:val="24"/>
          <w:rtl/>
          <w:lang w:bidi="he-IL"/>
        </w:rPr>
        <w:t>בתוך</w:t>
      </w:r>
      <w:r w:rsidRPr="00C37E49">
        <w:rPr>
          <w:rFonts w:ascii="GilboaMFOMedium" w:hAnsi="GilboaMFOMedium" w:cs="FrankRuehl" w:hint="cs"/>
          <w:sz w:val="24"/>
          <w:szCs w:val="24"/>
          <w:rtl/>
        </w:rPr>
        <w:t xml:space="preserve"> </w:t>
      </w:r>
      <w:r w:rsidRPr="00C37E49">
        <w:rPr>
          <w:rFonts w:ascii="GilboaMFOMedium" w:hAnsi="GilboaMFOMedium" w:cs="FrankRuehl" w:hint="cs"/>
          <w:sz w:val="24"/>
          <w:szCs w:val="24"/>
          <w:rtl/>
          <w:lang w:bidi="he-IL"/>
        </w:rPr>
        <w:t>יבשה</w:t>
      </w:r>
    </w:p>
  </w:footnote>
  <w:footnote w:id="6">
    <w:p w:rsidR="00734FF1" w:rsidRPr="00C37E49" w:rsidRDefault="00734FF1" w:rsidP="00734FF1">
      <w:pPr>
        <w:pStyle w:val="a8"/>
        <w:tabs>
          <w:tab w:val="left" w:pos="284"/>
          <w:tab w:val="left" w:pos="510"/>
        </w:tabs>
        <w:spacing w:after="0" w:line="240" w:lineRule="auto"/>
        <w:rPr>
          <w:rFonts w:cs="FrankRuehl"/>
          <w:lang w:bidi="he-IL"/>
        </w:rPr>
      </w:pPr>
      <w:r w:rsidRPr="00C37E49">
        <w:rPr>
          <w:rStyle w:val="a4"/>
          <w:rFonts w:cs="FrankRuehl"/>
          <w:rtl/>
        </w:rPr>
        <w:t>**</w:t>
      </w:r>
      <w:r w:rsidRPr="00C37E49">
        <w:rPr>
          <w:rFonts w:cs="FrankRuehl" w:hint="cs"/>
          <w:rtl/>
          <w:lang w:bidi="he-IL"/>
        </w:rPr>
        <w:tab/>
      </w:r>
      <w:r w:rsidRPr="00C37E49">
        <w:rPr>
          <w:rFonts w:ascii="GilboaMFOMedium" w:hAnsi="GilboaMFOMedium" w:cs="FrankRuehl" w:hint="cs"/>
          <w:sz w:val="24"/>
          <w:szCs w:val="24"/>
          <w:u w:color="000000"/>
          <w:rtl/>
          <w:lang w:bidi="he-IL"/>
        </w:rPr>
        <w:t>נאות</w:t>
      </w:r>
      <w:r w:rsidRPr="00C37E49">
        <w:rPr>
          <w:rFonts w:ascii="GilboaMFOMedium" w:hAnsi="GilboaMFOMedium" w:cs="FrankRuehl" w:hint="cs"/>
          <w:sz w:val="24"/>
          <w:szCs w:val="24"/>
          <w:u w:color="000000"/>
          <w:rtl/>
        </w:rPr>
        <w:t xml:space="preserve"> </w:t>
      </w:r>
      <w:r w:rsidRPr="00C37E49">
        <w:rPr>
          <w:rFonts w:ascii="GilboaMFOMedium" w:hAnsi="GilboaMFOMedium" w:cs="FrankRuehl" w:hint="cs"/>
          <w:sz w:val="24"/>
          <w:szCs w:val="24"/>
          <w:u w:color="000000"/>
          <w:rtl/>
          <w:lang w:bidi="he-IL"/>
        </w:rPr>
        <w:t>מדבר</w:t>
      </w:r>
      <w:r w:rsidRPr="00C37E49">
        <w:rPr>
          <w:rFonts w:ascii="GilboaMFOMedium" w:hAnsi="GilboaMFOMedium" w:cs="FrankRuehl" w:hint="cs"/>
          <w:sz w:val="24"/>
          <w:szCs w:val="24"/>
          <w:rtl/>
          <w:lang w:bidi="he-IL"/>
        </w:rPr>
        <w:t xml:space="preserve"> </w:t>
      </w:r>
      <w:r w:rsidRPr="00C37E49">
        <w:rPr>
          <w:rFonts w:ascii="GilboaMFOMedium" w:hAnsi="GilboaMFOMedium" w:cs="FrankRuehl" w:hint="eastAsia"/>
          <w:sz w:val="24"/>
          <w:szCs w:val="24"/>
          <w:rtl/>
          <w:lang w:bidi="he-IL"/>
        </w:rPr>
        <w:t xml:space="preserve">– </w:t>
      </w:r>
      <w:r w:rsidRPr="00C37E49">
        <w:rPr>
          <w:rFonts w:ascii="GilboaMFOMedium" w:hAnsi="GilboaMFOMedium" w:cs="FrankRuehl" w:hint="cs"/>
          <w:sz w:val="24"/>
          <w:szCs w:val="24"/>
          <w:rtl/>
          <w:lang w:bidi="he-IL"/>
        </w:rPr>
        <w:t>מקומות</w:t>
      </w:r>
      <w:r w:rsidRPr="00C37E49">
        <w:rPr>
          <w:rFonts w:ascii="GilboaMFOMedium" w:hAnsi="GilboaMFOMedium" w:cs="FrankRuehl" w:hint="cs"/>
          <w:sz w:val="24"/>
          <w:szCs w:val="24"/>
          <w:rtl/>
        </w:rPr>
        <w:t xml:space="preserve"> </w:t>
      </w:r>
      <w:r w:rsidRPr="00C37E49">
        <w:rPr>
          <w:rFonts w:ascii="GilboaMFOMedium" w:hAnsi="GilboaMFOMedium" w:cs="FrankRuehl" w:hint="cs"/>
          <w:sz w:val="24"/>
          <w:szCs w:val="24"/>
          <w:rtl/>
          <w:lang w:bidi="he-IL"/>
        </w:rPr>
        <w:t>של</w:t>
      </w:r>
      <w:r w:rsidRPr="00C37E49">
        <w:rPr>
          <w:rFonts w:ascii="GilboaMFOMedium" w:hAnsi="GilboaMFOMedium" w:cs="FrankRuehl" w:hint="cs"/>
          <w:sz w:val="24"/>
          <w:szCs w:val="24"/>
          <w:rtl/>
        </w:rPr>
        <w:t xml:space="preserve"> </w:t>
      </w:r>
      <w:r w:rsidRPr="00C37E49">
        <w:rPr>
          <w:rFonts w:ascii="GilboaMFOMedium" w:hAnsi="GilboaMFOMedium" w:cs="FrankRuehl" w:hint="cs"/>
          <w:sz w:val="24"/>
          <w:szCs w:val="24"/>
          <w:rtl/>
          <w:lang w:bidi="he-IL"/>
        </w:rPr>
        <w:t>מים</w:t>
      </w:r>
      <w:r w:rsidRPr="00C37E49">
        <w:rPr>
          <w:rFonts w:ascii="GilboaMFOMedium" w:hAnsi="GilboaMFOMedium" w:cs="FrankRuehl" w:hint="cs"/>
          <w:sz w:val="24"/>
          <w:szCs w:val="24"/>
          <w:rtl/>
        </w:rPr>
        <w:t xml:space="preserve"> </w:t>
      </w:r>
      <w:r w:rsidRPr="00C37E49">
        <w:rPr>
          <w:rFonts w:ascii="GilboaMFOMedium" w:hAnsi="GilboaMFOMedium" w:cs="FrankRuehl" w:hint="cs"/>
          <w:sz w:val="24"/>
          <w:szCs w:val="24"/>
          <w:rtl/>
          <w:lang w:bidi="he-IL"/>
        </w:rPr>
        <w:t>וירק</w:t>
      </w:r>
      <w:r w:rsidRPr="00C37E49">
        <w:rPr>
          <w:rFonts w:ascii="GilboaMFOMedium" w:hAnsi="GilboaMFOMedium" w:cs="FrankRuehl" w:hint="cs"/>
          <w:sz w:val="24"/>
          <w:szCs w:val="24"/>
          <w:rtl/>
        </w:rPr>
        <w:t xml:space="preserve"> </w:t>
      </w:r>
      <w:r w:rsidRPr="00C37E49">
        <w:rPr>
          <w:rFonts w:ascii="GilboaMFOMedium" w:hAnsi="GilboaMFOMedium" w:cs="FrankRuehl" w:hint="cs"/>
          <w:sz w:val="24"/>
          <w:szCs w:val="24"/>
          <w:rtl/>
          <w:lang w:bidi="he-IL"/>
        </w:rPr>
        <w:t>בלב</w:t>
      </w:r>
      <w:r w:rsidRPr="00C37E49">
        <w:rPr>
          <w:rFonts w:ascii="GilboaMFOMedium" w:hAnsi="GilboaMFOMedium" w:cs="FrankRuehl" w:hint="cs"/>
          <w:sz w:val="24"/>
          <w:szCs w:val="24"/>
          <w:rtl/>
        </w:rPr>
        <w:t xml:space="preserve"> </w:t>
      </w:r>
      <w:r w:rsidRPr="00C37E49">
        <w:rPr>
          <w:rFonts w:ascii="GilboaMFOMedium" w:hAnsi="GilboaMFOMedium" w:cs="FrankRuehl" w:hint="cs"/>
          <w:sz w:val="24"/>
          <w:szCs w:val="24"/>
          <w:rtl/>
          <w:lang w:bidi="he-IL"/>
        </w:rPr>
        <w:t>המדבר</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FF1"/>
    <w:rsid w:val="005E1907"/>
    <w:rsid w:val="006260FA"/>
    <w:rsid w:val="00734FF1"/>
    <w:rsid w:val="007D1B1F"/>
    <w:rsid w:val="008214C8"/>
    <w:rsid w:val="00950370"/>
    <w:rsid w:val="00972343"/>
    <w:rsid w:val="00A75BC9"/>
    <w:rsid w:val="00E64ECC"/>
    <w:rsid w:val="00F500D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854A578-FE9B-421F-9518-E202243C6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4FF1"/>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34F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hemaperek">
    <w:name w:val="Shem aperek"/>
    <w:basedOn w:val="a"/>
    <w:next w:val="a"/>
    <w:uiPriority w:val="99"/>
    <w:rsid w:val="00734FF1"/>
    <w:pPr>
      <w:widowControl w:val="0"/>
      <w:autoSpaceDE w:val="0"/>
      <w:autoSpaceDN w:val="0"/>
      <w:adjustRightInd w:val="0"/>
      <w:spacing w:before="57" w:after="57" w:line="380" w:lineRule="atLeast"/>
      <w:jc w:val="center"/>
      <w:textAlignment w:val="center"/>
    </w:pPr>
    <w:rPr>
      <w:rFonts w:ascii="DavidMFOBoldItalic" w:eastAsia="Times New Roman" w:hAnsi="DavidMFOBoldItalic" w:cs="David"/>
      <w:b/>
      <w:bCs/>
      <w:i/>
      <w:iCs/>
      <w:color w:val="000000"/>
      <w:sz w:val="46"/>
      <w:szCs w:val="46"/>
      <w:u w:val="thick"/>
    </w:rPr>
  </w:style>
  <w:style w:type="paragraph" w:customStyle="1" w:styleId="Sargel1">
    <w:name w:val="Sargel 1"/>
    <w:basedOn w:val="a"/>
    <w:uiPriority w:val="99"/>
    <w:rsid w:val="00734FF1"/>
    <w:pPr>
      <w:widowControl w:val="0"/>
      <w:suppressAutoHyphens/>
      <w:autoSpaceDE w:val="0"/>
      <w:autoSpaceDN w:val="0"/>
      <w:adjustRightInd w:val="0"/>
      <w:spacing w:before="57" w:after="57" w:line="380" w:lineRule="atLeast"/>
      <w:textAlignment w:val="center"/>
    </w:pPr>
    <w:rPr>
      <w:rFonts w:ascii="DavidMFO" w:eastAsia="Times New Roman" w:hAnsi="DavidMFO" w:cs="David"/>
      <w:color w:val="000000"/>
      <w:sz w:val="30"/>
      <w:szCs w:val="30"/>
    </w:rPr>
  </w:style>
  <w:style w:type="paragraph" w:customStyle="1" w:styleId="asipor">
    <w:name w:val="asipor"/>
    <w:basedOn w:val="a"/>
    <w:uiPriority w:val="99"/>
    <w:rsid w:val="00734FF1"/>
    <w:pPr>
      <w:widowControl w:val="0"/>
      <w:suppressAutoHyphens/>
      <w:autoSpaceDE w:val="0"/>
      <w:autoSpaceDN w:val="0"/>
      <w:adjustRightInd w:val="0"/>
      <w:spacing w:before="57" w:after="57" w:line="380" w:lineRule="atLeast"/>
      <w:ind w:left="680"/>
      <w:textAlignment w:val="center"/>
    </w:pPr>
    <w:rPr>
      <w:rFonts w:ascii="DavidMFO" w:eastAsia="Times New Roman" w:hAnsi="DavidMFO" w:cs="David"/>
      <w:color w:val="000000"/>
      <w:sz w:val="30"/>
      <w:szCs w:val="30"/>
    </w:rPr>
  </w:style>
  <w:style w:type="paragraph" w:customStyle="1" w:styleId="ashealot">
    <w:name w:val="ashealot"/>
    <w:basedOn w:val="a"/>
    <w:next w:val="a"/>
    <w:uiPriority w:val="99"/>
    <w:rsid w:val="00734FF1"/>
    <w:pPr>
      <w:widowControl w:val="0"/>
      <w:autoSpaceDE w:val="0"/>
      <w:autoSpaceDN w:val="0"/>
      <w:adjustRightInd w:val="0"/>
      <w:spacing w:after="0" w:line="400" w:lineRule="atLeast"/>
      <w:textAlignment w:val="center"/>
    </w:pPr>
    <w:rPr>
      <w:rFonts w:ascii="DavidMFOBoldItalic" w:eastAsia="Times New Roman" w:hAnsi="DavidMFOBoldItalic" w:cs="David"/>
      <w:b/>
      <w:i/>
      <w:iCs/>
      <w:color w:val="000000"/>
      <w:sz w:val="36"/>
      <w:szCs w:val="36"/>
      <w:u w:val="thick"/>
    </w:rPr>
  </w:style>
  <w:style w:type="paragraph" w:customStyle="1" w:styleId="Sheela">
    <w:name w:val="Sheela"/>
    <w:basedOn w:val="a"/>
    <w:uiPriority w:val="99"/>
    <w:rsid w:val="00734FF1"/>
    <w:pPr>
      <w:widowControl w:val="0"/>
      <w:tabs>
        <w:tab w:val="left" w:pos="1304"/>
        <w:tab w:val="left" w:pos="3969"/>
      </w:tabs>
      <w:autoSpaceDE w:val="0"/>
      <w:autoSpaceDN w:val="0"/>
      <w:adjustRightInd w:val="0"/>
      <w:spacing w:after="0" w:line="380" w:lineRule="atLeast"/>
      <w:textAlignment w:val="center"/>
    </w:pPr>
    <w:rPr>
      <w:rFonts w:ascii="DavidMFOBold" w:eastAsia="Times New Roman" w:hAnsi="DavidMFOBold" w:cs="David"/>
      <w:b/>
      <w:bCs/>
      <w:color w:val="000000"/>
      <w:sz w:val="30"/>
      <w:szCs w:val="30"/>
    </w:rPr>
  </w:style>
  <w:style w:type="paragraph" w:customStyle="1" w:styleId="Sargel2">
    <w:name w:val="Sargel 2"/>
    <w:basedOn w:val="a"/>
    <w:uiPriority w:val="99"/>
    <w:rsid w:val="00734FF1"/>
    <w:pPr>
      <w:widowControl w:val="0"/>
      <w:tabs>
        <w:tab w:val="left" w:pos="510"/>
      </w:tabs>
      <w:suppressAutoHyphens/>
      <w:autoSpaceDE w:val="0"/>
      <w:autoSpaceDN w:val="0"/>
      <w:adjustRightInd w:val="0"/>
      <w:spacing w:before="57" w:after="57" w:line="380" w:lineRule="atLeast"/>
      <w:ind w:left="510" w:hanging="510"/>
      <w:textAlignment w:val="center"/>
    </w:pPr>
    <w:rPr>
      <w:rFonts w:ascii="DavidMFO" w:eastAsia="Times New Roman" w:hAnsi="DavidMFO" w:cs="David"/>
      <w:color w:val="000000"/>
      <w:sz w:val="30"/>
      <w:szCs w:val="30"/>
    </w:rPr>
  </w:style>
  <w:style w:type="paragraph" w:customStyle="1" w:styleId="sargel-kavafrada">
    <w:name w:val="sargel-kav afrada"/>
    <w:basedOn w:val="a"/>
    <w:uiPriority w:val="99"/>
    <w:rsid w:val="00734FF1"/>
    <w:pPr>
      <w:widowControl w:val="0"/>
      <w:suppressAutoHyphens/>
      <w:autoSpaceDE w:val="0"/>
      <w:autoSpaceDN w:val="0"/>
      <w:adjustRightInd w:val="0"/>
      <w:spacing w:before="340" w:after="340" w:line="380" w:lineRule="atLeast"/>
      <w:textAlignment w:val="center"/>
    </w:pPr>
    <w:rPr>
      <w:rFonts w:ascii="DavidMFO" w:eastAsia="Times New Roman" w:hAnsi="DavidMFO" w:cs="DavidMFO"/>
      <w:color w:val="000000"/>
      <w:sz w:val="30"/>
      <w:szCs w:val="30"/>
    </w:rPr>
  </w:style>
  <w:style w:type="paragraph" w:customStyle="1" w:styleId="sargel1-ravbrera">
    <w:name w:val="sargel 1 - rav brera"/>
    <w:basedOn w:val="a"/>
    <w:uiPriority w:val="99"/>
    <w:rsid w:val="00734FF1"/>
    <w:pPr>
      <w:widowControl w:val="0"/>
      <w:tabs>
        <w:tab w:val="left" w:pos="850"/>
        <w:tab w:val="left" w:pos="2268"/>
        <w:tab w:val="left" w:pos="3118"/>
        <w:tab w:val="left" w:pos="4535"/>
        <w:tab w:val="left" w:pos="5386"/>
        <w:tab w:val="left" w:pos="6803"/>
        <w:tab w:val="left" w:pos="7654"/>
      </w:tabs>
      <w:autoSpaceDE w:val="0"/>
      <w:autoSpaceDN w:val="0"/>
      <w:adjustRightInd w:val="0"/>
      <w:spacing w:before="57" w:after="57" w:line="380" w:lineRule="atLeast"/>
      <w:ind w:left="850" w:hanging="850"/>
      <w:textAlignment w:val="center"/>
    </w:pPr>
    <w:rPr>
      <w:rFonts w:ascii="DavidMFO" w:eastAsia="Times New Roman" w:hAnsi="DavidMFO" w:cs="David"/>
      <w:color w:val="000000"/>
      <w:sz w:val="30"/>
      <w:szCs w:val="30"/>
    </w:rPr>
  </w:style>
  <w:style w:type="character" w:customStyle="1" w:styleId="underline-30gray">
    <w:name w:val="underline-30%gray"/>
    <w:uiPriority w:val="99"/>
    <w:rsid w:val="00734FF1"/>
    <w:rPr>
      <w:u w:val="thick" w:color="000000"/>
    </w:rPr>
  </w:style>
  <w:style w:type="character" w:customStyle="1" w:styleId="DavidMFObold">
    <w:name w:val="David MFO bold"/>
    <w:uiPriority w:val="99"/>
    <w:rsid w:val="00734FF1"/>
    <w:rPr>
      <w:rFonts w:ascii="DavidMFOBold" w:hAnsi="DavidMFOBold" w:cs="DavidMFOBold"/>
      <w:b/>
      <w:bCs/>
      <w:sz w:val="30"/>
      <w:szCs w:val="30"/>
      <w:lang w:bidi="ar-SA"/>
    </w:rPr>
  </w:style>
  <w:style w:type="character" w:customStyle="1" w:styleId="DavidMFORegular">
    <w:name w:val="David MFO Regular"/>
    <w:uiPriority w:val="99"/>
    <w:rsid w:val="00734FF1"/>
    <w:rPr>
      <w:rFonts w:ascii="DavidMFO" w:hAnsi="DavidMFO" w:cs="DavidMFO"/>
      <w:sz w:val="30"/>
      <w:szCs w:val="30"/>
      <w:vertAlign w:val="baseline"/>
      <w:lang w:bidi="ar-SA"/>
    </w:rPr>
  </w:style>
  <w:style w:type="character" w:styleId="a4">
    <w:name w:val="footnote reference"/>
    <w:uiPriority w:val="99"/>
    <w:semiHidden/>
    <w:unhideWhenUsed/>
    <w:rsid w:val="00734FF1"/>
    <w:rPr>
      <w:vertAlign w:val="superscript"/>
    </w:rPr>
  </w:style>
  <w:style w:type="character" w:customStyle="1" w:styleId="LTR">
    <w:name w:val="LTR"/>
    <w:uiPriority w:val="99"/>
    <w:rsid w:val="00734FF1"/>
    <w:rPr>
      <w:rFonts w:ascii="Times-Roman" w:hAnsi="Times-Roman" w:cs="Times-Roman"/>
      <w:sz w:val="26"/>
      <w:szCs w:val="26"/>
      <w:lang w:val="en-GB"/>
    </w:rPr>
  </w:style>
  <w:style w:type="paragraph" w:customStyle="1" w:styleId="a5">
    <w:name w:val="רב ברירה"/>
    <w:basedOn w:val="a"/>
    <w:qFormat/>
    <w:rsid w:val="00734FF1"/>
    <w:pPr>
      <w:widowControl w:val="0"/>
      <w:suppressAutoHyphens/>
      <w:autoSpaceDE w:val="0"/>
      <w:autoSpaceDN w:val="0"/>
      <w:adjustRightInd w:val="0"/>
      <w:spacing w:before="57" w:after="57" w:line="380" w:lineRule="atLeast"/>
      <w:ind w:left="850" w:hanging="851"/>
      <w:textAlignment w:val="center"/>
    </w:pPr>
    <w:rPr>
      <w:rFonts w:ascii="DavidMFO" w:eastAsia="Times New Roman" w:hAnsi="DavidMFO" w:cs="David"/>
      <w:color w:val="000000"/>
      <w:position w:val="-6"/>
      <w:sz w:val="20"/>
      <w:szCs w:val="20"/>
      <w:lang w:bidi="ar-SA"/>
    </w:rPr>
  </w:style>
  <w:style w:type="paragraph" w:styleId="a6">
    <w:name w:val="Balloon Text"/>
    <w:basedOn w:val="a"/>
    <w:link w:val="a7"/>
    <w:uiPriority w:val="99"/>
    <w:semiHidden/>
    <w:unhideWhenUsed/>
    <w:rsid w:val="00734FF1"/>
    <w:pPr>
      <w:spacing w:after="0" w:line="240" w:lineRule="auto"/>
    </w:pPr>
    <w:rPr>
      <w:rFonts w:ascii="Tahoma" w:hAnsi="Tahoma" w:cs="Tahoma"/>
      <w:sz w:val="16"/>
      <w:szCs w:val="16"/>
    </w:rPr>
  </w:style>
  <w:style w:type="character" w:customStyle="1" w:styleId="a7">
    <w:name w:val="טקסט בלונים תו"/>
    <w:basedOn w:val="a0"/>
    <w:link w:val="a6"/>
    <w:uiPriority w:val="99"/>
    <w:semiHidden/>
    <w:rsid w:val="00734FF1"/>
    <w:rPr>
      <w:rFonts w:ascii="Tahoma" w:hAnsi="Tahoma" w:cs="Tahoma"/>
      <w:sz w:val="16"/>
      <w:szCs w:val="16"/>
    </w:rPr>
  </w:style>
  <w:style w:type="paragraph" w:customStyle="1" w:styleId="NoParagraphStyle">
    <w:name w:val="[No Paragraph Style]"/>
    <w:rsid w:val="00734FF1"/>
    <w:pPr>
      <w:widowControl w:val="0"/>
      <w:autoSpaceDE w:val="0"/>
      <w:autoSpaceDN w:val="0"/>
      <w:bidi/>
      <w:adjustRightInd w:val="0"/>
      <w:spacing w:after="0" w:line="288" w:lineRule="auto"/>
      <w:textAlignment w:val="center"/>
    </w:pPr>
    <w:rPr>
      <w:rFonts w:ascii="WinSoftPro-Medium" w:eastAsia="Times New Roman" w:hAnsi="WinSoftPro-Medium" w:cs="WinSoftPro-Medium"/>
      <w:color w:val="000000"/>
      <w:sz w:val="24"/>
      <w:szCs w:val="24"/>
    </w:rPr>
  </w:style>
  <w:style w:type="paragraph" w:customStyle="1" w:styleId="BasicParagraph">
    <w:name w:val="[Basic Paragraph]"/>
    <w:basedOn w:val="NoParagraphStyle"/>
    <w:uiPriority w:val="99"/>
    <w:rsid w:val="00734FF1"/>
  </w:style>
  <w:style w:type="paragraph" w:customStyle="1" w:styleId="shemhasipor">
    <w:name w:val="shem hasipor"/>
    <w:basedOn w:val="NoParagraphStyle"/>
    <w:uiPriority w:val="99"/>
    <w:rsid w:val="00734FF1"/>
    <w:pPr>
      <w:spacing w:before="57" w:after="57" w:line="340" w:lineRule="atLeast"/>
      <w:jc w:val="center"/>
    </w:pPr>
    <w:rPr>
      <w:rFonts w:ascii="DavidMFOBold" w:hAnsi="DavidMFOBold" w:cs="DavidMFOBold"/>
      <w:b/>
      <w:bCs/>
      <w:sz w:val="38"/>
      <w:szCs w:val="38"/>
    </w:rPr>
  </w:style>
  <w:style w:type="paragraph" w:customStyle="1" w:styleId="shemhakotebasipor">
    <w:name w:val="shem hakoteb asipor"/>
    <w:basedOn w:val="NoParagraphStyle"/>
    <w:next w:val="NoParagraphStyle"/>
    <w:uiPriority w:val="99"/>
    <w:rsid w:val="00734FF1"/>
    <w:pPr>
      <w:spacing w:before="57" w:after="57" w:line="264" w:lineRule="auto"/>
      <w:jc w:val="center"/>
    </w:pPr>
    <w:rPr>
      <w:rFonts w:ascii="DavidMFO" w:hAnsi="DavidMFO" w:cs="DavidMFO"/>
      <w:sz w:val="20"/>
      <w:szCs w:val="20"/>
    </w:rPr>
  </w:style>
  <w:style w:type="paragraph" w:customStyle="1" w:styleId="enchiklopedia">
    <w:name w:val="enchiklopedia"/>
    <w:basedOn w:val="NoParagraphStyle"/>
    <w:uiPriority w:val="99"/>
    <w:rsid w:val="00734FF1"/>
    <w:pPr>
      <w:suppressAutoHyphens/>
      <w:spacing w:before="57" w:after="57" w:line="320" w:lineRule="atLeast"/>
      <w:ind w:left="2280"/>
      <w:jc w:val="both"/>
    </w:pPr>
    <w:rPr>
      <w:rFonts w:ascii="GilboaMFOMedium" w:hAnsi="GilboaMFOMedium" w:cs="Gilboa"/>
      <w:sz w:val="28"/>
      <w:szCs w:val="28"/>
    </w:rPr>
  </w:style>
  <w:style w:type="paragraph" w:styleId="a8">
    <w:name w:val="footnote text"/>
    <w:basedOn w:val="a"/>
    <w:link w:val="a9"/>
    <w:uiPriority w:val="99"/>
    <w:semiHidden/>
    <w:unhideWhenUsed/>
    <w:rsid w:val="00734FF1"/>
    <w:pPr>
      <w:widowControl w:val="0"/>
      <w:suppressAutoHyphens/>
      <w:autoSpaceDE w:val="0"/>
      <w:autoSpaceDN w:val="0"/>
      <w:adjustRightInd w:val="0"/>
      <w:spacing w:line="264" w:lineRule="auto"/>
      <w:textAlignment w:val="center"/>
    </w:pPr>
    <w:rPr>
      <w:rFonts w:ascii="DavidMFO" w:eastAsia="Times New Roman" w:hAnsi="DavidMFO" w:cs="DavidMFO"/>
      <w:color w:val="000000"/>
      <w:sz w:val="20"/>
      <w:szCs w:val="20"/>
      <w:lang w:bidi="ar-SA"/>
    </w:rPr>
  </w:style>
  <w:style w:type="character" w:customStyle="1" w:styleId="a9">
    <w:name w:val="טקסט הערת שוליים תו"/>
    <w:basedOn w:val="a0"/>
    <w:link w:val="a8"/>
    <w:uiPriority w:val="99"/>
    <w:semiHidden/>
    <w:rsid w:val="00734FF1"/>
    <w:rPr>
      <w:rFonts w:ascii="DavidMFO" w:eastAsia="Times New Roman" w:hAnsi="DavidMFO" w:cs="DavidMFO"/>
      <w:color w:val="000000"/>
      <w:sz w:val="20"/>
      <w:szCs w:val="20"/>
      <w:lang w:bidi="ar-SA"/>
    </w:rPr>
  </w:style>
  <w:style w:type="paragraph" w:customStyle="1" w:styleId="sargelsipurturim-earot">
    <w:name w:val="sargel sipur turim-earot"/>
    <w:basedOn w:val="a"/>
    <w:uiPriority w:val="99"/>
    <w:rsid w:val="00734FF1"/>
    <w:pPr>
      <w:suppressAutoHyphens/>
      <w:autoSpaceDE w:val="0"/>
      <w:autoSpaceDN w:val="0"/>
      <w:adjustRightInd w:val="0"/>
      <w:spacing w:before="57" w:after="0" w:line="280" w:lineRule="atLeast"/>
      <w:jc w:val="both"/>
      <w:textAlignment w:val="center"/>
    </w:pPr>
    <w:rPr>
      <w:rFonts w:ascii="GilboaMFOMedium" w:eastAsia="Calibri" w:hAnsi="GilboaMFOMedium" w:cs="GilboaMFOMedium"/>
      <w:color w:val="000000"/>
    </w:rPr>
  </w:style>
  <w:style w:type="character" w:customStyle="1" w:styleId="t151">
    <w:name w:val="t151"/>
    <w:uiPriority w:val="99"/>
    <w:rsid w:val="00734FF1"/>
    <w:rPr>
      <w:color w:val="000000"/>
      <w:w w:val="100"/>
      <w:sz w:val="23"/>
      <w:szCs w:val="23"/>
    </w:rPr>
  </w:style>
  <w:style w:type="paragraph" w:customStyle="1" w:styleId="shuratktiva-sargel2">
    <w:name w:val="shurat ktiva-sargel 2"/>
    <w:basedOn w:val="a"/>
    <w:uiPriority w:val="99"/>
    <w:rsid w:val="00734FF1"/>
    <w:pPr>
      <w:widowControl w:val="0"/>
      <w:pBdr>
        <w:top w:val="single" w:sz="4" w:space="0" w:color="000000"/>
      </w:pBdr>
      <w:suppressAutoHyphens/>
      <w:autoSpaceDE w:val="0"/>
      <w:autoSpaceDN w:val="0"/>
      <w:adjustRightInd w:val="0"/>
      <w:spacing w:before="340" w:after="0" w:line="380" w:lineRule="atLeast"/>
    </w:pPr>
    <w:rPr>
      <w:rFonts w:ascii="DavidMFO" w:eastAsia="Times New Roman" w:hAnsi="DavidMFO" w:cs="DavidMFO"/>
      <w:color w:val="000000"/>
      <w:sz w:val="30"/>
      <w:szCs w:val="30"/>
      <w:u w:color="000000"/>
    </w:rPr>
  </w:style>
  <w:style w:type="paragraph" w:styleId="aa">
    <w:name w:val="header"/>
    <w:basedOn w:val="a"/>
    <w:link w:val="ab"/>
    <w:uiPriority w:val="99"/>
    <w:unhideWhenUsed/>
    <w:rsid w:val="00734FF1"/>
    <w:pPr>
      <w:tabs>
        <w:tab w:val="center" w:pos="4153"/>
        <w:tab w:val="right" w:pos="8306"/>
      </w:tabs>
      <w:spacing w:after="0" w:line="240" w:lineRule="auto"/>
    </w:pPr>
  </w:style>
  <w:style w:type="character" w:customStyle="1" w:styleId="ab">
    <w:name w:val="כותרת עליונה תו"/>
    <w:basedOn w:val="a0"/>
    <w:link w:val="aa"/>
    <w:uiPriority w:val="99"/>
    <w:rsid w:val="00734FF1"/>
  </w:style>
  <w:style w:type="paragraph" w:styleId="ac">
    <w:name w:val="footer"/>
    <w:basedOn w:val="a"/>
    <w:link w:val="ad"/>
    <w:uiPriority w:val="99"/>
    <w:unhideWhenUsed/>
    <w:rsid w:val="00734FF1"/>
    <w:pPr>
      <w:tabs>
        <w:tab w:val="center" w:pos="4153"/>
        <w:tab w:val="right" w:pos="8306"/>
      </w:tabs>
      <w:spacing w:after="0" w:line="240" w:lineRule="auto"/>
    </w:pPr>
  </w:style>
  <w:style w:type="character" w:customStyle="1" w:styleId="ad">
    <w:name w:val="כותרת תחתונה תו"/>
    <w:basedOn w:val="a0"/>
    <w:link w:val="ac"/>
    <w:uiPriority w:val="99"/>
    <w:rsid w:val="00734FF1"/>
  </w:style>
  <w:style w:type="paragraph" w:styleId="ae">
    <w:name w:val="No Spacing"/>
    <w:link w:val="af"/>
    <w:uiPriority w:val="1"/>
    <w:qFormat/>
    <w:rsid w:val="00734FF1"/>
    <w:pPr>
      <w:bidi/>
      <w:spacing w:after="0" w:line="240" w:lineRule="auto"/>
    </w:pPr>
    <w:rPr>
      <w:rFonts w:eastAsiaTheme="minorEastAsia"/>
    </w:rPr>
  </w:style>
  <w:style w:type="character" w:customStyle="1" w:styleId="af">
    <w:name w:val="ללא מרווח תו"/>
    <w:basedOn w:val="a0"/>
    <w:link w:val="ae"/>
    <w:uiPriority w:val="1"/>
    <w:rsid w:val="00734FF1"/>
    <w:rPr>
      <w:rFonts w:eastAsiaTheme="minorEastAsia"/>
    </w:rPr>
  </w:style>
  <w:style w:type="paragraph" w:customStyle="1" w:styleId="shemasipor">
    <w:name w:val="shem asipor"/>
    <w:basedOn w:val="NoParagraphStyle"/>
    <w:uiPriority w:val="99"/>
    <w:rsid w:val="00734FF1"/>
    <w:pPr>
      <w:spacing w:before="57" w:after="57" w:line="380" w:lineRule="atLeast"/>
      <w:jc w:val="center"/>
      <w:textAlignment w:val="auto"/>
    </w:pPr>
    <w:rPr>
      <w:rFonts w:ascii="DavidMFOBold" w:hAnsi="DavidMFOBold" w:cs="DavidMFOBold"/>
      <w:b/>
      <w:bCs/>
      <w:sz w:val="30"/>
      <w:szCs w:val="30"/>
      <w:u w:val="thick"/>
    </w:rPr>
  </w:style>
  <w:style w:type="character" w:customStyle="1" w:styleId="davidMFregular">
    <w:name w:val="david MF regular"/>
    <w:uiPriority w:val="99"/>
    <w:rsid w:val="00734FF1"/>
    <w:rPr>
      <w:rFonts w:ascii="DavidMFO" w:hAnsi="DavidMFO" w:cs="DavidMFO" w:hint="cs"/>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wmf"/><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B2B4A-4118-485C-A6CE-1A482B4C1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6473</Words>
  <Characters>32369</Characters>
  <Application>Microsoft Office Word</Application>
  <DocSecurity>0</DocSecurity>
  <Lines>269</Lines>
  <Paragraphs>77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38765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image1</dc:creator>
  <cp:lastModifiedBy>win</cp:lastModifiedBy>
  <cp:revision>2</cp:revision>
  <cp:lastPrinted>2014-01-19T12:20:00Z</cp:lastPrinted>
  <dcterms:created xsi:type="dcterms:W3CDTF">2015-11-18T09:34:00Z</dcterms:created>
  <dcterms:modified xsi:type="dcterms:W3CDTF">2015-11-18T09:34:00Z</dcterms:modified>
</cp:coreProperties>
</file>