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20" w:rsidRDefault="00FB1620" w:rsidP="00FB1620">
      <w:pPr>
        <w:spacing w:line="360" w:lineRule="auto"/>
        <w:jc w:val="right"/>
        <w:rPr>
          <w:color w:val="7F7F7F"/>
          <w:sz w:val="32"/>
          <w:szCs w:val="32"/>
        </w:rPr>
      </w:pPr>
      <w:r w:rsidRPr="00AF2F41">
        <w:rPr>
          <w:noProof/>
          <w:color w:val="C4BC96"/>
          <w:sz w:val="32"/>
          <w:szCs w:val="32"/>
        </w:rPr>
        <mc:AlternateContent>
          <mc:Choice Requires="wpg">
            <w:drawing>
              <wp:anchor distT="0" distB="0" distL="114300" distR="114300" simplePos="0" relativeHeight="251661312" behindDoc="1" locked="0" layoutInCell="0" allowOverlap="1">
                <wp:simplePos x="0" y="0"/>
                <wp:positionH relativeFrom="page">
                  <wp:posOffset>0</wp:posOffset>
                </wp:positionH>
                <wp:positionV relativeFrom="page">
                  <wp:posOffset>-1524000</wp:posOffset>
                </wp:positionV>
                <wp:extent cx="7557770" cy="10687685"/>
                <wp:effectExtent l="0" t="0" r="0" b="0"/>
                <wp:wrapNone/>
                <wp:docPr id="7" name="קבוצה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57770" cy="10687685"/>
                          <a:chOff x="0" y="0"/>
                          <a:chExt cx="12240" cy="15840"/>
                        </a:xfrm>
                      </wpg:grpSpPr>
                      <wps:wsp>
                        <wps:cNvPr id="8" name="Rectangle 20"/>
                        <wps:cNvSpPr>
                          <a:spLocks noChangeArrowheads="1"/>
                        </wps:cNvSpPr>
                        <wps:spPr bwMode="auto">
                          <a:xfrm>
                            <a:off x="0" y="0"/>
                            <a:ext cx="12240" cy="15840"/>
                          </a:xfrm>
                          <a:prstGeom prst="rect">
                            <a:avLst/>
                          </a:prstGeom>
                          <a:solidFill>
                            <a:srgbClr val="5F49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1"/>
                        <wps:cNvSpPr>
                          <a:spLocks noChangeArrowheads="1"/>
                        </wps:cNvSpPr>
                        <wps:spPr bwMode="auto">
                          <a:xfrm>
                            <a:off x="612" y="638"/>
                            <a:ext cx="11016" cy="14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7E7AB383" id="קבוצה 7" o:spid="_x0000_s1026" style="position:absolute;left:0;text-align:left;margin-left:0;margin-top:-120pt;width:595.1pt;height:841.55pt;flip:x;z-index:-251655168;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" o:allowincell="f">
                <v:rect id="Rectangle 2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" fillcolor="#5f497a" stroked="f"/>
                <v:rect id="Rectangle 21"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w10:wrap anchorx="page" anchory="page"/>
              </v:group>
            </w:pict>
          </mc:Fallback>
        </mc:AlternateContent>
      </w:r>
      <w:r>
        <w:rPr>
          <w:rFonts w:hint="cs"/>
          <w:sz w:val="32"/>
          <w:szCs w:val="32"/>
          <w:rtl/>
        </w:rPr>
        <w:t>תש"ע</w:t>
      </w:r>
    </w:p>
    <w:p w:rsidR="00FB1620" w:rsidRDefault="00FB1620" w:rsidP="00FB1620">
      <w:pPr>
        <w:spacing w:line="360" w:lineRule="auto"/>
        <w:jc w:val="right"/>
        <w:rPr>
          <w:rFonts w:hint="cs"/>
          <w:color w:val="7F7F7F"/>
          <w:sz w:val="32"/>
          <w:szCs w:val="32"/>
        </w:rPr>
      </w:pPr>
    </w:p>
    <w:p w:rsidR="00FB1620" w:rsidRPr="009079A7" w:rsidRDefault="00FB1620" w:rsidP="00FB1620">
      <w:pPr>
        <w:spacing w:line="360" w:lineRule="auto"/>
        <w:outlineLvl w:val="0"/>
        <w:rPr>
          <w:rFonts w:ascii="Arial" w:hAnsi="Arial" w:cs="David" w:hint="cs"/>
          <w:b/>
          <w:bCs/>
          <w:rtl/>
        </w:rPr>
      </w:pPr>
      <w:r w:rsidRPr="00AF2F41">
        <w:rPr>
          <w:noProof/>
          <w:color w:val="C4BC96"/>
          <w:sz w:val="32"/>
          <w:szCs w:val="32"/>
        </w:rPr>
        <mc:AlternateContent>
          <mc:Choice Requires="wps">
            <w:drawing>
              <wp:anchor distT="0" distB="0" distL="114300" distR="114300" simplePos="0" relativeHeight="251662336" behindDoc="0" locked="0" layoutInCell="0" allowOverlap="1">
                <wp:simplePos x="0" y="0"/>
                <wp:positionH relativeFrom="page">
                  <wp:align>center</wp:align>
                </wp:positionH>
                <wp:positionV relativeFrom="page">
                  <wp:align>center</wp:align>
                </wp:positionV>
                <wp:extent cx="6790055" cy="885190"/>
                <wp:effectExtent l="6985" t="2540" r="3810" b="762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90055" cy="885190"/>
                        </a:xfrm>
                        <a:prstGeom prst="rect">
                          <a:avLst/>
                        </a:prstGeom>
                        <a:solidFill>
                          <a:srgbClr val="A5A5A5">
                            <a:alpha val="8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5000" w:type="pct"/>
                              <w:tblCellMar>
                                <w:left w:w="360" w:type="dxa"/>
                                <w:right w:w="360" w:type="dxa"/>
                              </w:tblCellMar>
                              <w:tblLook w:val="04A0" w:firstRow="1" w:lastRow="0" w:firstColumn="1" w:lastColumn="0" w:noHBand="0" w:noVBand="1"/>
                            </w:tblPr>
                            <w:tblGrid>
                              <w:gridCol w:w="2661"/>
                              <w:gridCol w:w="7334"/>
                            </w:tblGrid>
                            <w:tr w:rsidR="00FB1620" w:rsidTr="005A22EA">
                              <w:trPr>
                                <w:trHeight w:val="1080"/>
                              </w:trPr>
                              <w:tc>
                                <w:tcPr>
                                  <w:tcW w:w="1331" w:type="pct"/>
                                  <w:shd w:val="clear" w:color="auto" w:fill="000000"/>
                                  <w:vAlign w:val="center"/>
                                </w:tcPr>
                                <w:p w:rsidR="00FB1620" w:rsidRPr="00222C6C" w:rsidRDefault="00FB1620" w:rsidP="005A22EA">
                                  <w:pPr>
                                    <w:pStyle w:val="ad"/>
                                    <w:rPr>
                                      <w:smallCaps/>
                                      <w:sz w:val="40"/>
                                      <w:szCs w:val="40"/>
                                    </w:rPr>
                                  </w:pPr>
                                  <w:r w:rsidRPr="00222C6C">
                                    <w:rPr>
                                      <w:rFonts w:hint="cs"/>
                                      <w:smallCaps/>
                                      <w:sz w:val="40"/>
                                      <w:szCs w:val="40"/>
                                      <w:rtl/>
                                    </w:rPr>
                                    <w:t xml:space="preserve">הפיקוח על הוראת העברית </w:t>
                                  </w:r>
                                </w:p>
                              </w:tc>
                              <w:tc>
                                <w:tcPr>
                                  <w:tcW w:w="3669" w:type="pct"/>
                                  <w:shd w:val="clear" w:color="auto" w:fill="auto"/>
                                  <w:vAlign w:val="center"/>
                                </w:tcPr>
                                <w:p w:rsidR="00FB1620" w:rsidRPr="00222C6C" w:rsidRDefault="00FB1620" w:rsidP="005A22EA">
                                  <w:pPr>
                                    <w:pStyle w:val="ad"/>
                                    <w:rPr>
                                      <w:smallCaps/>
                                      <w:color w:val="FFFFFF"/>
                                      <w:sz w:val="48"/>
                                      <w:szCs w:val="48"/>
                                    </w:rPr>
                                  </w:pPr>
                                  <w:r w:rsidRPr="00222C6C">
                                    <w:rPr>
                                      <w:rFonts w:hint="cs"/>
                                      <w:smallCaps/>
                                      <w:sz w:val="48"/>
                                      <w:szCs w:val="48"/>
                                      <w:rtl/>
                                    </w:rPr>
                                    <w:t>מאגר מילים ודוגמות לפעילויות הוראה</w:t>
                                  </w:r>
                                </w:p>
                              </w:tc>
                            </w:tr>
                          </w:tbl>
                          <w:p w:rsidR="00FB1620" w:rsidRDefault="00FB1620" w:rsidP="00FB1620">
                            <w:pPr>
                              <w:pStyle w:val="ad"/>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מלבן 6" o:spid="_x0000_s1026" style="position:absolute;left:0;text-align:left;margin-left:0;margin-top:0;width:534.65pt;height:69.7pt;flip:x;z-index:251662336;visibility:visible;mso-wrap-style:square;mso-width-percent:900;mso-height-percent:0;mso-wrap-distance-left:9pt;mso-wrap-distance-top:0;mso-wrap-distance-right:9pt;mso-wrap-distance-bottom:0;mso-position-horizontal:center;mso-position-horizontal-relative:page;mso-position-vertical:center;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" o:allowincell="f" fillcolor="#a5a5a5" stroked="f">
                <v:fill opacity="58853f"/>
                <v:textbox style="mso-fit-shape-to-text:t" inset="18pt,0,18pt,0">
                  <w:txbxContent>
                    <w:tbl>
                      <w:tblPr>
                        <w:bidiVisual/>
                        <w:tblW w:w="5000" w:type="pct"/>
                        <w:tblCellMar>
                          <w:left w:w="360" w:type="dxa"/>
                          <w:right w:w="360" w:type="dxa"/>
                        </w:tblCellMar>
                        <w:tblLook w:val="04A0" w:firstRow="1" w:lastRow="0" w:firstColumn="1" w:lastColumn="0" w:noHBand="0" w:noVBand="1"/>
                      </w:tblPr>
                      <w:tblGrid>
                        <w:gridCol w:w="2661"/>
                        <w:gridCol w:w="7334"/>
                      </w:tblGrid>
                      <w:tr w:rsidR="00FB1620" w:rsidTr="005A22EA">
                        <w:trPr>
                          <w:trHeight w:val="1080"/>
                        </w:trPr>
                        <w:tc>
                          <w:tcPr>
                            <w:tcW w:w="1331" w:type="pct"/>
                            <w:shd w:val="clear" w:color="auto" w:fill="000000"/>
                            <w:vAlign w:val="center"/>
                          </w:tcPr>
                          <w:p w:rsidR="00FB1620" w:rsidRPr="00222C6C" w:rsidRDefault="00FB1620" w:rsidP="005A22EA">
                            <w:pPr>
                              <w:pStyle w:val="ad"/>
                              <w:rPr>
                                <w:smallCaps/>
                                <w:sz w:val="40"/>
                                <w:szCs w:val="40"/>
                              </w:rPr>
                            </w:pPr>
                            <w:r w:rsidRPr="00222C6C">
                              <w:rPr>
                                <w:rFonts w:hint="cs"/>
                                <w:smallCaps/>
                                <w:sz w:val="40"/>
                                <w:szCs w:val="40"/>
                                <w:rtl/>
                              </w:rPr>
                              <w:t xml:space="preserve">הפיקוח על הוראת העברית </w:t>
                            </w:r>
                          </w:p>
                        </w:tc>
                        <w:tc>
                          <w:tcPr>
                            <w:tcW w:w="3669" w:type="pct"/>
                            <w:shd w:val="clear" w:color="auto" w:fill="auto"/>
                            <w:vAlign w:val="center"/>
                          </w:tcPr>
                          <w:p w:rsidR="00FB1620" w:rsidRPr="00222C6C" w:rsidRDefault="00FB1620" w:rsidP="005A22EA">
                            <w:pPr>
                              <w:pStyle w:val="ad"/>
                              <w:rPr>
                                <w:smallCaps/>
                                <w:color w:val="FFFFFF"/>
                                <w:sz w:val="48"/>
                                <w:szCs w:val="48"/>
                              </w:rPr>
                            </w:pPr>
                            <w:r w:rsidRPr="00222C6C">
                              <w:rPr>
                                <w:rFonts w:hint="cs"/>
                                <w:smallCaps/>
                                <w:sz w:val="48"/>
                                <w:szCs w:val="48"/>
                                <w:rtl/>
                              </w:rPr>
                              <w:t>מאגר מילים ודוגמות לפעילויות הוראה</w:t>
                            </w:r>
                          </w:p>
                        </w:tc>
                      </w:tr>
                    </w:tbl>
                    <w:p w:rsidR="00FB1620" w:rsidRDefault="00FB1620" w:rsidP="00FB1620">
                      <w:pPr>
                        <w:pStyle w:val="ad"/>
                        <w:spacing w:line="14" w:lineRule="exact"/>
                      </w:pPr>
                    </w:p>
                  </w:txbxContent>
                </v:textbox>
                <w10:wrap anchorx="page" anchory="page"/>
              </v:rect>
            </w:pict>
          </mc:Fallback>
        </mc:AlternateContent>
      </w:r>
      <w:r>
        <w:rPr>
          <w:rFonts w:ascii="Arial" w:hAnsi="Arial" w:cs="David"/>
          <w:b/>
          <w:bCs/>
          <w:rtl/>
        </w:rPr>
        <w:br w:type="page"/>
      </w:r>
    </w:p>
    <w:p w:rsidR="00FB1620" w:rsidRPr="009079A7" w:rsidRDefault="00FB1620" w:rsidP="00FB1620">
      <w:pPr>
        <w:spacing w:line="360" w:lineRule="auto"/>
        <w:outlineLvl w:val="0"/>
        <w:rPr>
          <w:rFonts w:ascii="Arial" w:hAnsi="Arial" w:cs="David" w:hint="cs"/>
          <w:b/>
          <w:bCs/>
          <w:rtl/>
        </w:rPr>
      </w:pPr>
    </w:p>
    <w:p w:rsidR="00FB1620" w:rsidRDefault="00FB1620" w:rsidP="00FB1620">
      <w:pPr>
        <w:spacing w:line="360" w:lineRule="auto"/>
        <w:jc w:val="both"/>
        <w:outlineLvl w:val="0"/>
        <w:rPr>
          <w:rFonts w:ascii="Arial" w:hAnsi="Arial" w:cs="David" w:hint="cs"/>
          <w:b/>
          <w:bCs/>
          <w:rtl/>
        </w:rPr>
      </w:pPr>
      <w:r>
        <w:rPr>
          <w:rFonts w:ascii="Arial" w:hAnsi="Arial" w:cs="David" w:hint="cs"/>
          <w:b/>
          <w:bCs/>
          <w:rtl/>
        </w:rPr>
        <w:t>מורים יקרים,</w:t>
      </w:r>
    </w:p>
    <w:p w:rsidR="00FB1620" w:rsidRPr="00B83D38" w:rsidRDefault="00FB1620" w:rsidP="00FB1620">
      <w:pPr>
        <w:spacing w:line="360" w:lineRule="auto"/>
        <w:jc w:val="both"/>
        <w:outlineLvl w:val="0"/>
        <w:rPr>
          <w:rFonts w:ascii="Arial" w:hAnsi="Arial" w:cs="David" w:hint="cs"/>
          <w:rtl/>
        </w:rPr>
      </w:pPr>
      <w:r w:rsidRPr="00B83D38">
        <w:rPr>
          <w:rFonts w:ascii="Arial" w:hAnsi="Arial" w:cs="David" w:hint="cs"/>
          <w:rtl/>
        </w:rPr>
        <w:t>רצ"ב מאגר מילים ודוגמות לפעילויות הוראה.</w:t>
      </w:r>
    </w:p>
    <w:p w:rsidR="00FB1620" w:rsidRPr="00B83D38" w:rsidRDefault="00FB1620" w:rsidP="00FB1620">
      <w:pPr>
        <w:spacing w:line="360" w:lineRule="auto"/>
        <w:jc w:val="both"/>
        <w:outlineLvl w:val="0"/>
        <w:rPr>
          <w:rFonts w:ascii="Arial" w:hAnsi="Arial" w:cs="David" w:hint="cs"/>
          <w:rtl/>
        </w:rPr>
      </w:pPr>
      <w:r w:rsidRPr="00B83D38">
        <w:rPr>
          <w:rFonts w:ascii="Arial" w:hAnsi="Arial" w:cs="David" w:hint="cs"/>
          <w:rtl/>
        </w:rPr>
        <w:t>טיפוח אוצר מילים הוא אחד מהתחומים המרכזיים בתכנית יעדי המנכ"ל בתכנית שלהב"ת בשנה"ל תש"ע.</w:t>
      </w:r>
    </w:p>
    <w:p w:rsidR="00FB1620" w:rsidRPr="00B83D38" w:rsidRDefault="00FB1620" w:rsidP="00FB1620">
      <w:pPr>
        <w:spacing w:line="360" w:lineRule="auto"/>
        <w:jc w:val="both"/>
        <w:outlineLvl w:val="0"/>
        <w:rPr>
          <w:rFonts w:ascii="Arial" w:hAnsi="Arial" w:cs="David" w:hint="cs"/>
          <w:rtl/>
        </w:rPr>
      </w:pPr>
      <w:r w:rsidRPr="00B83D38">
        <w:rPr>
          <w:rFonts w:ascii="Arial" w:hAnsi="Arial" w:cs="David" w:hint="cs"/>
          <w:rtl/>
        </w:rPr>
        <w:t xml:space="preserve">מרכזיותו של העושר הלשוני להתפתחות הכשירות האוריינית נבחנה במחקרים רבים (רביד וטולצ'ינסקי 202, רביד אולשטיין וצאלון 2003, רביד וברמן 2006). מן המחקר עולה ששליטה באוצר מילים היא תנאי הכרחי להבנת הנקרא ולהבעה בכת ובע"פ. </w:t>
      </w:r>
    </w:p>
    <w:p w:rsidR="00FB1620" w:rsidRPr="00B83D38" w:rsidRDefault="00FB1620" w:rsidP="00FB1620">
      <w:pPr>
        <w:spacing w:line="360" w:lineRule="auto"/>
        <w:jc w:val="both"/>
        <w:outlineLvl w:val="0"/>
        <w:rPr>
          <w:rFonts w:ascii="Arial" w:hAnsi="Arial" w:cs="David" w:hint="cs"/>
          <w:b/>
          <w:bCs/>
          <w:rtl/>
        </w:rPr>
      </w:pPr>
      <w:r w:rsidRPr="00B83D38">
        <w:rPr>
          <w:rFonts w:ascii="Arial" w:hAnsi="Arial" w:cs="David" w:hint="cs"/>
          <w:rtl/>
        </w:rPr>
        <w:t xml:space="preserve">המילים והצירופים נבחרו מתוך טקסטים נבחרים על פי חשיבותם לתחומי הדעת  ומרכזיותם </w:t>
      </w:r>
      <w:r w:rsidRPr="00B83D38">
        <w:rPr>
          <w:rFonts w:ascii="Arial" w:hAnsi="Arial" w:cs="David" w:hint="cs"/>
          <w:b/>
          <w:bCs/>
          <w:rtl/>
        </w:rPr>
        <w:t xml:space="preserve">בספרי הלימוד לכיתות ז. </w:t>
      </w:r>
    </w:p>
    <w:p w:rsidR="00FB1620" w:rsidRPr="00B83D38" w:rsidRDefault="00FB1620" w:rsidP="00FB1620">
      <w:pPr>
        <w:spacing w:line="360" w:lineRule="auto"/>
        <w:jc w:val="both"/>
        <w:outlineLvl w:val="0"/>
        <w:rPr>
          <w:rFonts w:ascii="Arial" w:hAnsi="Arial" w:cs="David" w:hint="cs"/>
          <w:rtl/>
        </w:rPr>
      </w:pPr>
    </w:p>
    <w:p w:rsidR="00FB1620" w:rsidRPr="00B83D38" w:rsidRDefault="00FB1620" w:rsidP="00FB1620">
      <w:pPr>
        <w:spacing w:line="360" w:lineRule="auto"/>
        <w:jc w:val="both"/>
        <w:outlineLvl w:val="0"/>
        <w:rPr>
          <w:rFonts w:ascii="Arial" w:hAnsi="Arial" w:cs="David" w:hint="cs"/>
          <w:rtl/>
        </w:rPr>
      </w:pPr>
      <w:r w:rsidRPr="00B83D38">
        <w:rPr>
          <w:rFonts w:ascii="Arial" w:hAnsi="Arial" w:cs="David" w:hint="cs"/>
          <w:rtl/>
        </w:rPr>
        <w:t>בלימוד אוצר המילים יינתן מקום לשני כיוונים: הן למילה היחידה ולהשתלשלות משמעיה ויחסיה עם מילים אחרות, והן לתופעות סמנטיות והדגמתן על ידי קבוצות מילים (ת"ל בעברית תשס"ג, עמ' 6)</w:t>
      </w:r>
    </w:p>
    <w:p w:rsidR="00FB1620" w:rsidRDefault="00FB1620" w:rsidP="00FB1620">
      <w:pPr>
        <w:spacing w:line="360" w:lineRule="auto"/>
        <w:jc w:val="both"/>
        <w:outlineLvl w:val="0"/>
        <w:rPr>
          <w:rFonts w:ascii="Arial" w:hAnsi="Arial" w:cs="David" w:hint="cs"/>
          <w:rtl/>
        </w:rPr>
      </w:pPr>
      <w:r w:rsidRPr="00B83D38">
        <w:rPr>
          <w:rFonts w:ascii="Arial" w:hAnsi="Arial" w:cs="David" w:hint="cs"/>
          <w:rtl/>
        </w:rPr>
        <w:t xml:space="preserve">עיקר הלימוד של נושא זה יהיה מתוך </w:t>
      </w:r>
      <w:r w:rsidRPr="00B83D38">
        <w:rPr>
          <w:rFonts w:ascii="Arial" w:hAnsi="Arial" w:cs="David" w:hint="cs"/>
          <w:b/>
          <w:bCs/>
          <w:rtl/>
        </w:rPr>
        <w:t>התנסות מעשית</w:t>
      </w:r>
      <w:r w:rsidRPr="00B83D38">
        <w:rPr>
          <w:rFonts w:ascii="Arial" w:hAnsi="Arial" w:cs="David" w:hint="cs"/>
          <w:rtl/>
        </w:rPr>
        <w:t xml:space="preserve"> </w:t>
      </w:r>
      <w:r>
        <w:rPr>
          <w:rFonts w:ascii="Arial" w:hAnsi="Arial" w:cs="David" w:hint="cs"/>
          <w:rtl/>
        </w:rPr>
        <w:t>בבחינתן של מילים ושל צירופים מהביטים שונים במילונים ובטקסטים מתוך מודעות הן להקשר הטקסטואלי שהמילים הנדונות מופיעות בו ולתפקידן בטקסט והן להקשר החברתי-תרבותי שבו מופיעה המילה (עכל פי תכנית הלימודים, תשס"ג) .</w:t>
      </w:r>
    </w:p>
    <w:p w:rsidR="00FB1620" w:rsidRDefault="00FB1620" w:rsidP="00FB1620">
      <w:pPr>
        <w:spacing w:line="360" w:lineRule="auto"/>
        <w:jc w:val="both"/>
        <w:outlineLvl w:val="0"/>
        <w:rPr>
          <w:rFonts w:ascii="Arial" w:hAnsi="Arial" w:cs="David" w:hint="cs"/>
          <w:rtl/>
        </w:rPr>
      </w:pPr>
    </w:p>
    <w:p w:rsidR="00FB1620" w:rsidRDefault="00FB1620" w:rsidP="00FB1620">
      <w:pPr>
        <w:spacing w:line="360" w:lineRule="auto"/>
        <w:jc w:val="center"/>
        <w:outlineLvl w:val="0"/>
        <w:rPr>
          <w:rFonts w:ascii="Arial" w:hAnsi="Arial" w:cs="David" w:hint="cs"/>
          <w:rtl/>
        </w:rPr>
      </w:pPr>
      <w:r>
        <w:rPr>
          <w:rFonts w:ascii="Arial" w:hAnsi="Arial" w:cs="David" w:hint="cs"/>
          <w:rtl/>
        </w:rPr>
        <w:t>אנו מאחלות לכן למידה מהנה ופורייה.</w:t>
      </w:r>
    </w:p>
    <w:p w:rsidR="00FB1620" w:rsidRDefault="00FB1620" w:rsidP="00FB1620">
      <w:pPr>
        <w:spacing w:line="360" w:lineRule="auto"/>
        <w:jc w:val="both"/>
        <w:outlineLvl w:val="0"/>
        <w:rPr>
          <w:rFonts w:ascii="Arial" w:hAnsi="Arial" w:cs="David" w:hint="cs"/>
          <w:rtl/>
        </w:rPr>
      </w:pPr>
      <w:smartTag w:uri="urn:schemas-microsoft-com:office:smarttags" w:element="PersonName">
        <w:smartTagPr>
          <w:attr w:name="ProductID" w:val="מזל שיניאק"/>
        </w:smartTagPr>
        <w:r>
          <w:rPr>
            <w:rFonts w:ascii="Arial" w:hAnsi="Arial" w:cs="David" w:hint="cs"/>
            <w:rtl/>
          </w:rPr>
          <w:t>מזל שיניאק</w:t>
        </w:r>
      </w:smartTag>
      <w:r>
        <w:rPr>
          <w:rFonts w:ascii="Arial" w:hAnsi="Arial" w:cs="David" w:hint="cs"/>
          <w:rtl/>
        </w:rPr>
        <w:t xml:space="preserve"> </w:t>
      </w:r>
      <w:r>
        <w:rPr>
          <w:rFonts w:ascii="Arial" w:hAnsi="Arial" w:cs="David"/>
          <w:rtl/>
        </w:rPr>
        <w:t>–</w:t>
      </w:r>
      <w:r>
        <w:rPr>
          <w:rFonts w:ascii="Arial" w:hAnsi="Arial" w:cs="David" w:hint="cs"/>
          <w:rtl/>
        </w:rPr>
        <w:t xml:space="preserve"> מפמ"ר עברת</w:t>
      </w:r>
    </w:p>
    <w:p w:rsidR="00FB1620" w:rsidRDefault="00FB1620" w:rsidP="00FB1620">
      <w:pPr>
        <w:spacing w:line="360" w:lineRule="auto"/>
        <w:jc w:val="both"/>
        <w:outlineLvl w:val="0"/>
        <w:rPr>
          <w:rFonts w:ascii="Arial" w:hAnsi="Arial" w:cs="David" w:hint="cs"/>
          <w:rtl/>
        </w:rPr>
      </w:pPr>
      <w:r>
        <w:rPr>
          <w:rFonts w:ascii="Arial" w:hAnsi="Arial" w:cs="David" w:hint="cs"/>
          <w:rtl/>
        </w:rPr>
        <w:t xml:space="preserve">ד"ר </w:t>
      </w:r>
      <w:smartTag w:uri="urn:schemas-microsoft-com:office:smarttags" w:element="PersonName">
        <w:smartTagPr>
          <w:attr w:name="ProductID" w:val="עליזה עמיר"/>
        </w:smartTagPr>
        <w:r>
          <w:rPr>
            <w:rFonts w:ascii="Arial" w:hAnsi="Arial" w:cs="David" w:hint="cs"/>
            <w:rtl/>
          </w:rPr>
          <w:t>עליזה עמיר</w:t>
        </w:r>
      </w:smartTag>
      <w:r>
        <w:rPr>
          <w:rFonts w:ascii="Arial" w:hAnsi="Arial" w:cs="David" w:hint="cs"/>
          <w:rtl/>
        </w:rPr>
        <w:t xml:space="preserve">     - מרכזת תכנית שלהב"ת </w:t>
      </w:r>
    </w:p>
    <w:p w:rsidR="00FB1620" w:rsidRDefault="00FB1620" w:rsidP="00FB1620">
      <w:pPr>
        <w:spacing w:line="360" w:lineRule="auto"/>
        <w:jc w:val="both"/>
        <w:outlineLvl w:val="0"/>
        <w:rPr>
          <w:rFonts w:ascii="Arial" w:hAnsi="Arial" w:cs="David" w:hint="cs"/>
          <w:rtl/>
        </w:rPr>
      </w:pPr>
      <w:r>
        <w:rPr>
          <w:rFonts w:ascii="Arial" w:hAnsi="Arial" w:cs="David" w:hint="cs"/>
          <w:rtl/>
        </w:rPr>
        <w:t xml:space="preserve"> מדריכות מרכזות במחוזות </w:t>
      </w:r>
    </w:p>
    <w:p w:rsidR="00FB1620" w:rsidRDefault="00FB1620" w:rsidP="00FB1620">
      <w:pPr>
        <w:spacing w:line="360" w:lineRule="auto"/>
        <w:jc w:val="both"/>
        <w:outlineLvl w:val="0"/>
        <w:rPr>
          <w:rFonts w:ascii="Arial" w:hAnsi="Arial" w:cs="David" w:hint="cs"/>
          <w:rtl/>
        </w:rPr>
      </w:pPr>
      <w:r>
        <w:rPr>
          <w:rFonts w:ascii="Arial" w:hAnsi="Arial" w:cs="David" w:hint="cs"/>
          <w:rtl/>
        </w:rPr>
        <w:t xml:space="preserve">מדריכות ארציות </w:t>
      </w:r>
    </w:p>
    <w:p w:rsidR="00FB1620" w:rsidRPr="00B83D38" w:rsidRDefault="00FB1620" w:rsidP="00FB1620">
      <w:pPr>
        <w:spacing w:line="360" w:lineRule="auto"/>
        <w:outlineLvl w:val="0"/>
        <w:rPr>
          <w:rFonts w:ascii="Arial" w:hAnsi="Arial" w:cs="David" w:hint="cs"/>
          <w:rtl/>
        </w:rPr>
      </w:pPr>
    </w:p>
    <w:p w:rsidR="00FB1620" w:rsidRDefault="00FB1620" w:rsidP="00FB1620">
      <w:pPr>
        <w:spacing w:line="360" w:lineRule="auto"/>
        <w:jc w:val="center"/>
        <w:outlineLvl w:val="0"/>
        <w:rPr>
          <w:rFonts w:ascii="Arial" w:hAnsi="Arial" w:cs="David" w:hint="cs"/>
          <w:b/>
          <w:bCs/>
          <w:sz w:val="32"/>
          <w:szCs w:val="32"/>
          <w:rtl/>
        </w:rPr>
      </w:pPr>
    </w:p>
    <w:p w:rsidR="00FB1620" w:rsidRDefault="00FB1620" w:rsidP="00FB1620">
      <w:pPr>
        <w:spacing w:line="360" w:lineRule="auto"/>
        <w:jc w:val="center"/>
        <w:outlineLvl w:val="0"/>
        <w:rPr>
          <w:rFonts w:ascii="Arial" w:hAnsi="Arial" w:cs="David" w:hint="cs"/>
          <w:b/>
          <w:bCs/>
          <w:sz w:val="32"/>
          <w:szCs w:val="32"/>
          <w:rtl/>
        </w:rPr>
      </w:pPr>
    </w:p>
    <w:p w:rsidR="00FB1620" w:rsidRDefault="00FB1620" w:rsidP="00FB1620">
      <w:pPr>
        <w:spacing w:line="360" w:lineRule="auto"/>
        <w:jc w:val="center"/>
        <w:outlineLvl w:val="0"/>
        <w:rPr>
          <w:rFonts w:ascii="Arial" w:hAnsi="Arial" w:cs="David" w:hint="cs"/>
          <w:b/>
          <w:bCs/>
          <w:sz w:val="32"/>
          <w:szCs w:val="32"/>
          <w:rtl/>
        </w:rPr>
      </w:pPr>
    </w:p>
    <w:p w:rsidR="00FB1620" w:rsidRDefault="00FB1620" w:rsidP="00FB1620">
      <w:pPr>
        <w:spacing w:line="360" w:lineRule="auto"/>
        <w:jc w:val="center"/>
        <w:outlineLvl w:val="0"/>
        <w:rPr>
          <w:rFonts w:ascii="Arial" w:hAnsi="Arial" w:cs="David" w:hint="cs"/>
          <w:b/>
          <w:bCs/>
          <w:sz w:val="32"/>
          <w:szCs w:val="32"/>
          <w:rtl/>
        </w:rPr>
      </w:pPr>
    </w:p>
    <w:p w:rsidR="00FB1620" w:rsidRDefault="00FB1620" w:rsidP="00FB1620">
      <w:pPr>
        <w:spacing w:line="360" w:lineRule="auto"/>
        <w:jc w:val="center"/>
        <w:outlineLvl w:val="0"/>
        <w:rPr>
          <w:rFonts w:ascii="Arial" w:hAnsi="Arial" w:cs="David" w:hint="cs"/>
          <w:b/>
          <w:bCs/>
          <w:sz w:val="32"/>
          <w:szCs w:val="32"/>
          <w:rtl/>
        </w:rPr>
      </w:pPr>
    </w:p>
    <w:p w:rsidR="00FB1620" w:rsidRDefault="00FB1620" w:rsidP="00FB1620">
      <w:pPr>
        <w:spacing w:line="360" w:lineRule="auto"/>
        <w:jc w:val="center"/>
        <w:outlineLvl w:val="0"/>
        <w:rPr>
          <w:rFonts w:ascii="Arial" w:hAnsi="Arial" w:cs="David" w:hint="cs"/>
          <w:b/>
          <w:bCs/>
          <w:sz w:val="32"/>
          <w:szCs w:val="32"/>
          <w:rtl/>
        </w:rPr>
      </w:pPr>
    </w:p>
    <w:p w:rsidR="00FB1620" w:rsidRDefault="00FB1620" w:rsidP="00FB1620">
      <w:pPr>
        <w:spacing w:line="360" w:lineRule="auto"/>
        <w:jc w:val="center"/>
        <w:outlineLvl w:val="0"/>
        <w:rPr>
          <w:rFonts w:ascii="Arial" w:hAnsi="Arial" w:cs="David" w:hint="cs"/>
          <w:b/>
          <w:bCs/>
          <w:sz w:val="32"/>
          <w:szCs w:val="32"/>
          <w:rtl/>
        </w:rPr>
      </w:pPr>
    </w:p>
    <w:p w:rsidR="00FB1620" w:rsidRDefault="00FB1620" w:rsidP="00FB1620">
      <w:pPr>
        <w:spacing w:line="360" w:lineRule="auto"/>
        <w:jc w:val="center"/>
        <w:outlineLvl w:val="0"/>
        <w:rPr>
          <w:rFonts w:ascii="Arial" w:hAnsi="Arial" w:cs="David" w:hint="cs"/>
          <w:b/>
          <w:bCs/>
          <w:sz w:val="32"/>
          <w:szCs w:val="32"/>
          <w:rtl/>
        </w:rPr>
      </w:pPr>
    </w:p>
    <w:p w:rsidR="00FB1620" w:rsidRPr="00683CD4" w:rsidRDefault="00FB1620" w:rsidP="00FB1620">
      <w:pPr>
        <w:spacing w:line="360" w:lineRule="auto"/>
        <w:jc w:val="center"/>
        <w:outlineLvl w:val="0"/>
        <w:rPr>
          <w:rFonts w:ascii="Arial" w:hAnsi="Arial" w:cs="David" w:hint="cs"/>
          <w:b/>
          <w:bCs/>
          <w:sz w:val="32"/>
          <w:szCs w:val="32"/>
          <w:rtl/>
        </w:rPr>
      </w:pPr>
      <w:r w:rsidRPr="009079A7">
        <w:rPr>
          <w:rFonts w:ascii="Arial" w:hAnsi="Arial" w:cs="David" w:hint="cs"/>
          <w:b/>
          <w:bCs/>
          <w:rtl/>
        </w:rPr>
        <w:t>מאגר המילים</w:t>
      </w:r>
    </w:p>
    <w:p w:rsidR="00FB1620" w:rsidRPr="009079A7" w:rsidRDefault="00FB1620" w:rsidP="00FB1620">
      <w:pPr>
        <w:spacing w:line="360" w:lineRule="auto"/>
        <w:outlineLvl w:val="0"/>
        <w:rPr>
          <w:rFonts w:ascii="Arial" w:hAnsi="Arial" w:cs="David" w:hint="cs"/>
          <w:b/>
          <w:bCs/>
          <w:rtl/>
        </w:rPr>
      </w:pPr>
    </w:p>
    <w:p w:rsidR="00FB1620" w:rsidRPr="009079A7" w:rsidRDefault="00FB1620" w:rsidP="00FB1620">
      <w:pPr>
        <w:spacing w:line="360" w:lineRule="auto"/>
        <w:outlineLvl w:val="0"/>
        <w:rPr>
          <w:rFonts w:cs="David" w:hint="cs"/>
          <w:b/>
          <w:bCs/>
        </w:rPr>
      </w:pPr>
    </w:p>
    <w:tbl>
      <w:tblPr>
        <w:bidiVisual/>
        <w:tblW w:w="8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1701"/>
        <w:gridCol w:w="1701"/>
        <w:gridCol w:w="1701"/>
        <w:gridCol w:w="1224"/>
        <w:gridCol w:w="1470"/>
      </w:tblGrid>
      <w:tr w:rsidR="00FB1620" w:rsidRPr="009079A7" w:rsidTr="00963547">
        <w:tc>
          <w:tcPr>
            <w:tcW w:w="759" w:type="dxa"/>
          </w:tcPr>
          <w:p w:rsidR="00FB1620" w:rsidRPr="009079A7" w:rsidRDefault="00FB1620" w:rsidP="00FB1620">
            <w:pPr>
              <w:spacing w:line="360" w:lineRule="auto"/>
              <w:rPr>
                <w:rFonts w:cs="David" w:hint="cs"/>
                <w:b/>
                <w:bCs/>
                <w:rtl/>
              </w:rPr>
            </w:pPr>
          </w:p>
        </w:tc>
        <w:tc>
          <w:tcPr>
            <w:tcW w:w="1701" w:type="dxa"/>
          </w:tcPr>
          <w:p w:rsidR="00FB1620" w:rsidRPr="009079A7" w:rsidRDefault="00FB1620" w:rsidP="00FB1620">
            <w:pPr>
              <w:spacing w:line="360" w:lineRule="auto"/>
              <w:rPr>
                <w:rFonts w:cs="David" w:hint="cs"/>
                <w:b/>
                <w:bCs/>
                <w:rtl/>
              </w:rPr>
            </w:pPr>
            <w:r w:rsidRPr="009079A7">
              <w:rPr>
                <w:rFonts w:cs="David" w:hint="cs"/>
                <w:b/>
                <w:bCs/>
                <w:rtl/>
              </w:rPr>
              <w:t>פעלים</w:t>
            </w:r>
          </w:p>
        </w:tc>
        <w:tc>
          <w:tcPr>
            <w:tcW w:w="1701" w:type="dxa"/>
          </w:tcPr>
          <w:p w:rsidR="00FB1620" w:rsidRPr="009079A7" w:rsidRDefault="00FB1620" w:rsidP="00FB1620">
            <w:pPr>
              <w:spacing w:line="360" w:lineRule="auto"/>
              <w:rPr>
                <w:rFonts w:cs="David" w:hint="cs"/>
                <w:b/>
                <w:bCs/>
                <w:rtl/>
              </w:rPr>
            </w:pPr>
            <w:r w:rsidRPr="009079A7">
              <w:rPr>
                <w:rFonts w:cs="David" w:hint="cs"/>
                <w:b/>
                <w:bCs/>
                <w:rtl/>
              </w:rPr>
              <w:t>שמות</w:t>
            </w:r>
          </w:p>
        </w:tc>
        <w:tc>
          <w:tcPr>
            <w:tcW w:w="1701" w:type="dxa"/>
          </w:tcPr>
          <w:p w:rsidR="00FB1620" w:rsidRPr="009079A7" w:rsidRDefault="00FB1620" w:rsidP="00FB1620">
            <w:pPr>
              <w:spacing w:line="360" w:lineRule="auto"/>
              <w:rPr>
                <w:rFonts w:cs="David" w:hint="cs"/>
                <w:b/>
                <w:bCs/>
                <w:rtl/>
              </w:rPr>
            </w:pPr>
            <w:r w:rsidRPr="009079A7">
              <w:rPr>
                <w:rFonts w:cs="David" w:hint="cs"/>
                <w:b/>
                <w:bCs/>
                <w:rtl/>
              </w:rPr>
              <w:t>שמות תואר</w:t>
            </w:r>
          </w:p>
        </w:tc>
        <w:tc>
          <w:tcPr>
            <w:tcW w:w="1224" w:type="dxa"/>
          </w:tcPr>
          <w:p w:rsidR="00FB1620" w:rsidRPr="009079A7" w:rsidRDefault="00FB1620" w:rsidP="00FB1620">
            <w:pPr>
              <w:spacing w:line="360" w:lineRule="auto"/>
              <w:rPr>
                <w:rFonts w:cs="David" w:hint="cs"/>
                <w:b/>
                <w:bCs/>
                <w:rtl/>
              </w:rPr>
            </w:pPr>
            <w:r w:rsidRPr="009079A7">
              <w:rPr>
                <w:rFonts w:cs="David" w:hint="cs"/>
                <w:b/>
                <w:bCs/>
                <w:rtl/>
              </w:rPr>
              <w:t>מיליות וקשרים</w:t>
            </w:r>
          </w:p>
        </w:tc>
        <w:tc>
          <w:tcPr>
            <w:tcW w:w="1470" w:type="dxa"/>
          </w:tcPr>
          <w:p w:rsidR="00FB1620" w:rsidRPr="009079A7" w:rsidRDefault="00FB1620" w:rsidP="00FB1620">
            <w:pPr>
              <w:spacing w:line="360" w:lineRule="auto"/>
              <w:rPr>
                <w:rFonts w:cs="David" w:hint="cs"/>
                <w:b/>
                <w:bCs/>
                <w:rtl/>
              </w:rPr>
            </w:pPr>
            <w:r w:rsidRPr="009079A7">
              <w:rPr>
                <w:rFonts w:cs="David" w:hint="cs"/>
                <w:b/>
                <w:bCs/>
                <w:rtl/>
              </w:rPr>
              <w:t>צירופים וביטויים</w:t>
            </w:r>
          </w:p>
        </w:tc>
      </w:tr>
      <w:tr w:rsidR="00FB1620" w:rsidRPr="009079A7" w:rsidTr="00963547">
        <w:trPr>
          <w:trHeight w:val="3740"/>
        </w:trPr>
        <w:tc>
          <w:tcPr>
            <w:tcW w:w="759" w:type="dxa"/>
          </w:tcPr>
          <w:p w:rsidR="00FB1620" w:rsidRPr="009079A7" w:rsidRDefault="00FB1620" w:rsidP="00FB1620">
            <w:pPr>
              <w:spacing w:line="360" w:lineRule="auto"/>
              <w:rPr>
                <w:rFonts w:cs="David" w:hint="cs"/>
                <w:b/>
                <w:bCs/>
                <w:rtl/>
              </w:rPr>
            </w:pPr>
            <w:r w:rsidRPr="009079A7">
              <w:rPr>
                <w:rFonts w:cs="David" w:hint="cs"/>
                <w:b/>
                <w:bCs/>
                <w:rtl/>
              </w:rPr>
              <w:t>א</w:t>
            </w:r>
          </w:p>
        </w:tc>
        <w:tc>
          <w:tcPr>
            <w:tcW w:w="1701" w:type="dxa"/>
          </w:tcPr>
          <w:p w:rsidR="00FB1620" w:rsidRPr="009079A7" w:rsidRDefault="00FB1620" w:rsidP="00FB1620">
            <w:pPr>
              <w:spacing w:line="360" w:lineRule="auto"/>
              <w:rPr>
                <w:rFonts w:cs="David"/>
                <w:rtl/>
              </w:rPr>
            </w:pPr>
            <w:r w:rsidRPr="009079A7">
              <w:rPr>
                <w:rFonts w:cs="David" w:hint="cs"/>
                <w:b/>
                <w:bCs/>
                <w:rtl/>
              </w:rPr>
              <w:t>א.מ.ת</w:t>
            </w:r>
            <w:r w:rsidRPr="009079A7">
              <w:rPr>
                <w:rFonts w:cs="David" w:hint="cs"/>
                <w:rtl/>
              </w:rPr>
              <w:t xml:space="preserve">  לאמת</w:t>
            </w:r>
          </w:p>
          <w:p w:rsidR="00FB1620" w:rsidRPr="009079A7" w:rsidRDefault="00FB1620" w:rsidP="00FB1620">
            <w:pPr>
              <w:spacing w:line="360" w:lineRule="auto"/>
              <w:rPr>
                <w:rFonts w:cs="David"/>
                <w:rtl/>
              </w:rPr>
            </w:pPr>
            <w:r w:rsidRPr="009079A7">
              <w:rPr>
                <w:rFonts w:cs="David" w:hint="cs"/>
                <w:b/>
                <w:bCs/>
                <w:rtl/>
              </w:rPr>
              <w:t>א.ש.ר</w:t>
            </w:r>
            <w:r w:rsidRPr="009079A7">
              <w:rPr>
                <w:rFonts w:cs="David" w:hint="cs"/>
                <w:rtl/>
              </w:rPr>
              <w:t xml:space="preserve">  לאשר</w:t>
            </w:r>
          </w:p>
          <w:p w:rsidR="00FB1620" w:rsidRPr="009079A7" w:rsidRDefault="00FB1620" w:rsidP="00FB1620">
            <w:pPr>
              <w:spacing w:line="360" w:lineRule="auto"/>
              <w:rPr>
                <w:rFonts w:cs="David" w:hint="cs"/>
                <w:rtl/>
              </w:rPr>
            </w:pPr>
            <w:r w:rsidRPr="009079A7">
              <w:rPr>
                <w:rFonts w:cs="David" w:hint="cs"/>
                <w:b/>
                <w:bCs/>
                <w:rtl/>
              </w:rPr>
              <w:t>א.ש.ש</w:t>
            </w:r>
            <w:r w:rsidRPr="009079A7">
              <w:rPr>
                <w:rFonts w:cs="David" w:hint="cs"/>
                <w:rtl/>
              </w:rPr>
              <w:t xml:space="preserve">  לאושש</w:t>
            </w:r>
          </w:p>
          <w:p w:rsidR="00FB1620" w:rsidRPr="009079A7" w:rsidRDefault="00FB1620" w:rsidP="00FB1620">
            <w:pPr>
              <w:spacing w:line="360" w:lineRule="auto"/>
              <w:rPr>
                <w:rFonts w:cs="David" w:hint="cs"/>
                <w:rtl/>
              </w:rPr>
            </w:pPr>
            <w:r w:rsidRPr="009079A7">
              <w:rPr>
                <w:rFonts w:cs="David" w:hint="cs"/>
                <w:b/>
                <w:bCs/>
                <w:rtl/>
              </w:rPr>
              <w:t>א.ת.ר</w:t>
            </w:r>
            <w:r w:rsidRPr="009079A7">
              <w:rPr>
                <w:rFonts w:cs="David" w:hint="cs"/>
                <w:rtl/>
              </w:rPr>
              <w:t xml:space="preserve"> לאתר</w:t>
            </w:r>
          </w:p>
          <w:p w:rsidR="00FB1620" w:rsidRPr="009079A7" w:rsidRDefault="00FB1620" w:rsidP="00FB1620">
            <w:pPr>
              <w:spacing w:line="360" w:lineRule="auto"/>
              <w:rPr>
                <w:rFonts w:cs="David" w:hint="cs"/>
                <w:rtl/>
              </w:rPr>
            </w:pPr>
            <w:r w:rsidRPr="009079A7">
              <w:rPr>
                <w:rFonts w:cs="David" w:hint="cs"/>
                <w:rtl/>
              </w:rPr>
              <w:t>א.מ.צ (לאמץ)</w:t>
            </w:r>
          </w:p>
          <w:p w:rsidR="00FB1620" w:rsidRPr="009079A7" w:rsidRDefault="00FB1620" w:rsidP="00FB1620">
            <w:pPr>
              <w:spacing w:line="360" w:lineRule="auto"/>
              <w:rPr>
                <w:rFonts w:cs="David" w:hint="cs"/>
                <w:rtl/>
              </w:rPr>
            </w:pPr>
          </w:p>
        </w:tc>
        <w:tc>
          <w:tcPr>
            <w:tcW w:w="1701" w:type="dxa"/>
          </w:tcPr>
          <w:p w:rsidR="00FB1620" w:rsidRPr="009079A7" w:rsidRDefault="00FB1620" w:rsidP="00FB1620">
            <w:pPr>
              <w:spacing w:line="360" w:lineRule="auto"/>
              <w:rPr>
                <w:rFonts w:cs="David" w:hint="cs"/>
                <w:rtl/>
              </w:rPr>
            </w:pPr>
            <w:r w:rsidRPr="009079A7">
              <w:rPr>
                <w:rFonts w:cs="David" w:hint="cs"/>
                <w:rtl/>
              </w:rPr>
              <w:t>אוצרות טבע</w:t>
            </w:r>
          </w:p>
          <w:p w:rsidR="00FB1620" w:rsidRPr="009079A7" w:rsidRDefault="00FB1620" w:rsidP="00FB1620">
            <w:pPr>
              <w:spacing w:line="360" w:lineRule="auto"/>
              <w:rPr>
                <w:rFonts w:cs="David" w:hint="cs"/>
                <w:rtl/>
              </w:rPr>
            </w:pPr>
            <w:r w:rsidRPr="009079A7">
              <w:rPr>
                <w:rFonts w:cs="David" w:hint="cs"/>
                <w:rtl/>
              </w:rPr>
              <w:t>אורח חיים</w:t>
            </w:r>
          </w:p>
          <w:p w:rsidR="00FB1620" w:rsidRPr="009079A7" w:rsidRDefault="00FB1620" w:rsidP="00FB1620">
            <w:pPr>
              <w:spacing w:line="360" w:lineRule="auto"/>
              <w:rPr>
                <w:rFonts w:cs="David"/>
                <w:rtl/>
              </w:rPr>
            </w:pPr>
            <w:r w:rsidRPr="009079A7">
              <w:rPr>
                <w:rFonts w:cs="David" w:hint="cs"/>
                <w:rtl/>
              </w:rPr>
              <w:t>אורך חיים</w:t>
            </w:r>
          </w:p>
          <w:p w:rsidR="00FB1620" w:rsidRPr="009079A7" w:rsidRDefault="00FB1620" w:rsidP="00FB1620">
            <w:pPr>
              <w:spacing w:line="360" w:lineRule="auto"/>
              <w:rPr>
                <w:rFonts w:cs="David"/>
                <w:rtl/>
              </w:rPr>
            </w:pPr>
            <w:r w:rsidRPr="009079A7">
              <w:rPr>
                <w:rFonts w:cs="David" w:hint="cs"/>
                <w:rtl/>
              </w:rPr>
              <w:t>אימות</w:t>
            </w:r>
          </w:p>
          <w:p w:rsidR="00FB1620" w:rsidRPr="009079A7" w:rsidRDefault="00FB1620" w:rsidP="00FB1620">
            <w:pPr>
              <w:spacing w:line="360" w:lineRule="auto"/>
              <w:rPr>
                <w:rFonts w:cs="David"/>
                <w:rtl/>
              </w:rPr>
            </w:pPr>
            <w:r w:rsidRPr="009079A7">
              <w:rPr>
                <w:rFonts w:cs="David" w:hint="cs"/>
                <w:rtl/>
              </w:rPr>
              <w:t>אכיפה</w:t>
            </w:r>
          </w:p>
          <w:p w:rsidR="00FB1620" w:rsidRPr="009079A7" w:rsidRDefault="00FB1620" w:rsidP="00FB1620">
            <w:pPr>
              <w:spacing w:line="360" w:lineRule="auto"/>
              <w:rPr>
                <w:rFonts w:cs="David"/>
                <w:rtl/>
              </w:rPr>
            </w:pPr>
            <w:r w:rsidRPr="009079A7">
              <w:rPr>
                <w:rFonts w:cs="David" w:hint="cs"/>
                <w:rtl/>
              </w:rPr>
              <w:t>אמצעי /אמצעים</w:t>
            </w:r>
          </w:p>
          <w:p w:rsidR="00FB1620" w:rsidRPr="009079A7" w:rsidRDefault="00FB1620" w:rsidP="00FB1620">
            <w:pPr>
              <w:spacing w:line="360" w:lineRule="auto"/>
              <w:rPr>
                <w:rFonts w:cs="David" w:hint="cs"/>
                <w:rtl/>
              </w:rPr>
            </w:pPr>
            <w:r w:rsidRPr="009079A7">
              <w:rPr>
                <w:rFonts w:cs="David" w:hint="cs"/>
                <w:rtl/>
              </w:rPr>
              <w:t>אפיון</w:t>
            </w:r>
          </w:p>
        </w:tc>
        <w:tc>
          <w:tcPr>
            <w:tcW w:w="1701" w:type="dxa"/>
          </w:tcPr>
          <w:p w:rsidR="00FB1620" w:rsidRPr="009079A7" w:rsidRDefault="00FB1620" w:rsidP="00FB1620">
            <w:pPr>
              <w:spacing w:line="360" w:lineRule="auto"/>
              <w:rPr>
                <w:rFonts w:cs="David"/>
                <w:rtl/>
              </w:rPr>
            </w:pPr>
            <w:r w:rsidRPr="009079A7">
              <w:rPr>
                <w:rFonts w:cs="David" w:hint="cs"/>
                <w:rtl/>
              </w:rPr>
              <w:t>אוביקטיבי</w:t>
            </w:r>
          </w:p>
          <w:p w:rsidR="00FB1620" w:rsidRPr="009079A7" w:rsidRDefault="00FB1620" w:rsidP="00FB1620">
            <w:pPr>
              <w:spacing w:line="360" w:lineRule="auto"/>
              <w:rPr>
                <w:rFonts w:cs="David" w:hint="cs"/>
                <w:rtl/>
              </w:rPr>
            </w:pPr>
            <w:r w:rsidRPr="009079A7">
              <w:rPr>
                <w:rFonts w:cs="David" w:hint="cs"/>
                <w:rtl/>
              </w:rPr>
              <w:t>ארעי / קבוע</w:t>
            </w:r>
          </w:p>
          <w:p w:rsidR="00FB1620" w:rsidRPr="009079A7" w:rsidRDefault="00FB1620" w:rsidP="00FB1620">
            <w:pPr>
              <w:spacing w:line="360" w:lineRule="auto"/>
              <w:rPr>
                <w:rFonts w:cs="David" w:hint="cs"/>
                <w:rtl/>
              </w:rPr>
            </w:pPr>
          </w:p>
        </w:tc>
        <w:tc>
          <w:tcPr>
            <w:tcW w:w="1224" w:type="dxa"/>
          </w:tcPr>
          <w:p w:rsidR="00FB1620" w:rsidRPr="009079A7" w:rsidRDefault="00FB1620" w:rsidP="00FB1620">
            <w:pPr>
              <w:spacing w:line="360" w:lineRule="auto"/>
              <w:rPr>
                <w:rFonts w:cs="David" w:hint="cs"/>
                <w:rtl/>
              </w:rPr>
            </w:pPr>
            <w:r w:rsidRPr="009079A7">
              <w:rPr>
                <w:rFonts w:cs="David" w:hint="cs"/>
                <w:rtl/>
              </w:rPr>
              <w:t>אלמלא</w:t>
            </w:r>
          </w:p>
        </w:tc>
        <w:tc>
          <w:tcPr>
            <w:tcW w:w="1470" w:type="dxa"/>
          </w:tcPr>
          <w:p w:rsidR="00FB1620" w:rsidRPr="009079A7" w:rsidRDefault="00FB1620" w:rsidP="00FB1620">
            <w:pPr>
              <w:spacing w:line="360" w:lineRule="auto"/>
              <w:rPr>
                <w:rFonts w:cs="David"/>
                <w:rtl/>
              </w:rPr>
            </w:pPr>
            <w:r w:rsidRPr="009079A7">
              <w:rPr>
                <w:rFonts w:cs="David" w:hint="cs"/>
                <w:rtl/>
              </w:rPr>
              <w:t>אין הנחתום מעיד על עיסתו</w:t>
            </w:r>
          </w:p>
          <w:p w:rsidR="00FB1620" w:rsidRPr="009079A7" w:rsidRDefault="00FB1620" w:rsidP="00FB1620">
            <w:pPr>
              <w:spacing w:line="360" w:lineRule="auto"/>
              <w:rPr>
                <w:rFonts w:cs="David"/>
                <w:rtl/>
              </w:rPr>
            </w:pPr>
            <w:r w:rsidRPr="009079A7">
              <w:rPr>
                <w:rFonts w:cs="David" w:hint="cs"/>
                <w:rtl/>
              </w:rPr>
              <w:t>אין נביא בעירו</w:t>
            </w:r>
          </w:p>
          <w:p w:rsidR="00FB1620" w:rsidRPr="009079A7" w:rsidRDefault="00FB1620" w:rsidP="00FB1620">
            <w:pPr>
              <w:spacing w:line="360" w:lineRule="auto"/>
              <w:rPr>
                <w:rFonts w:cs="David"/>
                <w:rtl/>
              </w:rPr>
            </w:pPr>
            <w:r w:rsidRPr="009079A7">
              <w:rPr>
                <w:rFonts w:cs="David" w:hint="cs"/>
                <w:rtl/>
              </w:rPr>
              <w:t>אימץ אל חיקו</w:t>
            </w:r>
          </w:p>
          <w:p w:rsidR="00FB1620" w:rsidRPr="009079A7" w:rsidRDefault="00FB1620" w:rsidP="00FB1620">
            <w:pPr>
              <w:spacing w:line="360" w:lineRule="auto"/>
              <w:rPr>
                <w:rFonts w:cs="David"/>
                <w:rtl/>
              </w:rPr>
            </w:pPr>
            <w:r w:rsidRPr="009079A7">
              <w:rPr>
                <w:rFonts w:cs="David" w:hint="cs"/>
                <w:rtl/>
              </w:rPr>
              <w:t>איפה ואיפה</w:t>
            </w:r>
          </w:p>
          <w:p w:rsidR="00FB1620" w:rsidRPr="009079A7" w:rsidRDefault="00FB1620" w:rsidP="00FB1620">
            <w:pPr>
              <w:spacing w:line="360" w:lineRule="auto"/>
              <w:rPr>
                <w:rFonts w:cs="David"/>
                <w:rtl/>
              </w:rPr>
            </w:pPr>
            <w:r w:rsidRPr="009079A7">
              <w:rPr>
                <w:rFonts w:cs="David" w:hint="cs"/>
                <w:rtl/>
              </w:rPr>
              <w:t>איש אשכולות</w:t>
            </w:r>
          </w:p>
          <w:p w:rsidR="00FB1620" w:rsidRPr="009079A7" w:rsidRDefault="00FB1620" w:rsidP="00FB1620">
            <w:pPr>
              <w:spacing w:line="360" w:lineRule="auto"/>
              <w:rPr>
                <w:rFonts w:cs="David" w:hint="cs"/>
                <w:rtl/>
              </w:rPr>
            </w:pPr>
            <w:r w:rsidRPr="009079A7">
              <w:rPr>
                <w:rFonts w:cs="David" w:hint="cs"/>
                <w:rtl/>
              </w:rPr>
              <w:t>אש בשדה קוצים</w:t>
            </w:r>
          </w:p>
        </w:tc>
      </w:tr>
      <w:tr w:rsidR="00FB1620" w:rsidRPr="009079A7" w:rsidTr="00963547">
        <w:trPr>
          <w:trHeight w:val="1017"/>
        </w:trPr>
        <w:tc>
          <w:tcPr>
            <w:tcW w:w="759" w:type="dxa"/>
          </w:tcPr>
          <w:p w:rsidR="00FB1620" w:rsidRPr="009079A7" w:rsidRDefault="00FB1620" w:rsidP="00FB1620">
            <w:pPr>
              <w:spacing w:line="360" w:lineRule="auto"/>
              <w:rPr>
                <w:rFonts w:cs="David" w:hint="cs"/>
                <w:b/>
                <w:bCs/>
                <w:rtl/>
              </w:rPr>
            </w:pPr>
            <w:r w:rsidRPr="009079A7">
              <w:rPr>
                <w:rFonts w:cs="David" w:hint="cs"/>
                <w:b/>
                <w:bCs/>
                <w:rtl/>
              </w:rPr>
              <w:t>ב</w:t>
            </w:r>
          </w:p>
        </w:tc>
        <w:tc>
          <w:tcPr>
            <w:tcW w:w="1701" w:type="dxa"/>
          </w:tcPr>
          <w:p w:rsidR="00FB1620" w:rsidRPr="009079A7" w:rsidRDefault="00FB1620" w:rsidP="00FB1620">
            <w:pPr>
              <w:spacing w:line="360" w:lineRule="auto"/>
              <w:rPr>
                <w:rFonts w:cs="David" w:hint="cs"/>
                <w:rtl/>
              </w:rPr>
            </w:pPr>
            <w:r w:rsidRPr="009079A7">
              <w:rPr>
                <w:rFonts w:cs="David" w:hint="cs"/>
                <w:b/>
                <w:bCs/>
                <w:rtl/>
              </w:rPr>
              <w:t>ב.ט.א</w:t>
            </w:r>
            <w:r w:rsidRPr="009079A7">
              <w:rPr>
                <w:rFonts w:cs="David" w:hint="cs"/>
                <w:rtl/>
              </w:rPr>
              <w:t xml:space="preserve">  מצא ביטוי  כיצד בא לידי ביטוי</w:t>
            </w: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b/>
                <w:bCs/>
                <w:rtl/>
              </w:rPr>
            </w:pPr>
            <w:r w:rsidRPr="009079A7">
              <w:rPr>
                <w:rFonts w:cs="David" w:hint="cs"/>
                <w:b/>
                <w:bCs/>
                <w:rtl/>
              </w:rPr>
              <w:t xml:space="preserve">ב.ק.ר  </w:t>
            </w:r>
            <w:r w:rsidRPr="009079A7">
              <w:rPr>
                <w:rFonts w:cs="David" w:hint="cs"/>
                <w:rtl/>
              </w:rPr>
              <w:t>לבקר</w:t>
            </w:r>
          </w:p>
          <w:p w:rsidR="00FB1620" w:rsidRPr="009079A7" w:rsidRDefault="00FB1620" w:rsidP="00FB1620">
            <w:pPr>
              <w:spacing w:line="360" w:lineRule="auto"/>
              <w:rPr>
                <w:rFonts w:cs="David" w:hint="cs"/>
                <w:rtl/>
              </w:rPr>
            </w:pPr>
          </w:p>
        </w:tc>
        <w:tc>
          <w:tcPr>
            <w:tcW w:w="1701" w:type="dxa"/>
          </w:tcPr>
          <w:p w:rsidR="00FB1620" w:rsidRPr="009079A7" w:rsidRDefault="00FB1620" w:rsidP="00FB1620">
            <w:pPr>
              <w:spacing w:line="360" w:lineRule="auto"/>
              <w:rPr>
                <w:rFonts w:cs="David"/>
                <w:rtl/>
              </w:rPr>
            </w:pPr>
            <w:r w:rsidRPr="009079A7">
              <w:rPr>
                <w:rFonts w:cs="David" w:hint="cs"/>
                <w:rtl/>
              </w:rPr>
              <w:t>בחינה</w:t>
            </w:r>
          </w:p>
          <w:p w:rsidR="00FB1620" w:rsidRPr="009079A7" w:rsidRDefault="00FB1620" w:rsidP="00FB1620">
            <w:pPr>
              <w:spacing w:line="360" w:lineRule="auto"/>
              <w:rPr>
                <w:rFonts w:cs="David" w:hint="cs"/>
                <w:rtl/>
              </w:rPr>
            </w:pPr>
            <w:r w:rsidRPr="009079A7">
              <w:rPr>
                <w:rFonts w:cs="David" w:hint="cs"/>
                <w:rtl/>
              </w:rPr>
              <w:t>בידול</w:t>
            </w:r>
          </w:p>
          <w:p w:rsidR="00FB1620" w:rsidRPr="009079A7" w:rsidRDefault="00FB1620" w:rsidP="00FB1620">
            <w:pPr>
              <w:spacing w:line="360" w:lineRule="auto"/>
              <w:rPr>
                <w:rFonts w:cs="David" w:hint="cs"/>
                <w:rtl/>
              </w:rPr>
            </w:pPr>
            <w:r w:rsidRPr="009079A7">
              <w:rPr>
                <w:rFonts w:cs="David" w:hint="cs"/>
                <w:rtl/>
              </w:rPr>
              <w:t>ביקורת</w:t>
            </w:r>
          </w:p>
          <w:p w:rsidR="00FB1620" w:rsidRPr="009079A7" w:rsidRDefault="00FB1620" w:rsidP="00FB1620">
            <w:pPr>
              <w:spacing w:line="360" w:lineRule="auto"/>
              <w:rPr>
                <w:rFonts w:cs="David" w:hint="cs"/>
                <w:rtl/>
              </w:rPr>
            </w:pPr>
            <w:r w:rsidRPr="009079A7">
              <w:rPr>
                <w:rFonts w:cs="David" w:hint="cs"/>
                <w:rtl/>
              </w:rPr>
              <w:t>בפומבי</w:t>
            </w:r>
          </w:p>
          <w:p w:rsidR="00FB1620" w:rsidRPr="009079A7" w:rsidRDefault="00FB1620" w:rsidP="00FB1620">
            <w:pPr>
              <w:spacing w:line="360" w:lineRule="auto"/>
              <w:rPr>
                <w:rFonts w:cs="David" w:hint="cs"/>
                <w:rtl/>
              </w:rPr>
            </w:pPr>
            <w:r w:rsidRPr="009079A7">
              <w:rPr>
                <w:rFonts w:cs="David" w:hint="cs"/>
                <w:rtl/>
              </w:rPr>
              <w:t>בפרהסיה</w:t>
            </w:r>
          </w:p>
          <w:p w:rsidR="00FB1620" w:rsidRPr="009079A7" w:rsidRDefault="00FB1620" w:rsidP="00FB1620">
            <w:pPr>
              <w:spacing w:line="360" w:lineRule="auto"/>
              <w:rPr>
                <w:rFonts w:cs="David" w:hint="cs"/>
                <w:rtl/>
              </w:rPr>
            </w:pPr>
          </w:p>
        </w:tc>
        <w:tc>
          <w:tcPr>
            <w:tcW w:w="1701" w:type="dxa"/>
          </w:tcPr>
          <w:p w:rsidR="00FB1620" w:rsidRPr="009079A7" w:rsidRDefault="00FB1620" w:rsidP="00FB1620">
            <w:pPr>
              <w:spacing w:line="360" w:lineRule="auto"/>
              <w:rPr>
                <w:rFonts w:cs="David" w:hint="cs"/>
                <w:rtl/>
              </w:rPr>
            </w:pPr>
            <w:r w:rsidRPr="009079A7">
              <w:rPr>
                <w:rFonts w:cs="David" w:hint="cs"/>
                <w:rtl/>
              </w:rPr>
              <w:t>בדוי</w:t>
            </w:r>
          </w:p>
        </w:tc>
        <w:tc>
          <w:tcPr>
            <w:tcW w:w="1224" w:type="dxa"/>
          </w:tcPr>
          <w:p w:rsidR="00FB1620" w:rsidRPr="009079A7" w:rsidRDefault="00FB1620" w:rsidP="00FB1620">
            <w:pPr>
              <w:spacing w:line="360" w:lineRule="auto"/>
              <w:rPr>
                <w:rFonts w:cs="David" w:hint="cs"/>
                <w:rtl/>
              </w:rPr>
            </w:pPr>
          </w:p>
        </w:tc>
        <w:tc>
          <w:tcPr>
            <w:tcW w:w="1470" w:type="dxa"/>
            <w:tcBorders>
              <w:bottom w:val="single" w:sz="4" w:space="0" w:color="000000"/>
            </w:tcBorders>
          </w:tcPr>
          <w:p w:rsidR="00FB1620" w:rsidRPr="009079A7" w:rsidRDefault="00FB1620" w:rsidP="00FB1620">
            <w:pPr>
              <w:spacing w:line="360" w:lineRule="auto"/>
              <w:rPr>
                <w:rFonts w:cs="David" w:hint="cs"/>
                <w:rtl/>
              </w:rPr>
            </w:pPr>
          </w:p>
        </w:tc>
      </w:tr>
      <w:tr w:rsidR="00FB1620" w:rsidRPr="009079A7" w:rsidTr="00963547">
        <w:trPr>
          <w:trHeight w:val="779"/>
        </w:trPr>
        <w:tc>
          <w:tcPr>
            <w:tcW w:w="759" w:type="dxa"/>
          </w:tcPr>
          <w:p w:rsidR="00FB1620" w:rsidRPr="009079A7" w:rsidRDefault="00FB1620" w:rsidP="00FB1620">
            <w:pPr>
              <w:spacing w:line="360" w:lineRule="auto"/>
              <w:rPr>
                <w:rFonts w:cs="David" w:hint="cs"/>
                <w:b/>
                <w:bCs/>
                <w:rtl/>
              </w:rPr>
            </w:pPr>
            <w:r w:rsidRPr="009079A7">
              <w:rPr>
                <w:rFonts w:cs="David" w:hint="cs"/>
                <w:b/>
                <w:bCs/>
                <w:rtl/>
              </w:rPr>
              <w:t>ג</w:t>
            </w:r>
          </w:p>
        </w:tc>
        <w:tc>
          <w:tcPr>
            <w:tcW w:w="1701" w:type="dxa"/>
          </w:tcPr>
          <w:p w:rsidR="00FB1620" w:rsidRPr="009079A7" w:rsidRDefault="00FB1620" w:rsidP="00FB1620">
            <w:pPr>
              <w:spacing w:line="360" w:lineRule="auto"/>
              <w:rPr>
                <w:rFonts w:cs="David" w:hint="cs"/>
                <w:rtl/>
              </w:rPr>
            </w:pPr>
            <w:r w:rsidRPr="009079A7">
              <w:rPr>
                <w:rFonts w:cs="David" w:hint="cs"/>
                <w:b/>
                <w:bCs/>
                <w:rtl/>
              </w:rPr>
              <w:t>ג.ב.ה</w:t>
            </w:r>
            <w:r w:rsidRPr="009079A7">
              <w:rPr>
                <w:rFonts w:cs="David" w:hint="cs"/>
                <w:rtl/>
              </w:rPr>
              <w:t xml:space="preserve">  לגבות מיסים</w:t>
            </w:r>
          </w:p>
        </w:tc>
        <w:tc>
          <w:tcPr>
            <w:tcW w:w="1701" w:type="dxa"/>
          </w:tcPr>
          <w:p w:rsidR="00FB1620" w:rsidRPr="009079A7" w:rsidRDefault="00FB1620" w:rsidP="00FB1620">
            <w:pPr>
              <w:spacing w:line="360" w:lineRule="auto"/>
              <w:rPr>
                <w:rFonts w:cs="David"/>
                <w:rtl/>
              </w:rPr>
            </w:pPr>
            <w:r w:rsidRPr="009079A7">
              <w:rPr>
                <w:rFonts w:cs="David" w:hint="cs"/>
                <w:rtl/>
              </w:rPr>
              <w:t>גורם / גורמים</w:t>
            </w:r>
          </w:p>
          <w:p w:rsidR="00FB1620" w:rsidRPr="009079A7" w:rsidRDefault="00FB1620" w:rsidP="00FB1620">
            <w:pPr>
              <w:spacing w:line="360" w:lineRule="auto"/>
              <w:rPr>
                <w:rFonts w:cs="David" w:hint="cs"/>
                <w:rtl/>
              </w:rPr>
            </w:pPr>
            <w:r w:rsidRPr="009079A7">
              <w:rPr>
                <w:rFonts w:cs="David" w:hint="cs"/>
                <w:rtl/>
              </w:rPr>
              <w:t>גישה (תפיסה)</w:t>
            </w:r>
          </w:p>
        </w:tc>
        <w:tc>
          <w:tcPr>
            <w:tcW w:w="1701" w:type="dxa"/>
          </w:tcPr>
          <w:p w:rsidR="00FB1620" w:rsidRPr="009079A7" w:rsidRDefault="00FB1620" w:rsidP="00FB1620">
            <w:pPr>
              <w:spacing w:line="360" w:lineRule="auto"/>
              <w:rPr>
                <w:rFonts w:cs="David" w:hint="cs"/>
                <w:rtl/>
              </w:rPr>
            </w:pPr>
            <w:r w:rsidRPr="009079A7">
              <w:rPr>
                <w:rFonts w:cs="David" w:hint="cs"/>
                <w:rtl/>
              </w:rPr>
              <w:t>גלוי / סמוי</w:t>
            </w:r>
          </w:p>
        </w:tc>
        <w:tc>
          <w:tcPr>
            <w:tcW w:w="1224" w:type="dxa"/>
          </w:tcPr>
          <w:p w:rsidR="00FB1620" w:rsidRPr="009079A7" w:rsidRDefault="00FB1620" w:rsidP="00FB1620">
            <w:pPr>
              <w:spacing w:line="360" w:lineRule="auto"/>
              <w:rPr>
                <w:rFonts w:cs="David" w:hint="cs"/>
                <w:rtl/>
              </w:rPr>
            </w:pPr>
          </w:p>
        </w:tc>
        <w:tc>
          <w:tcPr>
            <w:tcW w:w="1470" w:type="dxa"/>
          </w:tcPr>
          <w:p w:rsidR="00FB1620" w:rsidRPr="009079A7" w:rsidRDefault="00FB1620" w:rsidP="00FB1620">
            <w:pPr>
              <w:spacing w:line="360" w:lineRule="auto"/>
              <w:rPr>
                <w:rFonts w:cs="David" w:hint="cs"/>
                <w:rtl/>
              </w:rPr>
            </w:pPr>
          </w:p>
        </w:tc>
      </w:tr>
      <w:tr w:rsidR="00FB1620" w:rsidRPr="009079A7" w:rsidTr="00963547">
        <w:trPr>
          <w:trHeight w:val="1784"/>
        </w:trPr>
        <w:tc>
          <w:tcPr>
            <w:tcW w:w="759" w:type="dxa"/>
          </w:tcPr>
          <w:p w:rsidR="00FB1620" w:rsidRPr="009079A7" w:rsidRDefault="00FB1620" w:rsidP="00FB1620">
            <w:pPr>
              <w:spacing w:line="360" w:lineRule="auto"/>
              <w:rPr>
                <w:rFonts w:cs="David" w:hint="cs"/>
                <w:b/>
                <w:bCs/>
                <w:rtl/>
              </w:rPr>
            </w:pPr>
            <w:r w:rsidRPr="009079A7">
              <w:rPr>
                <w:rFonts w:cs="David" w:hint="cs"/>
                <w:b/>
                <w:bCs/>
                <w:rtl/>
              </w:rPr>
              <w:t>ד</w:t>
            </w:r>
          </w:p>
        </w:tc>
        <w:tc>
          <w:tcPr>
            <w:tcW w:w="1701" w:type="dxa"/>
          </w:tcPr>
          <w:p w:rsidR="00FB1620" w:rsidRPr="009079A7" w:rsidRDefault="00FB1620" w:rsidP="00FB1620">
            <w:pPr>
              <w:spacing w:line="360" w:lineRule="auto"/>
              <w:rPr>
                <w:rFonts w:cs="David"/>
                <w:rtl/>
              </w:rPr>
            </w:pPr>
            <w:r w:rsidRPr="009079A7">
              <w:rPr>
                <w:rFonts w:cs="David" w:hint="cs"/>
                <w:b/>
                <w:bCs/>
                <w:rtl/>
              </w:rPr>
              <w:t>ד.ג.ל</w:t>
            </w:r>
            <w:r w:rsidRPr="009079A7">
              <w:rPr>
                <w:rFonts w:cs="David" w:hint="cs"/>
                <w:rtl/>
              </w:rPr>
              <w:t xml:space="preserve">  דגלו</w:t>
            </w:r>
          </w:p>
          <w:p w:rsidR="00FB1620" w:rsidRPr="009079A7" w:rsidRDefault="00FB1620" w:rsidP="00FB1620">
            <w:pPr>
              <w:spacing w:line="360" w:lineRule="auto"/>
              <w:rPr>
                <w:rFonts w:cs="David" w:hint="cs"/>
                <w:rtl/>
              </w:rPr>
            </w:pPr>
            <w:r w:rsidRPr="009079A7">
              <w:rPr>
                <w:rFonts w:cs="David" w:hint="cs"/>
                <w:b/>
                <w:bCs/>
                <w:rtl/>
              </w:rPr>
              <w:t>ד.ל.ה</w:t>
            </w:r>
          </w:p>
        </w:tc>
        <w:tc>
          <w:tcPr>
            <w:tcW w:w="1701" w:type="dxa"/>
          </w:tcPr>
          <w:p w:rsidR="00FB1620" w:rsidRPr="009079A7" w:rsidRDefault="00FB1620" w:rsidP="00FB1620">
            <w:pPr>
              <w:spacing w:line="360" w:lineRule="auto"/>
              <w:rPr>
                <w:rFonts w:cs="David" w:hint="cs"/>
                <w:rtl/>
              </w:rPr>
            </w:pPr>
            <w:r w:rsidRPr="009079A7">
              <w:rPr>
                <w:rFonts w:cs="David" w:hint="cs"/>
                <w:rtl/>
              </w:rPr>
              <w:t>דופן</w:t>
            </w:r>
          </w:p>
          <w:p w:rsidR="00FB1620" w:rsidRPr="009079A7" w:rsidRDefault="00FB1620" w:rsidP="00FB1620">
            <w:pPr>
              <w:spacing w:line="360" w:lineRule="auto"/>
              <w:rPr>
                <w:rFonts w:cs="David" w:hint="cs"/>
                <w:rtl/>
              </w:rPr>
            </w:pPr>
            <w:r w:rsidRPr="009079A7">
              <w:rPr>
                <w:rFonts w:cs="David" w:hint="cs"/>
                <w:rtl/>
              </w:rPr>
              <w:t xml:space="preserve">דעה רווחת </w:t>
            </w:r>
          </w:p>
          <w:p w:rsidR="00FB1620" w:rsidRPr="009079A7" w:rsidRDefault="00FB1620" w:rsidP="00FB1620">
            <w:pPr>
              <w:spacing w:line="360" w:lineRule="auto"/>
              <w:rPr>
                <w:rFonts w:cs="David" w:hint="cs"/>
                <w:rtl/>
              </w:rPr>
            </w:pPr>
            <w:r w:rsidRPr="009079A7">
              <w:rPr>
                <w:rFonts w:cs="David" w:hint="cs"/>
                <w:rtl/>
              </w:rPr>
              <w:t>דעת הקהל</w:t>
            </w:r>
          </w:p>
        </w:tc>
        <w:tc>
          <w:tcPr>
            <w:tcW w:w="1701" w:type="dxa"/>
          </w:tcPr>
          <w:p w:rsidR="00FB1620" w:rsidRPr="009079A7" w:rsidRDefault="00FB1620" w:rsidP="00FB1620">
            <w:pPr>
              <w:spacing w:line="360" w:lineRule="auto"/>
              <w:rPr>
                <w:rFonts w:cs="David" w:hint="cs"/>
                <w:rtl/>
              </w:rPr>
            </w:pPr>
          </w:p>
        </w:tc>
        <w:tc>
          <w:tcPr>
            <w:tcW w:w="1224" w:type="dxa"/>
          </w:tcPr>
          <w:p w:rsidR="00FB1620" w:rsidRPr="009079A7" w:rsidRDefault="00FB1620" w:rsidP="00FB1620">
            <w:pPr>
              <w:spacing w:line="360" w:lineRule="auto"/>
              <w:rPr>
                <w:rFonts w:cs="David" w:hint="cs"/>
                <w:rtl/>
              </w:rPr>
            </w:pPr>
          </w:p>
        </w:tc>
        <w:tc>
          <w:tcPr>
            <w:tcW w:w="1470" w:type="dxa"/>
          </w:tcPr>
          <w:p w:rsidR="00FB1620" w:rsidRPr="009079A7" w:rsidRDefault="00FB1620" w:rsidP="00FB1620">
            <w:pPr>
              <w:spacing w:line="360" w:lineRule="auto"/>
              <w:rPr>
                <w:rFonts w:cs="David"/>
                <w:rtl/>
              </w:rPr>
            </w:pPr>
            <w:r w:rsidRPr="009079A7">
              <w:rPr>
                <w:rFonts w:cs="David" w:hint="cs"/>
                <w:rtl/>
              </w:rPr>
              <w:t>דברים כדרבנות</w:t>
            </w:r>
          </w:p>
          <w:p w:rsidR="00FB1620" w:rsidRPr="009079A7" w:rsidRDefault="00FB1620" w:rsidP="00FB1620">
            <w:pPr>
              <w:spacing w:line="360" w:lineRule="auto"/>
              <w:rPr>
                <w:rFonts w:cs="David"/>
                <w:rtl/>
              </w:rPr>
            </w:pPr>
            <w:r w:rsidRPr="009079A7">
              <w:rPr>
                <w:rFonts w:cs="David" w:hint="cs"/>
                <w:rtl/>
              </w:rPr>
              <w:t>דיבר על ליבו</w:t>
            </w:r>
          </w:p>
          <w:p w:rsidR="00FB1620" w:rsidRPr="009079A7" w:rsidRDefault="00FB1620" w:rsidP="00FB1620">
            <w:pPr>
              <w:spacing w:line="360" w:lineRule="auto"/>
              <w:rPr>
                <w:rFonts w:cs="David" w:hint="cs"/>
                <w:rtl/>
              </w:rPr>
            </w:pPr>
            <w:r w:rsidRPr="009079A7">
              <w:rPr>
                <w:rFonts w:cs="David" w:hint="cs"/>
                <w:rtl/>
              </w:rPr>
              <w:t>דין ודברים</w:t>
            </w:r>
          </w:p>
        </w:tc>
      </w:tr>
      <w:tr w:rsidR="00FB1620" w:rsidRPr="009079A7" w:rsidTr="00963547">
        <w:trPr>
          <w:trHeight w:val="3992"/>
        </w:trPr>
        <w:tc>
          <w:tcPr>
            <w:tcW w:w="759" w:type="dxa"/>
            <w:vMerge w:val="restart"/>
          </w:tcPr>
          <w:p w:rsidR="00FB1620" w:rsidRPr="009079A7" w:rsidRDefault="00FB1620" w:rsidP="00FB1620">
            <w:pPr>
              <w:spacing w:line="360" w:lineRule="auto"/>
              <w:rPr>
                <w:rFonts w:cs="David" w:hint="cs"/>
                <w:b/>
                <w:bCs/>
                <w:rtl/>
              </w:rPr>
            </w:pPr>
            <w:r w:rsidRPr="009079A7">
              <w:rPr>
                <w:rFonts w:cs="David" w:hint="cs"/>
                <w:b/>
                <w:bCs/>
                <w:rtl/>
              </w:rPr>
              <w:t>ה</w:t>
            </w:r>
          </w:p>
        </w:tc>
        <w:tc>
          <w:tcPr>
            <w:tcW w:w="1701" w:type="dxa"/>
            <w:vMerge w:val="restart"/>
          </w:tcPr>
          <w:p w:rsidR="00FB1620" w:rsidRPr="009079A7" w:rsidRDefault="00FB1620" w:rsidP="00FB1620">
            <w:pPr>
              <w:spacing w:line="360" w:lineRule="auto"/>
              <w:rPr>
                <w:rFonts w:cs="David" w:hint="cs"/>
                <w:b/>
                <w:bCs/>
                <w:rtl/>
              </w:rPr>
            </w:pPr>
          </w:p>
        </w:tc>
        <w:tc>
          <w:tcPr>
            <w:tcW w:w="1701" w:type="dxa"/>
            <w:vMerge w:val="restart"/>
          </w:tcPr>
          <w:p w:rsidR="00FB1620" w:rsidRPr="009079A7" w:rsidRDefault="00FB1620" w:rsidP="00FB1620">
            <w:pPr>
              <w:spacing w:line="360" w:lineRule="auto"/>
              <w:rPr>
                <w:rFonts w:cs="David" w:hint="cs"/>
                <w:rtl/>
              </w:rPr>
            </w:pPr>
            <w:r w:rsidRPr="009079A7">
              <w:rPr>
                <w:rFonts w:cs="David" w:hint="cs"/>
                <w:rtl/>
              </w:rPr>
              <w:t xml:space="preserve">האטה </w:t>
            </w:r>
            <w:r w:rsidRPr="009079A7">
              <w:rPr>
                <w:rFonts w:cs="David"/>
                <w:rtl/>
              </w:rPr>
              <w:t>–</w:t>
            </w:r>
            <w:r w:rsidRPr="009079A7">
              <w:rPr>
                <w:rFonts w:cs="David" w:hint="cs"/>
                <w:rtl/>
              </w:rPr>
              <w:t xml:space="preserve"> תנופה</w:t>
            </w:r>
          </w:p>
          <w:p w:rsidR="00FB1620" w:rsidRPr="009079A7" w:rsidRDefault="00FB1620" w:rsidP="00FB1620">
            <w:pPr>
              <w:spacing w:line="360" w:lineRule="auto"/>
              <w:rPr>
                <w:rFonts w:cs="David" w:hint="cs"/>
                <w:rtl/>
              </w:rPr>
            </w:pPr>
            <w:r w:rsidRPr="009079A7">
              <w:rPr>
                <w:rFonts w:cs="David" w:hint="cs"/>
                <w:rtl/>
              </w:rPr>
              <w:t>האצה</w:t>
            </w:r>
          </w:p>
          <w:p w:rsidR="00FB1620" w:rsidRPr="009079A7" w:rsidRDefault="00FB1620" w:rsidP="00FB1620">
            <w:pPr>
              <w:spacing w:line="360" w:lineRule="auto"/>
              <w:rPr>
                <w:rFonts w:cs="David" w:hint="cs"/>
                <w:rtl/>
              </w:rPr>
            </w:pPr>
            <w:r w:rsidRPr="009079A7">
              <w:rPr>
                <w:rFonts w:cs="David" w:hint="cs"/>
                <w:rtl/>
              </w:rPr>
              <w:t>הבחנה / הבחנות</w:t>
            </w:r>
          </w:p>
          <w:p w:rsidR="00FB1620" w:rsidRPr="009079A7" w:rsidRDefault="00FB1620" w:rsidP="00FB1620">
            <w:pPr>
              <w:spacing w:line="360" w:lineRule="auto"/>
              <w:rPr>
                <w:rFonts w:cs="David"/>
                <w:rtl/>
              </w:rPr>
            </w:pPr>
            <w:r w:rsidRPr="009079A7">
              <w:rPr>
                <w:rFonts w:cs="David" w:hint="cs"/>
                <w:rtl/>
              </w:rPr>
              <w:t>הגירה</w:t>
            </w:r>
          </w:p>
          <w:p w:rsidR="00FB1620" w:rsidRPr="009079A7" w:rsidRDefault="00FB1620" w:rsidP="00FB1620">
            <w:pPr>
              <w:spacing w:line="360" w:lineRule="auto"/>
              <w:rPr>
                <w:rFonts w:cs="David"/>
                <w:rtl/>
              </w:rPr>
            </w:pPr>
            <w:r w:rsidRPr="009079A7">
              <w:rPr>
                <w:rFonts w:cs="David" w:hint="cs"/>
                <w:rtl/>
              </w:rPr>
              <w:t>היבט</w:t>
            </w:r>
          </w:p>
          <w:p w:rsidR="00FB1620" w:rsidRPr="009079A7" w:rsidRDefault="00FB1620" w:rsidP="00FB1620">
            <w:pPr>
              <w:spacing w:line="360" w:lineRule="auto"/>
              <w:rPr>
                <w:rFonts w:cs="David" w:hint="cs"/>
                <w:rtl/>
              </w:rPr>
            </w:pPr>
            <w:r w:rsidRPr="009079A7">
              <w:rPr>
                <w:rFonts w:cs="David" w:hint="cs"/>
                <w:rtl/>
              </w:rPr>
              <w:t>היגד</w:t>
            </w:r>
          </w:p>
          <w:p w:rsidR="00FB1620" w:rsidRPr="009079A7" w:rsidRDefault="00FB1620" w:rsidP="00FB1620">
            <w:pPr>
              <w:spacing w:line="360" w:lineRule="auto"/>
              <w:rPr>
                <w:rFonts w:cs="David"/>
                <w:rtl/>
              </w:rPr>
            </w:pPr>
            <w:r w:rsidRPr="009079A7">
              <w:rPr>
                <w:rFonts w:cs="David" w:hint="cs"/>
                <w:rtl/>
              </w:rPr>
              <w:t>הידברות</w:t>
            </w:r>
          </w:p>
          <w:p w:rsidR="00FB1620" w:rsidRPr="009079A7" w:rsidRDefault="00FB1620" w:rsidP="00FB1620">
            <w:pPr>
              <w:spacing w:line="360" w:lineRule="auto"/>
              <w:rPr>
                <w:rFonts w:cs="David" w:hint="cs"/>
                <w:rtl/>
              </w:rPr>
            </w:pPr>
            <w:r w:rsidRPr="009079A7">
              <w:rPr>
                <w:rFonts w:cs="David" w:hint="cs"/>
                <w:rtl/>
              </w:rPr>
              <w:t>היקף</w:t>
            </w:r>
          </w:p>
          <w:p w:rsidR="00FB1620" w:rsidRPr="009079A7" w:rsidRDefault="00FB1620" w:rsidP="00FB1620">
            <w:pPr>
              <w:spacing w:line="360" w:lineRule="auto"/>
              <w:rPr>
                <w:rFonts w:cs="David"/>
                <w:rtl/>
              </w:rPr>
            </w:pPr>
            <w:r w:rsidRPr="009079A7">
              <w:rPr>
                <w:rFonts w:cs="David" w:hint="cs"/>
                <w:rtl/>
              </w:rPr>
              <w:t>הכרעה</w:t>
            </w:r>
          </w:p>
          <w:p w:rsidR="00FB1620" w:rsidRPr="009079A7" w:rsidRDefault="00FB1620" w:rsidP="00FB1620">
            <w:pPr>
              <w:spacing w:line="360" w:lineRule="auto"/>
              <w:rPr>
                <w:rFonts w:cs="David"/>
                <w:rtl/>
              </w:rPr>
            </w:pPr>
            <w:r w:rsidRPr="009079A7">
              <w:rPr>
                <w:rFonts w:cs="David" w:hint="cs"/>
                <w:rtl/>
              </w:rPr>
              <w:t>הנחה</w:t>
            </w:r>
          </w:p>
          <w:p w:rsidR="00FB1620" w:rsidRPr="009079A7" w:rsidRDefault="00FB1620" w:rsidP="00FB1620">
            <w:pPr>
              <w:spacing w:line="360" w:lineRule="auto"/>
              <w:rPr>
                <w:rFonts w:cs="David"/>
                <w:rtl/>
              </w:rPr>
            </w:pPr>
            <w:r w:rsidRPr="009079A7">
              <w:rPr>
                <w:rFonts w:cs="David" w:hint="cs"/>
                <w:rtl/>
              </w:rPr>
              <w:t>הנמקה</w:t>
            </w:r>
          </w:p>
          <w:p w:rsidR="00FB1620" w:rsidRPr="009079A7" w:rsidRDefault="00FB1620" w:rsidP="00FB1620">
            <w:pPr>
              <w:spacing w:line="360" w:lineRule="auto"/>
              <w:rPr>
                <w:rFonts w:cs="David"/>
                <w:rtl/>
              </w:rPr>
            </w:pPr>
            <w:r w:rsidRPr="009079A7">
              <w:rPr>
                <w:rFonts w:cs="David" w:hint="cs"/>
                <w:rtl/>
              </w:rPr>
              <w:t>הסתייגות</w:t>
            </w:r>
          </w:p>
          <w:p w:rsidR="00FB1620" w:rsidRPr="009079A7" w:rsidRDefault="00FB1620" w:rsidP="00FB1620">
            <w:pPr>
              <w:spacing w:line="360" w:lineRule="auto"/>
              <w:rPr>
                <w:rFonts w:cs="David" w:hint="cs"/>
                <w:rtl/>
              </w:rPr>
            </w:pPr>
            <w:r w:rsidRPr="009079A7">
              <w:rPr>
                <w:rFonts w:cs="David" w:hint="cs"/>
                <w:rtl/>
              </w:rPr>
              <w:t>הצדקה</w:t>
            </w:r>
          </w:p>
          <w:p w:rsidR="00FB1620" w:rsidRPr="009079A7" w:rsidRDefault="00FB1620" w:rsidP="00FB1620">
            <w:pPr>
              <w:spacing w:line="360" w:lineRule="auto"/>
              <w:rPr>
                <w:rFonts w:cs="David"/>
                <w:rtl/>
              </w:rPr>
            </w:pPr>
            <w:r w:rsidRPr="009079A7">
              <w:rPr>
                <w:rFonts w:cs="David" w:hint="cs"/>
                <w:rtl/>
              </w:rPr>
              <w:lastRenderedPageBreak/>
              <w:t>הצהרה</w:t>
            </w:r>
          </w:p>
          <w:p w:rsidR="00FB1620" w:rsidRPr="009079A7" w:rsidRDefault="00FB1620" w:rsidP="00FB1620">
            <w:pPr>
              <w:spacing w:line="360" w:lineRule="auto"/>
              <w:rPr>
                <w:rFonts w:cs="David"/>
                <w:rtl/>
              </w:rPr>
            </w:pPr>
            <w:r w:rsidRPr="009079A7">
              <w:rPr>
                <w:rFonts w:cs="David" w:hint="cs"/>
                <w:rtl/>
              </w:rPr>
              <w:t>השערה</w:t>
            </w:r>
          </w:p>
          <w:p w:rsidR="00FB1620" w:rsidRPr="009079A7" w:rsidRDefault="00FB1620" w:rsidP="00FB1620">
            <w:pPr>
              <w:spacing w:line="360" w:lineRule="auto"/>
              <w:rPr>
                <w:rFonts w:cs="David" w:hint="cs"/>
                <w:rtl/>
              </w:rPr>
            </w:pPr>
            <w:r w:rsidRPr="009079A7">
              <w:rPr>
                <w:rFonts w:cs="David" w:hint="cs"/>
                <w:rtl/>
              </w:rPr>
              <w:t>התחבטות</w:t>
            </w:r>
          </w:p>
        </w:tc>
        <w:tc>
          <w:tcPr>
            <w:tcW w:w="1701" w:type="dxa"/>
            <w:vMerge w:val="restart"/>
          </w:tcPr>
          <w:p w:rsidR="00FB1620" w:rsidRPr="009079A7" w:rsidRDefault="00FB1620" w:rsidP="00FB1620">
            <w:pPr>
              <w:spacing w:line="360" w:lineRule="auto"/>
              <w:rPr>
                <w:rFonts w:cs="David" w:hint="cs"/>
                <w:rtl/>
              </w:rPr>
            </w:pPr>
          </w:p>
        </w:tc>
        <w:tc>
          <w:tcPr>
            <w:tcW w:w="1224" w:type="dxa"/>
            <w:vMerge w:val="restart"/>
          </w:tcPr>
          <w:p w:rsidR="00FB1620" w:rsidRPr="009079A7" w:rsidRDefault="00FB1620" w:rsidP="00FB1620">
            <w:pPr>
              <w:spacing w:line="360" w:lineRule="auto"/>
              <w:rPr>
                <w:rFonts w:cs="David" w:hint="cs"/>
                <w:rtl/>
              </w:rPr>
            </w:pPr>
            <w:r w:rsidRPr="009079A7">
              <w:rPr>
                <w:rFonts w:cs="David" w:hint="cs"/>
                <w:rtl/>
              </w:rPr>
              <w:t>הואיל ו</w:t>
            </w:r>
          </w:p>
        </w:tc>
        <w:tc>
          <w:tcPr>
            <w:tcW w:w="1470" w:type="dxa"/>
          </w:tcPr>
          <w:p w:rsidR="00FB1620" w:rsidRPr="009079A7" w:rsidRDefault="00FB1620" w:rsidP="00FB1620">
            <w:pPr>
              <w:spacing w:line="360" w:lineRule="auto"/>
              <w:rPr>
                <w:rFonts w:cs="David"/>
                <w:rtl/>
              </w:rPr>
            </w:pPr>
            <w:r w:rsidRPr="009079A7">
              <w:rPr>
                <w:rFonts w:cs="David" w:hint="cs"/>
                <w:rtl/>
              </w:rPr>
              <w:t>הטביע את חותמו/ להטביע חותם</w:t>
            </w:r>
          </w:p>
          <w:p w:rsidR="00FB1620" w:rsidRPr="009079A7" w:rsidRDefault="00FB1620" w:rsidP="00FB1620">
            <w:pPr>
              <w:spacing w:line="360" w:lineRule="auto"/>
              <w:rPr>
                <w:rFonts w:cs="David"/>
                <w:rtl/>
              </w:rPr>
            </w:pPr>
            <w:r w:rsidRPr="009079A7">
              <w:rPr>
                <w:rFonts w:cs="David" w:hint="cs"/>
                <w:rtl/>
              </w:rPr>
              <w:t>היה זנב לאריות ואל תהיה ראש לשועלים</w:t>
            </w:r>
          </w:p>
          <w:p w:rsidR="00FB1620" w:rsidRPr="009079A7" w:rsidRDefault="00FB1620" w:rsidP="00FB1620">
            <w:pPr>
              <w:spacing w:line="360" w:lineRule="auto"/>
              <w:rPr>
                <w:rFonts w:cs="David"/>
                <w:rtl/>
              </w:rPr>
            </w:pPr>
          </w:p>
          <w:p w:rsidR="00FB1620" w:rsidRPr="009079A7" w:rsidRDefault="00FB1620" w:rsidP="00FB1620">
            <w:pPr>
              <w:spacing w:line="360" w:lineRule="auto"/>
              <w:rPr>
                <w:rFonts w:cs="David"/>
                <w:rtl/>
              </w:rPr>
            </w:pPr>
            <w:r w:rsidRPr="009079A7">
              <w:rPr>
                <w:rFonts w:cs="David" w:hint="cs"/>
                <w:rtl/>
              </w:rPr>
              <w:t>הלכה למעשה</w:t>
            </w:r>
          </w:p>
          <w:p w:rsidR="00FB1620" w:rsidRPr="009079A7" w:rsidRDefault="00FB1620" w:rsidP="00FB1620">
            <w:pPr>
              <w:spacing w:line="360" w:lineRule="auto"/>
              <w:rPr>
                <w:rFonts w:cs="David" w:hint="cs"/>
                <w:rtl/>
              </w:rPr>
            </w:pPr>
            <w:r w:rsidRPr="009079A7">
              <w:rPr>
                <w:rFonts w:cs="David" w:hint="cs"/>
                <w:rtl/>
              </w:rPr>
              <w:t>העלה חרס בידו</w:t>
            </w:r>
          </w:p>
        </w:tc>
      </w:tr>
      <w:tr w:rsidR="00FB1620" w:rsidRPr="009079A7" w:rsidTr="00963547">
        <w:trPr>
          <w:trHeight w:val="420"/>
        </w:trPr>
        <w:tc>
          <w:tcPr>
            <w:tcW w:w="759" w:type="dxa"/>
            <w:vMerge/>
          </w:tcPr>
          <w:p w:rsidR="00FB1620" w:rsidRPr="009079A7" w:rsidRDefault="00FB1620" w:rsidP="00FB1620">
            <w:pPr>
              <w:spacing w:line="360" w:lineRule="auto"/>
              <w:rPr>
                <w:rFonts w:cs="David" w:hint="cs"/>
                <w:b/>
                <w:bCs/>
                <w:rtl/>
              </w:rPr>
            </w:pPr>
          </w:p>
        </w:tc>
        <w:tc>
          <w:tcPr>
            <w:tcW w:w="1701" w:type="dxa"/>
            <w:vMerge/>
          </w:tcPr>
          <w:p w:rsidR="00FB1620" w:rsidRPr="009079A7" w:rsidRDefault="00FB1620" w:rsidP="00FB1620">
            <w:pPr>
              <w:spacing w:line="360" w:lineRule="auto"/>
              <w:rPr>
                <w:rFonts w:cs="David" w:hint="cs"/>
                <w:b/>
                <w:bCs/>
                <w:rtl/>
              </w:rPr>
            </w:pPr>
          </w:p>
        </w:tc>
        <w:tc>
          <w:tcPr>
            <w:tcW w:w="1701" w:type="dxa"/>
            <w:vMerge/>
          </w:tcPr>
          <w:p w:rsidR="00FB1620" w:rsidRPr="009079A7" w:rsidRDefault="00FB1620" w:rsidP="00FB1620">
            <w:pPr>
              <w:spacing w:line="360" w:lineRule="auto"/>
              <w:rPr>
                <w:rFonts w:cs="David" w:hint="cs"/>
                <w:rtl/>
              </w:rPr>
            </w:pPr>
          </w:p>
        </w:tc>
        <w:tc>
          <w:tcPr>
            <w:tcW w:w="1701" w:type="dxa"/>
            <w:vMerge/>
          </w:tcPr>
          <w:p w:rsidR="00FB1620" w:rsidRPr="009079A7" w:rsidRDefault="00FB1620" w:rsidP="00FB1620">
            <w:pPr>
              <w:spacing w:line="360" w:lineRule="auto"/>
              <w:rPr>
                <w:rFonts w:cs="David" w:hint="cs"/>
                <w:rtl/>
              </w:rPr>
            </w:pPr>
          </w:p>
        </w:tc>
        <w:tc>
          <w:tcPr>
            <w:tcW w:w="1224" w:type="dxa"/>
            <w:vMerge/>
          </w:tcPr>
          <w:p w:rsidR="00FB1620" w:rsidRPr="009079A7" w:rsidRDefault="00FB1620" w:rsidP="00FB1620">
            <w:pPr>
              <w:spacing w:line="360" w:lineRule="auto"/>
              <w:rPr>
                <w:rFonts w:cs="David" w:hint="cs"/>
                <w:rtl/>
              </w:rPr>
            </w:pPr>
          </w:p>
        </w:tc>
        <w:tc>
          <w:tcPr>
            <w:tcW w:w="1470" w:type="dxa"/>
            <w:tcBorders>
              <w:top w:val="single" w:sz="4" w:space="0" w:color="auto"/>
              <w:bottom w:val="single" w:sz="4" w:space="0" w:color="auto"/>
            </w:tcBorders>
          </w:tcPr>
          <w:p w:rsidR="00FB1620" w:rsidRPr="009079A7" w:rsidRDefault="00FB1620" w:rsidP="00FB1620">
            <w:pPr>
              <w:spacing w:line="360" w:lineRule="auto"/>
              <w:rPr>
                <w:rFonts w:cs="David"/>
                <w:rtl/>
              </w:rPr>
            </w:pPr>
            <w:r w:rsidRPr="009079A7">
              <w:rPr>
                <w:rFonts w:cs="David" w:hint="cs"/>
                <w:rtl/>
              </w:rPr>
              <w:t>התגלגל לידינו</w:t>
            </w:r>
          </w:p>
        </w:tc>
      </w:tr>
      <w:tr w:rsidR="00FB1620" w:rsidRPr="009079A7" w:rsidTr="00963547">
        <w:tc>
          <w:tcPr>
            <w:tcW w:w="759" w:type="dxa"/>
          </w:tcPr>
          <w:p w:rsidR="00FB1620" w:rsidRPr="009079A7" w:rsidRDefault="00FB1620" w:rsidP="00FB1620">
            <w:pPr>
              <w:spacing w:line="360" w:lineRule="auto"/>
              <w:rPr>
                <w:rFonts w:cs="David" w:hint="cs"/>
                <w:b/>
                <w:bCs/>
                <w:rtl/>
              </w:rPr>
            </w:pPr>
            <w:r w:rsidRPr="009079A7">
              <w:rPr>
                <w:rFonts w:cs="David" w:hint="cs"/>
                <w:b/>
                <w:bCs/>
                <w:rtl/>
              </w:rPr>
              <w:t>ו</w:t>
            </w:r>
          </w:p>
        </w:tc>
        <w:tc>
          <w:tcPr>
            <w:tcW w:w="1701" w:type="dxa"/>
          </w:tcPr>
          <w:p w:rsidR="00FB1620" w:rsidRPr="009079A7" w:rsidRDefault="00FB1620" w:rsidP="00FB1620">
            <w:pPr>
              <w:spacing w:line="360" w:lineRule="auto"/>
              <w:rPr>
                <w:rFonts w:cs="David" w:hint="cs"/>
                <w:b/>
                <w:bCs/>
                <w:rtl/>
              </w:rPr>
            </w:pPr>
            <w:r w:rsidRPr="009079A7">
              <w:rPr>
                <w:rFonts w:cs="David" w:hint="cs"/>
                <w:b/>
                <w:bCs/>
                <w:rtl/>
              </w:rPr>
              <w:t>ו</w:t>
            </w:r>
          </w:p>
        </w:tc>
        <w:tc>
          <w:tcPr>
            <w:tcW w:w="1701" w:type="dxa"/>
          </w:tcPr>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p>
        </w:tc>
        <w:tc>
          <w:tcPr>
            <w:tcW w:w="1701" w:type="dxa"/>
          </w:tcPr>
          <w:p w:rsidR="00FB1620" w:rsidRPr="009079A7" w:rsidRDefault="00FB1620" w:rsidP="00FB1620">
            <w:pPr>
              <w:spacing w:line="360" w:lineRule="auto"/>
              <w:rPr>
                <w:rFonts w:cs="David" w:hint="cs"/>
                <w:rtl/>
              </w:rPr>
            </w:pPr>
          </w:p>
        </w:tc>
        <w:tc>
          <w:tcPr>
            <w:tcW w:w="1224" w:type="dxa"/>
          </w:tcPr>
          <w:p w:rsidR="00FB1620" w:rsidRPr="009079A7" w:rsidRDefault="00FB1620" w:rsidP="00FB1620">
            <w:pPr>
              <w:spacing w:line="360" w:lineRule="auto"/>
              <w:rPr>
                <w:rFonts w:cs="David" w:hint="cs"/>
                <w:rtl/>
              </w:rPr>
            </w:pPr>
          </w:p>
        </w:tc>
        <w:tc>
          <w:tcPr>
            <w:tcW w:w="1470" w:type="dxa"/>
          </w:tcPr>
          <w:p w:rsidR="00FB1620" w:rsidRPr="009079A7" w:rsidRDefault="00FB1620" w:rsidP="00FB1620">
            <w:pPr>
              <w:spacing w:line="360" w:lineRule="auto"/>
              <w:rPr>
                <w:rFonts w:cs="David" w:hint="cs"/>
                <w:rtl/>
              </w:rPr>
            </w:pPr>
          </w:p>
        </w:tc>
      </w:tr>
      <w:tr w:rsidR="00FB1620" w:rsidRPr="009079A7" w:rsidTr="00963547">
        <w:trPr>
          <w:trHeight w:val="181"/>
        </w:trPr>
        <w:tc>
          <w:tcPr>
            <w:tcW w:w="759" w:type="dxa"/>
          </w:tcPr>
          <w:p w:rsidR="00FB1620" w:rsidRPr="009079A7" w:rsidRDefault="00FB1620" w:rsidP="00FB1620">
            <w:pPr>
              <w:spacing w:line="360" w:lineRule="auto"/>
              <w:rPr>
                <w:rFonts w:cs="David" w:hint="cs"/>
                <w:b/>
                <w:bCs/>
                <w:rtl/>
              </w:rPr>
            </w:pPr>
            <w:r w:rsidRPr="009079A7">
              <w:rPr>
                <w:rFonts w:cs="David" w:hint="cs"/>
                <w:b/>
                <w:bCs/>
                <w:rtl/>
              </w:rPr>
              <w:t>ז</w:t>
            </w:r>
          </w:p>
        </w:tc>
        <w:tc>
          <w:tcPr>
            <w:tcW w:w="1701" w:type="dxa"/>
          </w:tcPr>
          <w:p w:rsidR="00FB1620" w:rsidRPr="009079A7" w:rsidRDefault="00FB1620" w:rsidP="00FB1620">
            <w:pPr>
              <w:spacing w:line="360" w:lineRule="auto"/>
              <w:rPr>
                <w:rFonts w:cs="David" w:hint="cs"/>
                <w:b/>
                <w:bCs/>
                <w:rtl/>
              </w:rPr>
            </w:pPr>
            <w:r w:rsidRPr="009079A7">
              <w:rPr>
                <w:rFonts w:cs="David" w:hint="cs"/>
                <w:b/>
                <w:bCs/>
                <w:rtl/>
              </w:rPr>
              <w:t>ז</w:t>
            </w:r>
          </w:p>
        </w:tc>
        <w:tc>
          <w:tcPr>
            <w:tcW w:w="1701" w:type="dxa"/>
          </w:tcPr>
          <w:p w:rsidR="00FB1620" w:rsidRPr="009079A7" w:rsidRDefault="00FB1620" w:rsidP="00FB1620">
            <w:pPr>
              <w:spacing w:line="360" w:lineRule="auto"/>
              <w:rPr>
                <w:rFonts w:cs="David" w:hint="cs"/>
                <w:rtl/>
              </w:rPr>
            </w:pPr>
            <w:r w:rsidRPr="009079A7">
              <w:rPr>
                <w:rFonts w:cs="David" w:hint="cs"/>
                <w:rtl/>
              </w:rPr>
              <w:t>זיקה</w:t>
            </w:r>
          </w:p>
          <w:p w:rsidR="00FB1620" w:rsidRPr="009079A7" w:rsidRDefault="00FB1620" w:rsidP="00FB1620">
            <w:pPr>
              <w:spacing w:line="360" w:lineRule="auto"/>
              <w:rPr>
                <w:rFonts w:cs="David" w:hint="cs"/>
                <w:rtl/>
              </w:rPr>
            </w:pPr>
          </w:p>
        </w:tc>
        <w:tc>
          <w:tcPr>
            <w:tcW w:w="1701" w:type="dxa"/>
          </w:tcPr>
          <w:p w:rsidR="00FB1620" w:rsidRPr="009079A7" w:rsidRDefault="00FB1620" w:rsidP="00FB1620">
            <w:pPr>
              <w:spacing w:line="360" w:lineRule="auto"/>
              <w:rPr>
                <w:rFonts w:cs="David" w:hint="cs"/>
                <w:rtl/>
              </w:rPr>
            </w:pPr>
            <w:r w:rsidRPr="009079A7">
              <w:rPr>
                <w:rFonts w:cs="David" w:hint="cs"/>
                <w:rtl/>
              </w:rPr>
              <w:t>זכאי</w:t>
            </w:r>
          </w:p>
        </w:tc>
        <w:tc>
          <w:tcPr>
            <w:tcW w:w="1224" w:type="dxa"/>
          </w:tcPr>
          <w:p w:rsidR="00FB1620" w:rsidRPr="009079A7" w:rsidRDefault="00FB1620" w:rsidP="00FB1620">
            <w:pPr>
              <w:spacing w:line="360" w:lineRule="auto"/>
              <w:rPr>
                <w:rFonts w:cs="David" w:hint="cs"/>
                <w:rtl/>
              </w:rPr>
            </w:pPr>
          </w:p>
        </w:tc>
        <w:tc>
          <w:tcPr>
            <w:tcW w:w="1470" w:type="dxa"/>
          </w:tcPr>
          <w:p w:rsidR="00FB1620" w:rsidRPr="009079A7" w:rsidRDefault="00FB1620" w:rsidP="00FB1620">
            <w:pPr>
              <w:spacing w:line="360" w:lineRule="auto"/>
              <w:rPr>
                <w:rFonts w:cs="David" w:hint="cs"/>
                <w:rtl/>
              </w:rPr>
            </w:pPr>
          </w:p>
        </w:tc>
      </w:tr>
      <w:tr w:rsidR="00FB1620" w:rsidRPr="009079A7" w:rsidTr="00963547">
        <w:trPr>
          <w:trHeight w:val="1309"/>
        </w:trPr>
        <w:tc>
          <w:tcPr>
            <w:tcW w:w="759" w:type="dxa"/>
          </w:tcPr>
          <w:p w:rsidR="00FB1620" w:rsidRPr="009079A7" w:rsidRDefault="00FB1620" w:rsidP="00FB1620">
            <w:pPr>
              <w:spacing w:line="360" w:lineRule="auto"/>
              <w:rPr>
                <w:rFonts w:cs="David" w:hint="cs"/>
                <w:b/>
                <w:bCs/>
                <w:rtl/>
              </w:rPr>
            </w:pPr>
            <w:r w:rsidRPr="009079A7">
              <w:rPr>
                <w:rFonts w:cs="David" w:hint="cs"/>
                <w:b/>
                <w:bCs/>
                <w:rtl/>
              </w:rPr>
              <w:t>ח</w:t>
            </w:r>
          </w:p>
        </w:tc>
        <w:tc>
          <w:tcPr>
            <w:tcW w:w="1701" w:type="dxa"/>
          </w:tcPr>
          <w:p w:rsidR="00FB1620" w:rsidRPr="009079A7" w:rsidRDefault="00FB1620" w:rsidP="00FB1620">
            <w:pPr>
              <w:spacing w:line="360" w:lineRule="auto"/>
              <w:rPr>
                <w:rFonts w:cs="David"/>
                <w:rtl/>
              </w:rPr>
            </w:pPr>
            <w:r w:rsidRPr="009079A7">
              <w:rPr>
                <w:rFonts w:cs="David" w:hint="cs"/>
                <w:b/>
                <w:bCs/>
                <w:rtl/>
              </w:rPr>
              <w:t>ח.ו.ה</w:t>
            </w:r>
            <w:r w:rsidRPr="009079A7">
              <w:rPr>
                <w:rFonts w:cs="David" w:hint="cs"/>
                <w:rtl/>
              </w:rPr>
              <w:t xml:space="preserve"> חווה דעתך</w:t>
            </w:r>
          </w:p>
          <w:p w:rsidR="00FB1620" w:rsidRPr="009079A7" w:rsidRDefault="00FB1620" w:rsidP="00FB1620">
            <w:pPr>
              <w:spacing w:line="360" w:lineRule="auto"/>
              <w:rPr>
                <w:rFonts w:cs="David"/>
                <w:rtl/>
              </w:rPr>
            </w:pPr>
            <w:r w:rsidRPr="009079A7">
              <w:rPr>
                <w:rFonts w:cs="David" w:hint="cs"/>
                <w:b/>
                <w:bCs/>
                <w:rtl/>
              </w:rPr>
              <w:t>ח.פ.ץ</w:t>
            </w:r>
            <w:r w:rsidRPr="009079A7">
              <w:rPr>
                <w:rFonts w:cs="David" w:hint="cs"/>
                <w:rtl/>
              </w:rPr>
              <w:t xml:space="preserve">   חפץ</w:t>
            </w:r>
          </w:p>
          <w:p w:rsidR="00FB1620" w:rsidRPr="009079A7" w:rsidRDefault="00FB1620" w:rsidP="00FB1620">
            <w:pPr>
              <w:spacing w:line="360" w:lineRule="auto"/>
              <w:rPr>
                <w:rFonts w:cs="David" w:hint="cs"/>
                <w:rtl/>
              </w:rPr>
            </w:pPr>
            <w:r w:rsidRPr="009079A7">
              <w:rPr>
                <w:rFonts w:cs="David" w:hint="cs"/>
                <w:b/>
                <w:bCs/>
                <w:rtl/>
              </w:rPr>
              <w:t>ח.ר.ת</w:t>
            </w:r>
            <w:r w:rsidRPr="009079A7">
              <w:rPr>
                <w:rFonts w:cs="David" w:hint="cs"/>
                <w:rtl/>
              </w:rPr>
              <w:t xml:space="preserve">  חרת</w:t>
            </w:r>
          </w:p>
        </w:tc>
        <w:tc>
          <w:tcPr>
            <w:tcW w:w="1701" w:type="dxa"/>
          </w:tcPr>
          <w:p w:rsidR="00FB1620" w:rsidRPr="009079A7" w:rsidRDefault="00FB1620" w:rsidP="00FB1620">
            <w:pPr>
              <w:spacing w:line="360" w:lineRule="auto"/>
              <w:rPr>
                <w:rFonts w:cs="David" w:hint="cs"/>
                <w:rtl/>
              </w:rPr>
            </w:pPr>
            <w:r w:rsidRPr="009079A7">
              <w:rPr>
                <w:rFonts w:cs="David" w:hint="cs"/>
                <w:rtl/>
              </w:rPr>
              <w:t>חופש הביטוי</w:t>
            </w:r>
          </w:p>
          <w:p w:rsidR="00FB1620" w:rsidRPr="009079A7" w:rsidRDefault="00FB1620" w:rsidP="00FB1620">
            <w:pPr>
              <w:spacing w:line="360" w:lineRule="auto"/>
              <w:rPr>
                <w:rFonts w:cs="David" w:hint="cs"/>
                <w:rtl/>
              </w:rPr>
            </w:pPr>
            <w:r w:rsidRPr="009079A7">
              <w:rPr>
                <w:rFonts w:cs="David" w:hint="cs"/>
                <w:rtl/>
              </w:rPr>
              <w:t>חשיפה</w:t>
            </w:r>
          </w:p>
        </w:tc>
        <w:tc>
          <w:tcPr>
            <w:tcW w:w="1701" w:type="dxa"/>
          </w:tcPr>
          <w:p w:rsidR="00FB1620" w:rsidRPr="009079A7" w:rsidRDefault="00FB1620" w:rsidP="00FB1620">
            <w:pPr>
              <w:spacing w:line="360" w:lineRule="auto"/>
              <w:rPr>
                <w:rFonts w:cs="David"/>
                <w:rtl/>
              </w:rPr>
            </w:pPr>
            <w:r w:rsidRPr="009079A7">
              <w:rPr>
                <w:rFonts w:cs="David" w:hint="cs"/>
                <w:rtl/>
              </w:rPr>
              <w:t>חד (ברור)</w:t>
            </w:r>
          </w:p>
          <w:p w:rsidR="00FB1620" w:rsidRPr="009079A7" w:rsidRDefault="00FB1620" w:rsidP="00FB1620">
            <w:pPr>
              <w:spacing w:line="360" w:lineRule="auto"/>
              <w:rPr>
                <w:rFonts w:cs="David" w:hint="cs"/>
                <w:rtl/>
              </w:rPr>
            </w:pPr>
            <w:r w:rsidRPr="009079A7">
              <w:rPr>
                <w:rFonts w:cs="David" w:hint="cs"/>
                <w:rtl/>
              </w:rPr>
              <w:t>חיוני ל (נחוץ)</w:t>
            </w:r>
          </w:p>
        </w:tc>
        <w:tc>
          <w:tcPr>
            <w:tcW w:w="1224" w:type="dxa"/>
          </w:tcPr>
          <w:p w:rsidR="00FB1620" w:rsidRPr="009079A7" w:rsidRDefault="00FB1620" w:rsidP="00FB1620">
            <w:pPr>
              <w:spacing w:line="360" w:lineRule="auto"/>
              <w:rPr>
                <w:rFonts w:cs="David" w:hint="cs"/>
                <w:rtl/>
              </w:rPr>
            </w:pPr>
          </w:p>
        </w:tc>
        <w:tc>
          <w:tcPr>
            <w:tcW w:w="1470" w:type="dxa"/>
          </w:tcPr>
          <w:p w:rsidR="00FB1620" w:rsidRPr="009079A7" w:rsidRDefault="00FB1620" w:rsidP="00FB1620">
            <w:pPr>
              <w:spacing w:line="360" w:lineRule="auto"/>
              <w:rPr>
                <w:rFonts w:cs="David"/>
                <w:rtl/>
              </w:rPr>
            </w:pPr>
            <w:r w:rsidRPr="009079A7">
              <w:rPr>
                <w:rFonts w:cs="David" w:hint="cs"/>
                <w:rtl/>
              </w:rPr>
              <w:t>חיים ומוות ביד הלשון</w:t>
            </w:r>
          </w:p>
          <w:p w:rsidR="00FB1620" w:rsidRPr="009079A7" w:rsidRDefault="00FB1620" w:rsidP="00FB1620">
            <w:pPr>
              <w:spacing w:line="360" w:lineRule="auto"/>
              <w:rPr>
                <w:rFonts w:cs="David" w:hint="cs"/>
                <w:rtl/>
              </w:rPr>
            </w:pPr>
            <w:r w:rsidRPr="009079A7">
              <w:rPr>
                <w:rFonts w:cs="David" w:hint="cs"/>
                <w:rtl/>
              </w:rPr>
              <w:t>חרת על דגלו</w:t>
            </w:r>
          </w:p>
        </w:tc>
      </w:tr>
      <w:tr w:rsidR="00FB1620" w:rsidRPr="009079A7" w:rsidTr="00963547">
        <w:trPr>
          <w:trHeight w:val="1250"/>
        </w:trPr>
        <w:tc>
          <w:tcPr>
            <w:tcW w:w="759" w:type="dxa"/>
          </w:tcPr>
          <w:p w:rsidR="00FB1620" w:rsidRPr="009079A7" w:rsidRDefault="00FB1620" w:rsidP="00FB1620">
            <w:pPr>
              <w:spacing w:line="360" w:lineRule="auto"/>
              <w:rPr>
                <w:rFonts w:cs="David" w:hint="cs"/>
                <w:b/>
                <w:bCs/>
                <w:rtl/>
              </w:rPr>
            </w:pPr>
            <w:r w:rsidRPr="009079A7">
              <w:rPr>
                <w:rFonts w:cs="David" w:hint="cs"/>
                <w:b/>
                <w:bCs/>
                <w:rtl/>
              </w:rPr>
              <w:t>ט</w:t>
            </w:r>
          </w:p>
        </w:tc>
        <w:tc>
          <w:tcPr>
            <w:tcW w:w="1701" w:type="dxa"/>
          </w:tcPr>
          <w:p w:rsidR="00FB1620" w:rsidRPr="009079A7" w:rsidRDefault="00FB1620" w:rsidP="00FB1620">
            <w:pPr>
              <w:spacing w:line="360" w:lineRule="auto"/>
              <w:rPr>
                <w:rFonts w:cs="David" w:hint="cs"/>
                <w:rtl/>
              </w:rPr>
            </w:pPr>
            <w:r w:rsidRPr="009079A7">
              <w:rPr>
                <w:rFonts w:cs="David" w:hint="cs"/>
                <w:b/>
                <w:bCs/>
                <w:rtl/>
              </w:rPr>
              <w:t>ט.ע.ה</w:t>
            </w:r>
            <w:r w:rsidRPr="009079A7">
              <w:rPr>
                <w:rFonts w:cs="David" w:hint="cs"/>
                <w:rtl/>
              </w:rPr>
              <w:t xml:space="preserve">  לטעות</w:t>
            </w:r>
          </w:p>
        </w:tc>
        <w:tc>
          <w:tcPr>
            <w:tcW w:w="1701" w:type="dxa"/>
          </w:tcPr>
          <w:p w:rsidR="00FB1620" w:rsidRPr="009079A7" w:rsidRDefault="00FB1620" w:rsidP="00FB1620">
            <w:pPr>
              <w:spacing w:line="360" w:lineRule="auto"/>
              <w:rPr>
                <w:rFonts w:cs="David"/>
                <w:rtl/>
              </w:rPr>
            </w:pPr>
            <w:r w:rsidRPr="009079A7">
              <w:rPr>
                <w:rFonts w:cs="David" w:hint="cs"/>
                <w:rtl/>
              </w:rPr>
              <w:t>טווח :קצר/ארוך</w:t>
            </w:r>
          </w:p>
          <w:p w:rsidR="00FB1620" w:rsidRPr="009079A7" w:rsidRDefault="00FB1620" w:rsidP="00FB1620">
            <w:pPr>
              <w:spacing w:line="360" w:lineRule="auto"/>
              <w:rPr>
                <w:rFonts w:cs="David" w:hint="cs"/>
                <w:rtl/>
              </w:rPr>
            </w:pPr>
            <w:r w:rsidRPr="009079A7">
              <w:rPr>
                <w:rFonts w:cs="David" w:hint="cs"/>
                <w:rtl/>
              </w:rPr>
              <w:t>טביעה</w:t>
            </w:r>
          </w:p>
          <w:p w:rsidR="00FB1620" w:rsidRPr="009079A7" w:rsidRDefault="00FB1620" w:rsidP="00FB1620">
            <w:pPr>
              <w:spacing w:line="360" w:lineRule="auto"/>
              <w:rPr>
                <w:rFonts w:cs="David"/>
                <w:rtl/>
              </w:rPr>
            </w:pPr>
            <w:r w:rsidRPr="009079A7">
              <w:rPr>
                <w:rFonts w:cs="David" w:hint="cs"/>
                <w:rtl/>
              </w:rPr>
              <w:t>טיהור (שפכים)</w:t>
            </w:r>
          </w:p>
          <w:p w:rsidR="00FB1620" w:rsidRPr="009079A7" w:rsidRDefault="00FB1620" w:rsidP="00FB1620">
            <w:pPr>
              <w:spacing w:line="360" w:lineRule="auto"/>
              <w:rPr>
                <w:rFonts w:cs="David" w:hint="cs"/>
                <w:rtl/>
              </w:rPr>
            </w:pPr>
            <w:r w:rsidRPr="009079A7">
              <w:rPr>
                <w:rFonts w:cs="David" w:hint="cs"/>
                <w:rtl/>
              </w:rPr>
              <w:t>טענה</w:t>
            </w:r>
          </w:p>
          <w:p w:rsidR="00FB1620" w:rsidRPr="009079A7" w:rsidRDefault="00FB1620" w:rsidP="00FB1620">
            <w:pPr>
              <w:spacing w:line="360" w:lineRule="auto"/>
              <w:rPr>
                <w:rFonts w:cs="David" w:hint="cs"/>
                <w:rtl/>
              </w:rPr>
            </w:pPr>
            <w:r w:rsidRPr="009079A7">
              <w:rPr>
                <w:rFonts w:cs="David" w:hint="cs"/>
                <w:rtl/>
              </w:rPr>
              <w:t>טריטוריה</w:t>
            </w:r>
          </w:p>
        </w:tc>
        <w:tc>
          <w:tcPr>
            <w:tcW w:w="1701" w:type="dxa"/>
          </w:tcPr>
          <w:p w:rsidR="00FB1620" w:rsidRPr="009079A7" w:rsidRDefault="00FB1620" w:rsidP="00FB1620">
            <w:pPr>
              <w:spacing w:line="360" w:lineRule="auto"/>
              <w:rPr>
                <w:rFonts w:cs="David" w:hint="cs"/>
                <w:rtl/>
              </w:rPr>
            </w:pPr>
          </w:p>
        </w:tc>
        <w:tc>
          <w:tcPr>
            <w:tcW w:w="1224" w:type="dxa"/>
          </w:tcPr>
          <w:p w:rsidR="00FB1620" w:rsidRPr="009079A7" w:rsidRDefault="00FB1620" w:rsidP="00FB1620">
            <w:pPr>
              <w:spacing w:line="360" w:lineRule="auto"/>
              <w:rPr>
                <w:rFonts w:cs="David" w:hint="cs"/>
                <w:rtl/>
              </w:rPr>
            </w:pPr>
          </w:p>
        </w:tc>
        <w:tc>
          <w:tcPr>
            <w:tcW w:w="1470" w:type="dxa"/>
          </w:tcPr>
          <w:p w:rsidR="00FB1620" w:rsidRPr="009079A7" w:rsidRDefault="00FB1620" w:rsidP="00FB1620">
            <w:pPr>
              <w:spacing w:line="360" w:lineRule="auto"/>
              <w:rPr>
                <w:rFonts w:cs="David" w:hint="cs"/>
                <w:rtl/>
              </w:rPr>
            </w:pPr>
            <w:r w:rsidRPr="009079A7">
              <w:rPr>
                <w:rFonts w:cs="David" w:hint="cs"/>
                <w:rtl/>
              </w:rPr>
              <w:t>טומן בחובו</w:t>
            </w:r>
          </w:p>
        </w:tc>
      </w:tr>
      <w:tr w:rsidR="00FB1620" w:rsidRPr="009079A7" w:rsidTr="00963547">
        <w:trPr>
          <w:trHeight w:val="1283"/>
        </w:trPr>
        <w:tc>
          <w:tcPr>
            <w:tcW w:w="759" w:type="dxa"/>
          </w:tcPr>
          <w:p w:rsidR="00FB1620" w:rsidRPr="009079A7" w:rsidRDefault="00FB1620" w:rsidP="00FB1620">
            <w:pPr>
              <w:spacing w:line="360" w:lineRule="auto"/>
              <w:rPr>
                <w:rFonts w:cs="David" w:hint="cs"/>
                <w:b/>
                <w:bCs/>
                <w:rtl/>
              </w:rPr>
            </w:pPr>
            <w:r w:rsidRPr="009079A7">
              <w:rPr>
                <w:rFonts w:cs="David" w:hint="cs"/>
                <w:b/>
                <w:bCs/>
                <w:rtl/>
              </w:rPr>
              <w:t>י</w:t>
            </w:r>
          </w:p>
        </w:tc>
        <w:tc>
          <w:tcPr>
            <w:tcW w:w="1701" w:type="dxa"/>
          </w:tcPr>
          <w:p w:rsidR="00FB1620" w:rsidRPr="009079A7" w:rsidRDefault="00FB1620" w:rsidP="00FB1620">
            <w:pPr>
              <w:spacing w:line="360" w:lineRule="auto"/>
              <w:rPr>
                <w:rFonts w:cs="David"/>
                <w:rtl/>
              </w:rPr>
            </w:pPr>
            <w:r w:rsidRPr="009079A7">
              <w:rPr>
                <w:rFonts w:cs="David" w:hint="cs"/>
                <w:b/>
                <w:bCs/>
                <w:rtl/>
              </w:rPr>
              <w:t>י.ד.ה</w:t>
            </w:r>
            <w:r w:rsidRPr="009079A7">
              <w:rPr>
                <w:rFonts w:cs="David" w:hint="cs"/>
                <w:rtl/>
              </w:rPr>
              <w:t xml:space="preserve">  הודה ל / ב</w:t>
            </w:r>
          </w:p>
          <w:p w:rsidR="00FB1620" w:rsidRPr="009079A7" w:rsidRDefault="00FB1620" w:rsidP="00FB1620">
            <w:pPr>
              <w:spacing w:line="360" w:lineRule="auto"/>
              <w:rPr>
                <w:rFonts w:cs="David" w:hint="cs"/>
                <w:rtl/>
              </w:rPr>
            </w:pPr>
            <w:r w:rsidRPr="009079A7">
              <w:rPr>
                <w:rFonts w:cs="David" w:hint="cs"/>
                <w:b/>
                <w:bCs/>
                <w:rtl/>
              </w:rPr>
              <w:t>י.צ.ג</w:t>
            </w:r>
            <w:r w:rsidRPr="009079A7">
              <w:rPr>
                <w:rFonts w:cs="David" w:hint="cs"/>
                <w:rtl/>
              </w:rPr>
              <w:t xml:space="preserve">  לייצג</w:t>
            </w:r>
          </w:p>
        </w:tc>
        <w:tc>
          <w:tcPr>
            <w:tcW w:w="1701" w:type="dxa"/>
          </w:tcPr>
          <w:p w:rsidR="00FB1620" w:rsidRPr="009079A7" w:rsidRDefault="00FB1620" w:rsidP="00FB1620">
            <w:pPr>
              <w:spacing w:line="360" w:lineRule="auto"/>
              <w:rPr>
                <w:rFonts w:cs="David"/>
                <w:rtl/>
              </w:rPr>
            </w:pPr>
            <w:r w:rsidRPr="009079A7">
              <w:rPr>
                <w:rFonts w:cs="David" w:hint="cs"/>
                <w:rtl/>
              </w:rPr>
              <w:t>יבוא</w:t>
            </w:r>
          </w:p>
          <w:p w:rsidR="00FB1620" w:rsidRPr="009079A7" w:rsidRDefault="00FB1620" w:rsidP="00FB1620">
            <w:pPr>
              <w:spacing w:line="360" w:lineRule="auto"/>
              <w:rPr>
                <w:rFonts w:cs="David"/>
                <w:rtl/>
              </w:rPr>
            </w:pPr>
            <w:r w:rsidRPr="009079A7">
              <w:rPr>
                <w:rFonts w:cs="David" w:hint="cs"/>
                <w:rtl/>
              </w:rPr>
              <w:t>יעד</w:t>
            </w:r>
          </w:p>
          <w:p w:rsidR="00FB1620" w:rsidRPr="009079A7" w:rsidRDefault="00FB1620" w:rsidP="00FB1620">
            <w:pPr>
              <w:spacing w:line="360" w:lineRule="auto"/>
              <w:rPr>
                <w:rFonts w:cs="David" w:hint="cs"/>
                <w:rtl/>
              </w:rPr>
            </w:pPr>
            <w:r w:rsidRPr="009079A7">
              <w:rPr>
                <w:rFonts w:cs="David" w:hint="cs"/>
                <w:rtl/>
              </w:rPr>
              <w:t>יצוא</w:t>
            </w:r>
          </w:p>
        </w:tc>
        <w:tc>
          <w:tcPr>
            <w:tcW w:w="1701" w:type="dxa"/>
          </w:tcPr>
          <w:p w:rsidR="00FB1620" w:rsidRPr="009079A7" w:rsidRDefault="00FB1620" w:rsidP="00FB1620">
            <w:pPr>
              <w:spacing w:line="360" w:lineRule="auto"/>
              <w:rPr>
                <w:rFonts w:cs="David" w:hint="cs"/>
                <w:rtl/>
              </w:rPr>
            </w:pPr>
          </w:p>
        </w:tc>
        <w:tc>
          <w:tcPr>
            <w:tcW w:w="1224" w:type="dxa"/>
          </w:tcPr>
          <w:p w:rsidR="00FB1620" w:rsidRPr="009079A7" w:rsidRDefault="00FB1620" w:rsidP="00FB1620">
            <w:pPr>
              <w:spacing w:line="360" w:lineRule="auto"/>
              <w:rPr>
                <w:rFonts w:cs="David" w:hint="cs"/>
                <w:rtl/>
              </w:rPr>
            </w:pPr>
          </w:p>
        </w:tc>
        <w:tc>
          <w:tcPr>
            <w:tcW w:w="1470" w:type="dxa"/>
          </w:tcPr>
          <w:p w:rsidR="00FB1620" w:rsidRPr="009079A7" w:rsidRDefault="00FB1620" w:rsidP="00FB1620">
            <w:pPr>
              <w:spacing w:line="360" w:lineRule="auto"/>
              <w:rPr>
                <w:rFonts w:cs="David"/>
                <w:rtl/>
              </w:rPr>
            </w:pPr>
            <w:r w:rsidRPr="009079A7">
              <w:rPr>
                <w:rFonts w:cs="David" w:hint="cs"/>
                <w:rtl/>
              </w:rPr>
              <w:t>יישא בעונש</w:t>
            </w:r>
          </w:p>
          <w:p w:rsidR="00FB1620" w:rsidRPr="009079A7" w:rsidRDefault="00FB1620" w:rsidP="00FB1620">
            <w:pPr>
              <w:spacing w:line="360" w:lineRule="auto"/>
              <w:rPr>
                <w:rFonts w:cs="David" w:hint="cs"/>
                <w:rtl/>
              </w:rPr>
            </w:pPr>
            <w:r w:rsidRPr="009079A7">
              <w:rPr>
                <w:rFonts w:cs="David" w:hint="cs"/>
                <w:rtl/>
              </w:rPr>
              <w:t>יפה שתיקה לחכמים</w:t>
            </w:r>
          </w:p>
        </w:tc>
      </w:tr>
      <w:tr w:rsidR="00FB1620" w:rsidRPr="009079A7" w:rsidTr="00963547">
        <w:trPr>
          <w:trHeight w:val="1007"/>
        </w:trPr>
        <w:tc>
          <w:tcPr>
            <w:tcW w:w="759" w:type="dxa"/>
          </w:tcPr>
          <w:p w:rsidR="00FB1620" w:rsidRPr="009079A7" w:rsidRDefault="00FB1620" w:rsidP="00FB1620">
            <w:pPr>
              <w:spacing w:line="360" w:lineRule="auto"/>
              <w:rPr>
                <w:rFonts w:cs="David" w:hint="cs"/>
                <w:b/>
                <w:bCs/>
                <w:rtl/>
              </w:rPr>
            </w:pPr>
            <w:r w:rsidRPr="009079A7">
              <w:rPr>
                <w:rFonts w:cs="David" w:hint="cs"/>
                <w:b/>
                <w:bCs/>
                <w:rtl/>
              </w:rPr>
              <w:t>כ</w:t>
            </w:r>
          </w:p>
        </w:tc>
        <w:tc>
          <w:tcPr>
            <w:tcW w:w="1701" w:type="dxa"/>
          </w:tcPr>
          <w:p w:rsidR="00FB1620" w:rsidRPr="009079A7" w:rsidRDefault="00FB1620" w:rsidP="00FB1620">
            <w:pPr>
              <w:spacing w:line="360" w:lineRule="auto"/>
              <w:rPr>
                <w:rFonts w:cs="David"/>
                <w:rtl/>
              </w:rPr>
            </w:pPr>
            <w:r w:rsidRPr="009079A7">
              <w:rPr>
                <w:rFonts w:cs="David" w:hint="cs"/>
                <w:b/>
                <w:bCs/>
                <w:rtl/>
              </w:rPr>
              <w:t>כ.ה.נ</w:t>
            </w:r>
            <w:r w:rsidRPr="009079A7">
              <w:rPr>
                <w:rFonts w:cs="David" w:hint="cs"/>
                <w:rtl/>
              </w:rPr>
              <w:t xml:space="preserve">  לכהן</w:t>
            </w:r>
          </w:p>
          <w:p w:rsidR="00FB1620" w:rsidRPr="009079A7" w:rsidRDefault="00FB1620" w:rsidP="00FB1620">
            <w:pPr>
              <w:spacing w:line="360" w:lineRule="auto"/>
              <w:rPr>
                <w:rFonts w:cs="David" w:hint="cs"/>
                <w:rtl/>
              </w:rPr>
            </w:pPr>
            <w:r w:rsidRPr="009079A7">
              <w:rPr>
                <w:rFonts w:cs="David" w:hint="cs"/>
                <w:b/>
                <w:bCs/>
                <w:rtl/>
              </w:rPr>
              <w:t>כ.פ.ף</w:t>
            </w:r>
            <w:r w:rsidRPr="009079A7">
              <w:rPr>
                <w:rFonts w:cs="David" w:hint="cs"/>
                <w:rtl/>
              </w:rPr>
              <w:t xml:space="preserve">  כפוף</w:t>
            </w:r>
          </w:p>
        </w:tc>
        <w:tc>
          <w:tcPr>
            <w:tcW w:w="1701" w:type="dxa"/>
            <w:tcBorders>
              <w:top w:val="single" w:sz="4" w:space="0" w:color="auto"/>
            </w:tcBorders>
          </w:tcPr>
          <w:p w:rsidR="00FB1620" w:rsidRPr="009079A7" w:rsidRDefault="00FB1620" w:rsidP="00FB1620">
            <w:pPr>
              <w:spacing w:line="360" w:lineRule="auto"/>
              <w:rPr>
                <w:rFonts w:cs="David" w:hint="cs"/>
                <w:rtl/>
              </w:rPr>
            </w:pPr>
            <w:r w:rsidRPr="009079A7">
              <w:rPr>
                <w:rFonts w:cs="David" w:hint="cs"/>
                <w:rtl/>
              </w:rPr>
              <w:t>כור היתוך</w:t>
            </w:r>
          </w:p>
          <w:p w:rsidR="00FB1620" w:rsidRPr="009079A7" w:rsidRDefault="00FB1620" w:rsidP="00FB1620">
            <w:pPr>
              <w:spacing w:line="360" w:lineRule="auto"/>
              <w:rPr>
                <w:rFonts w:cs="David" w:hint="cs"/>
                <w:rtl/>
              </w:rPr>
            </w:pPr>
            <w:r w:rsidRPr="009079A7">
              <w:rPr>
                <w:rFonts w:cs="David" w:hint="cs"/>
                <w:rtl/>
              </w:rPr>
              <w:t>כתל / כתלים</w:t>
            </w:r>
          </w:p>
          <w:p w:rsidR="00FB1620" w:rsidRPr="009079A7" w:rsidRDefault="00FB1620" w:rsidP="00FB1620">
            <w:pPr>
              <w:spacing w:line="360" w:lineRule="auto"/>
              <w:rPr>
                <w:rFonts w:cs="David" w:hint="cs"/>
                <w:rtl/>
              </w:rPr>
            </w:pPr>
          </w:p>
        </w:tc>
        <w:tc>
          <w:tcPr>
            <w:tcW w:w="1701" w:type="dxa"/>
          </w:tcPr>
          <w:p w:rsidR="00FB1620" w:rsidRPr="009079A7" w:rsidRDefault="00FB1620" w:rsidP="00FB1620">
            <w:pPr>
              <w:spacing w:line="360" w:lineRule="auto"/>
              <w:rPr>
                <w:rFonts w:cs="David" w:hint="cs"/>
                <w:rtl/>
              </w:rPr>
            </w:pPr>
          </w:p>
        </w:tc>
        <w:tc>
          <w:tcPr>
            <w:tcW w:w="1224" w:type="dxa"/>
          </w:tcPr>
          <w:p w:rsidR="00FB1620" w:rsidRPr="009079A7" w:rsidRDefault="00FB1620" w:rsidP="00FB1620">
            <w:pPr>
              <w:spacing w:line="360" w:lineRule="auto"/>
              <w:rPr>
                <w:rFonts w:cs="David" w:hint="cs"/>
                <w:rtl/>
              </w:rPr>
            </w:pPr>
          </w:p>
        </w:tc>
        <w:tc>
          <w:tcPr>
            <w:tcW w:w="1470" w:type="dxa"/>
          </w:tcPr>
          <w:p w:rsidR="00FB1620" w:rsidRPr="009079A7" w:rsidRDefault="00FB1620" w:rsidP="00FB1620">
            <w:pPr>
              <w:spacing w:line="360" w:lineRule="auto"/>
              <w:rPr>
                <w:rFonts w:cs="David" w:hint="cs"/>
                <w:rtl/>
              </w:rPr>
            </w:pPr>
            <w:r w:rsidRPr="009079A7">
              <w:rPr>
                <w:rFonts w:cs="David" w:hint="cs"/>
                <w:rtl/>
              </w:rPr>
              <w:t>כבש את יצרו</w:t>
            </w:r>
          </w:p>
        </w:tc>
      </w:tr>
      <w:tr w:rsidR="00FB1620" w:rsidRPr="009079A7" w:rsidTr="00963547">
        <w:trPr>
          <w:trHeight w:val="3803"/>
        </w:trPr>
        <w:tc>
          <w:tcPr>
            <w:tcW w:w="759" w:type="dxa"/>
          </w:tcPr>
          <w:p w:rsidR="00FB1620" w:rsidRPr="009079A7" w:rsidRDefault="00FB1620" w:rsidP="00FB1620">
            <w:pPr>
              <w:spacing w:line="360" w:lineRule="auto"/>
              <w:rPr>
                <w:rFonts w:cs="David" w:hint="cs"/>
                <w:b/>
                <w:bCs/>
                <w:rtl/>
              </w:rPr>
            </w:pPr>
            <w:r w:rsidRPr="009079A7">
              <w:rPr>
                <w:rFonts w:cs="David" w:hint="cs"/>
                <w:b/>
                <w:bCs/>
                <w:rtl/>
              </w:rPr>
              <w:t>ל</w:t>
            </w:r>
          </w:p>
          <w:p w:rsidR="00FB1620" w:rsidRPr="009079A7" w:rsidRDefault="00FB1620" w:rsidP="00FB1620">
            <w:pPr>
              <w:spacing w:line="360" w:lineRule="auto"/>
              <w:rPr>
                <w:rFonts w:cs="David" w:hint="cs"/>
                <w:b/>
                <w:bCs/>
                <w:rtl/>
              </w:rPr>
            </w:pPr>
          </w:p>
          <w:p w:rsidR="00FB1620" w:rsidRPr="009079A7" w:rsidRDefault="00FB1620" w:rsidP="00FB1620">
            <w:pPr>
              <w:spacing w:line="360" w:lineRule="auto"/>
              <w:rPr>
                <w:rFonts w:cs="David" w:hint="cs"/>
                <w:b/>
                <w:bCs/>
                <w:rtl/>
              </w:rPr>
            </w:pPr>
          </w:p>
          <w:p w:rsidR="00FB1620" w:rsidRPr="009079A7" w:rsidRDefault="00FB1620" w:rsidP="00FB1620">
            <w:pPr>
              <w:spacing w:line="360" w:lineRule="auto"/>
              <w:rPr>
                <w:rFonts w:cs="David" w:hint="cs"/>
                <w:b/>
                <w:bCs/>
                <w:rtl/>
              </w:rPr>
            </w:pPr>
          </w:p>
          <w:p w:rsidR="00FB1620" w:rsidRPr="009079A7" w:rsidRDefault="00FB1620" w:rsidP="00FB1620">
            <w:pPr>
              <w:spacing w:line="360" w:lineRule="auto"/>
              <w:rPr>
                <w:rFonts w:cs="David" w:hint="cs"/>
                <w:b/>
                <w:bCs/>
                <w:rtl/>
              </w:rPr>
            </w:pPr>
          </w:p>
          <w:p w:rsidR="00FB1620" w:rsidRPr="009079A7" w:rsidRDefault="00FB1620" w:rsidP="00FB1620">
            <w:pPr>
              <w:spacing w:line="360" w:lineRule="auto"/>
              <w:rPr>
                <w:rFonts w:cs="David" w:hint="cs"/>
                <w:b/>
                <w:bCs/>
                <w:rtl/>
              </w:rPr>
            </w:pPr>
          </w:p>
          <w:p w:rsidR="00FB1620" w:rsidRPr="009079A7" w:rsidRDefault="00FB1620" w:rsidP="00FB1620">
            <w:pPr>
              <w:spacing w:line="360" w:lineRule="auto"/>
              <w:rPr>
                <w:rFonts w:cs="David" w:hint="cs"/>
                <w:b/>
                <w:bCs/>
                <w:rtl/>
              </w:rPr>
            </w:pPr>
          </w:p>
          <w:p w:rsidR="00FB1620" w:rsidRPr="009079A7" w:rsidRDefault="00FB1620" w:rsidP="00FB1620">
            <w:pPr>
              <w:spacing w:line="360" w:lineRule="auto"/>
              <w:rPr>
                <w:rFonts w:cs="David" w:hint="cs"/>
                <w:b/>
                <w:bCs/>
                <w:rtl/>
              </w:rPr>
            </w:pPr>
          </w:p>
          <w:p w:rsidR="00FB1620" w:rsidRPr="009079A7" w:rsidRDefault="00FB1620" w:rsidP="00FB1620">
            <w:pPr>
              <w:spacing w:line="360" w:lineRule="auto"/>
              <w:rPr>
                <w:rFonts w:cs="David" w:hint="cs"/>
                <w:b/>
                <w:bCs/>
                <w:rtl/>
              </w:rPr>
            </w:pPr>
          </w:p>
          <w:p w:rsidR="00FB1620" w:rsidRPr="009079A7" w:rsidRDefault="00FB1620" w:rsidP="00FB1620">
            <w:pPr>
              <w:spacing w:line="360" w:lineRule="auto"/>
              <w:rPr>
                <w:rFonts w:cs="David" w:hint="cs"/>
                <w:b/>
                <w:bCs/>
                <w:rtl/>
              </w:rPr>
            </w:pPr>
          </w:p>
          <w:p w:rsidR="00FB1620" w:rsidRPr="009079A7" w:rsidRDefault="00FB1620" w:rsidP="00FB1620">
            <w:pPr>
              <w:spacing w:line="360" w:lineRule="auto"/>
              <w:rPr>
                <w:rFonts w:cs="David" w:hint="cs"/>
                <w:b/>
                <w:bCs/>
                <w:rtl/>
              </w:rPr>
            </w:pPr>
          </w:p>
          <w:p w:rsidR="00FB1620" w:rsidRPr="009079A7" w:rsidRDefault="00FB1620" w:rsidP="00FB1620">
            <w:pPr>
              <w:spacing w:line="360" w:lineRule="auto"/>
              <w:rPr>
                <w:rFonts w:cs="David" w:hint="cs"/>
                <w:b/>
                <w:bCs/>
                <w:rtl/>
              </w:rPr>
            </w:pPr>
          </w:p>
          <w:p w:rsidR="00FB1620" w:rsidRPr="009079A7" w:rsidRDefault="00FB1620" w:rsidP="00FB1620">
            <w:pPr>
              <w:spacing w:line="360" w:lineRule="auto"/>
              <w:rPr>
                <w:rFonts w:cs="David" w:hint="cs"/>
                <w:b/>
                <w:bCs/>
                <w:rtl/>
              </w:rPr>
            </w:pPr>
          </w:p>
          <w:p w:rsidR="00FB1620" w:rsidRPr="009079A7" w:rsidRDefault="00FB1620" w:rsidP="00FB1620">
            <w:pPr>
              <w:spacing w:line="360" w:lineRule="auto"/>
              <w:rPr>
                <w:rFonts w:cs="David" w:hint="cs"/>
                <w:b/>
                <w:bCs/>
                <w:rtl/>
              </w:rPr>
            </w:pPr>
          </w:p>
          <w:p w:rsidR="00FB1620" w:rsidRPr="009079A7" w:rsidRDefault="00FB1620" w:rsidP="00FB1620">
            <w:pPr>
              <w:spacing w:line="360" w:lineRule="auto"/>
              <w:rPr>
                <w:rFonts w:cs="David" w:hint="cs"/>
                <w:b/>
                <w:bCs/>
                <w:rtl/>
              </w:rPr>
            </w:pPr>
          </w:p>
        </w:tc>
        <w:tc>
          <w:tcPr>
            <w:tcW w:w="1701" w:type="dxa"/>
          </w:tcPr>
          <w:p w:rsidR="00FB1620" w:rsidRPr="009079A7" w:rsidRDefault="00FB1620" w:rsidP="00FB1620">
            <w:pPr>
              <w:spacing w:line="360" w:lineRule="auto"/>
              <w:rPr>
                <w:rFonts w:cs="David" w:hint="cs"/>
                <w:b/>
                <w:bCs/>
                <w:rtl/>
              </w:rPr>
            </w:pPr>
          </w:p>
        </w:tc>
        <w:tc>
          <w:tcPr>
            <w:tcW w:w="1701" w:type="dxa"/>
          </w:tcPr>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p>
        </w:tc>
        <w:tc>
          <w:tcPr>
            <w:tcW w:w="1701" w:type="dxa"/>
          </w:tcPr>
          <w:p w:rsidR="00FB1620" w:rsidRPr="009079A7" w:rsidRDefault="00FB1620" w:rsidP="00FB1620">
            <w:pPr>
              <w:spacing w:line="360" w:lineRule="auto"/>
              <w:rPr>
                <w:rFonts w:cs="David" w:hint="cs"/>
                <w:rtl/>
              </w:rPr>
            </w:pPr>
          </w:p>
        </w:tc>
        <w:tc>
          <w:tcPr>
            <w:tcW w:w="1224" w:type="dxa"/>
          </w:tcPr>
          <w:p w:rsidR="00FB1620" w:rsidRPr="009079A7" w:rsidRDefault="00FB1620" w:rsidP="00FB1620">
            <w:pPr>
              <w:spacing w:line="360" w:lineRule="auto"/>
              <w:rPr>
                <w:rFonts w:cs="David" w:hint="cs"/>
                <w:rtl/>
              </w:rPr>
            </w:pPr>
          </w:p>
        </w:tc>
        <w:tc>
          <w:tcPr>
            <w:tcW w:w="1470" w:type="dxa"/>
          </w:tcPr>
          <w:p w:rsidR="00FB1620" w:rsidRPr="009079A7" w:rsidRDefault="00FB1620" w:rsidP="00FB1620">
            <w:pPr>
              <w:spacing w:line="360" w:lineRule="auto"/>
              <w:rPr>
                <w:rFonts w:cs="David"/>
                <w:rtl/>
              </w:rPr>
            </w:pPr>
            <w:r w:rsidRPr="009079A7">
              <w:rPr>
                <w:rFonts w:cs="David" w:hint="cs"/>
                <w:rtl/>
              </w:rPr>
              <w:t>לא הסתייע בידו</w:t>
            </w:r>
          </w:p>
          <w:p w:rsidR="00FB1620" w:rsidRPr="009079A7" w:rsidRDefault="00FB1620" w:rsidP="00FB1620">
            <w:pPr>
              <w:spacing w:line="360" w:lineRule="auto"/>
              <w:rPr>
                <w:rFonts w:cs="David"/>
                <w:rtl/>
              </w:rPr>
            </w:pPr>
            <w:r w:rsidRPr="009079A7">
              <w:rPr>
                <w:rFonts w:cs="David" w:hint="cs"/>
                <w:rtl/>
              </w:rPr>
              <w:t>להאזין לרחשי הלב</w:t>
            </w:r>
          </w:p>
          <w:p w:rsidR="00FB1620" w:rsidRPr="009079A7" w:rsidRDefault="00FB1620" w:rsidP="00FB1620">
            <w:pPr>
              <w:spacing w:line="360" w:lineRule="auto"/>
              <w:rPr>
                <w:rFonts w:cs="David"/>
                <w:rtl/>
              </w:rPr>
            </w:pPr>
            <w:r w:rsidRPr="009079A7">
              <w:rPr>
                <w:rFonts w:cs="David" w:hint="cs"/>
                <w:rtl/>
              </w:rPr>
              <w:t>להוציא דיבה</w:t>
            </w:r>
          </w:p>
          <w:p w:rsidR="00FB1620" w:rsidRPr="009079A7" w:rsidRDefault="00FB1620" w:rsidP="00FB1620">
            <w:pPr>
              <w:spacing w:line="360" w:lineRule="auto"/>
              <w:rPr>
                <w:rFonts w:cs="David"/>
                <w:rtl/>
              </w:rPr>
            </w:pPr>
            <w:r w:rsidRPr="009079A7">
              <w:rPr>
                <w:rFonts w:cs="David" w:hint="cs"/>
                <w:rtl/>
              </w:rPr>
              <w:t>להטביע חותם</w:t>
            </w:r>
          </w:p>
          <w:p w:rsidR="00FB1620" w:rsidRPr="009079A7" w:rsidRDefault="00FB1620" w:rsidP="00FB1620">
            <w:pPr>
              <w:spacing w:line="360" w:lineRule="auto"/>
              <w:rPr>
                <w:rFonts w:cs="David"/>
                <w:rtl/>
              </w:rPr>
            </w:pPr>
            <w:r w:rsidRPr="009079A7">
              <w:rPr>
                <w:rFonts w:cs="David" w:hint="cs"/>
                <w:rtl/>
              </w:rPr>
              <w:t>להפוך את הקערה על פיה</w:t>
            </w:r>
          </w:p>
          <w:p w:rsidR="00FB1620" w:rsidRPr="009079A7" w:rsidRDefault="00FB1620" w:rsidP="00FB1620">
            <w:pPr>
              <w:spacing w:line="360" w:lineRule="auto"/>
              <w:rPr>
                <w:rFonts w:cs="David"/>
                <w:rtl/>
              </w:rPr>
            </w:pPr>
            <w:r w:rsidRPr="009079A7">
              <w:rPr>
                <w:rFonts w:cs="David" w:hint="cs"/>
                <w:rtl/>
              </w:rPr>
              <w:t>ליישר את ההדורים</w:t>
            </w:r>
          </w:p>
          <w:p w:rsidR="00FB1620" w:rsidRPr="009079A7" w:rsidRDefault="00FB1620" w:rsidP="00FB1620">
            <w:pPr>
              <w:spacing w:line="360" w:lineRule="auto"/>
              <w:rPr>
                <w:rFonts w:cs="David" w:hint="cs"/>
                <w:rtl/>
              </w:rPr>
            </w:pPr>
          </w:p>
        </w:tc>
      </w:tr>
      <w:tr w:rsidR="00FB1620" w:rsidRPr="009079A7" w:rsidTr="00963547">
        <w:trPr>
          <w:trHeight w:val="2075"/>
        </w:trPr>
        <w:tc>
          <w:tcPr>
            <w:tcW w:w="759" w:type="dxa"/>
            <w:vMerge w:val="restart"/>
          </w:tcPr>
          <w:p w:rsidR="00FB1620" w:rsidRPr="009079A7" w:rsidRDefault="00FB1620" w:rsidP="00FB1620">
            <w:pPr>
              <w:spacing w:line="360" w:lineRule="auto"/>
              <w:rPr>
                <w:rFonts w:cs="David" w:hint="cs"/>
                <w:b/>
                <w:bCs/>
                <w:rtl/>
              </w:rPr>
            </w:pPr>
            <w:r w:rsidRPr="009079A7">
              <w:rPr>
                <w:rFonts w:cs="David" w:hint="cs"/>
                <w:b/>
                <w:bCs/>
                <w:rtl/>
              </w:rPr>
              <w:lastRenderedPageBreak/>
              <w:t>מ</w:t>
            </w:r>
          </w:p>
        </w:tc>
        <w:tc>
          <w:tcPr>
            <w:tcW w:w="1701" w:type="dxa"/>
            <w:vMerge w:val="restart"/>
          </w:tcPr>
          <w:p w:rsidR="00FB1620" w:rsidRPr="009079A7" w:rsidRDefault="00FB1620" w:rsidP="00FB1620">
            <w:pPr>
              <w:spacing w:line="360" w:lineRule="auto"/>
              <w:rPr>
                <w:rFonts w:cs="David" w:hint="cs"/>
                <w:b/>
                <w:bCs/>
                <w:rtl/>
              </w:rPr>
            </w:pPr>
          </w:p>
        </w:tc>
        <w:tc>
          <w:tcPr>
            <w:tcW w:w="1701" w:type="dxa"/>
            <w:vMerge w:val="restart"/>
          </w:tcPr>
          <w:p w:rsidR="00FB1620" w:rsidRPr="009079A7" w:rsidRDefault="00FB1620" w:rsidP="00FB1620">
            <w:pPr>
              <w:spacing w:line="360" w:lineRule="auto"/>
              <w:rPr>
                <w:rFonts w:cs="David"/>
                <w:rtl/>
              </w:rPr>
            </w:pPr>
            <w:r w:rsidRPr="009079A7">
              <w:rPr>
                <w:rFonts w:cs="David" w:hint="cs"/>
                <w:rtl/>
              </w:rPr>
              <w:t>מאפיין מאפיינים</w:t>
            </w:r>
          </w:p>
          <w:p w:rsidR="00FB1620" w:rsidRPr="009079A7" w:rsidRDefault="00FB1620" w:rsidP="00FB1620">
            <w:pPr>
              <w:spacing w:line="360" w:lineRule="auto"/>
              <w:rPr>
                <w:rFonts w:cs="David" w:hint="cs"/>
                <w:rtl/>
              </w:rPr>
            </w:pPr>
            <w:r w:rsidRPr="009079A7">
              <w:rPr>
                <w:rFonts w:cs="David" w:hint="cs"/>
                <w:rtl/>
              </w:rPr>
              <w:t>מגבלה</w:t>
            </w:r>
          </w:p>
          <w:p w:rsidR="00FB1620" w:rsidRPr="009079A7" w:rsidRDefault="00FB1620" w:rsidP="00FB1620">
            <w:pPr>
              <w:spacing w:line="360" w:lineRule="auto"/>
              <w:rPr>
                <w:rFonts w:cs="David" w:hint="cs"/>
                <w:rtl/>
              </w:rPr>
            </w:pPr>
            <w:r w:rsidRPr="009079A7">
              <w:rPr>
                <w:rFonts w:cs="David" w:hint="cs"/>
                <w:rtl/>
              </w:rPr>
              <w:t>מגוון</w:t>
            </w:r>
          </w:p>
          <w:p w:rsidR="00FB1620" w:rsidRPr="009079A7" w:rsidRDefault="00FB1620" w:rsidP="00FB1620">
            <w:pPr>
              <w:spacing w:line="360" w:lineRule="auto"/>
              <w:rPr>
                <w:rFonts w:cs="David" w:hint="cs"/>
                <w:rtl/>
              </w:rPr>
            </w:pPr>
            <w:r w:rsidRPr="009079A7">
              <w:rPr>
                <w:rFonts w:cs="David" w:hint="cs"/>
                <w:rtl/>
              </w:rPr>
              <w:t>מדד</w:t>
            </w:r>
          </w:p>
          <w:p w:rsidR="00FB1620" w:rsidRPr="009079A7" w:rsidRDefault="00FB1620" w:rsidP="00FB1620">
            <w:pPr>
              <w:spacing w:line="360" w:lineRule="auto"/>
              <w:rPr>
                <w:rFonts w:cs="David"/>
                <w:rtl/>
              </w:rPr>
            </w:pPr>
            <w:r w:rsidRPr="009079A7">
              <w:rPr>
                <w:rFonts w:cs="David" w:hint="cs"/>
                <w:rtl/>
              </w:rPr>
              <w:t>מחאה</w:t>
            </w:r>
          </w:p>
          <w:p w:rsidR="00FB1620" w:rsidRPr="009079A7" w:rsidRDefault="00FB1620" w:rsidP="00FB1620">
            <w:pPr>
              <w:spacing w:line="360" w:lineRule="auto"/>
              <w:rPr>
                <w:rFonts w:cs="David"/>
                <w:rtl/>
              </w:rPr>
            </w:pPr>
            <w:r w:rsidRPr="009079A7">
              <w:rPr>
                <w:rFonts w:cs="David" w:hint="cs"/>
                <w:rtl/>
              </w:rPr>
              <w:t>מחדל</w:t>
            </w:r>
          </w:p>
          <w:p w:rsidR="00FB1620" w:rsidRPr="009079A7" w:rsidRDefault="00FB1620" w:rsidP="00FB1620">
            <w:pPr>
              <w:spacing w:line="360" w:lineRule="auto"/>
              <w:rPr>
                <w:rFonts w:cs="David"/>
                <w:rtl/>
              </w:rPr>
            </w:pPr>
            <w:r w:rsidRPr="009079A7">
              <w:rPr>
                <w:rFonts w:cs="David" w:hint="cs"/>
                <w:rtl/>
              </w:rPr>
              <w:t>מחלוקת</w:t>
            </w:r>
          </w:p>
          <w:p w:rsidR="00FB1620" w:rsidRPr="009079A7" w:rsidRDefault="00FB1620" w:rsidP="00FB1620">
            <w:pPr>
              <w:spacing w:line="360" w:lineRule="auto"/>
              <w:rPr>
                <w:rFonts w:cs="David" w:hint="cs"/>
                <w:rtl/>
              </w:rPr>
            </w:pPr>
            <w:r w:rsidRPr="009079A7">
              <w:rPr>
                <w:rFonts w:cs="David" w:hint="cs"/>
                <w:rtl/>
              </w:rPr>
              <w:t>מידה</w:t>
            </w:r>
          </w:p>
          <w:p w:rsidR="00FB1620" w:rsidRPr="009079A7" w:rsidRDefault="00FB1620" w:rsidP="00FB1620">
            <w:pPr>
              <w:spacing w:line="360" w:lineRule="auto"/>
              <w:rPr>
                <w:rFonts w:cs="David" w:hint="cs"/>
                <w:rtl/>
              </w:rPr>
            </w:pPr>
            <w:r w:rsidRPr="009079A7">
              <w:rPr>
                <w:rFonts w:cs="David" w:hint="cs"/>
                <w:rtl/>
              </w:rPr>
              <w:t>מיעוטים</w:t>
            </w:r>
          </w:p>
          <w:p w:rsidR="00FB1620" w:rsidRPr="009079A7" w:rsidRDefault="00FB1620" w:rsidP="00FB1620">
            <w:pPr>
              <w:spacing w:line="360" w:lineRule="auto"/>
              <w:rPr>
                <w:rFonts w:cs="David"/>
                <w:rtl/>
              </w:rPr>
            </w:pPr>
            <w:r w:rsidRPr="009079A7">
              <w:rPr>
                <w:rFonts w:cs="David" w:hint="cs"/>
                <w:rtl/>
              </w:rPr>
              <w:t xml:space="preserve">ממד </w:t>
            </w:r>
            <w:r w:rsidRPr="009079A7">
              <w:rPr>
                <w:rFonts w:cs="David"/>
                <w:rtl/>
              </w:rPr>
              <w:t>–</w:t>
            </w:r>
            <w:r w:rsidRPr="009079A7">
              <w:rPr>
                <w:rFonts w:cs="David" w:hint="cs"/>
                <w:rtl/>
              </w:rPr>
              <w:t xml:space="preserve"> ממדי הגירה</w:t>
            </w:r>
          </w:p>
          <w:p w:rsidR="00FB1620" w:rsidRPr="009079A7" w:rsidRDefault="00FB1620" w:rsidP="00FB1620">
            <w:pPr>
              <w:spacing w:line="360" w:lineRule="auto"/>
              <w:rPr>
                <w:rFonts w:cs="David"/>
                <w:rtl/>
              </w:rPr>
            </w:pPr>
            <w:r w:rsidRPr="009079A7">
              <w:rPr>
                <w:rFonts w:cs="David" w:hint="cs"/>
                <w:rtl/>
              </w:rPr>
              <w:t>מניע / מניעים</w:t>
            </w:r>
          </w:p>
          <w:p w:rsidR="00FB1620" w:rsidRPr="009079A7" w:rsidRDefault="00FB1620" w:rsidP="00FB1620">
            <w:pPr>
              <w:spacing w:line="360" w:lineRule="auto"/>
              <w:rPr>
                <w:rFonts w:cs="David"/>
                <w:rtl/>
              </w:rPr>
            </w:pPr>
            <w:r w:rsidRPr="009079A7">
              <w:rPr>
                <w:rFonts w:cs="David" w:hint="cs"/>
                <w:rtl/>
              </w:rPr>
              <w:t>מסקנה</w:t>
            </w:r>
          </w:p>
          <w:p w:rsidR="00FB1620" w:rsidRPr="009079A7" w:rsidRDefault="00FB1620" w:rsidP="00FB1620">
            <w:pPr>
              <w:spacing w:line="360" w:lineRule="auto"/>
              <w:rPr>
                <w:rFonts w:cs="David" w:hint="cs"/>
                <w:rtl/>
              </w:rPr>
            </w:pPr>
            <w:r w:rsidRPr="009079A7">
              <w:rPr>
                <w:rFonts w:cs="David" w:hint="cs"/>
                <w:rtl/>
              </w:rPr>
              <w:t>מקור</w:t>
            </w:r>
          </w:p>
          <w:p w:rsidR="00FB1620" w:rsidRPr="009079A7" w:rsidRDefault="00FB1620" w:rsidP="00FB1620">
            <w:pPr>
              <w:spacing w:line="360" w:lineRule="auto"/>
              <w:rPr>
                <w:rFonts w:cs="David"/>
                <w:rtl/>
              </w:rPr>
            </w:pPr>
            <w:r w:rsidRPr="009079A7">
              <w:rPr>
                <w:rFonts w:cs="David" w:hint="cs"/>
                <w:rtl/>
              </w:rPr>
              <w:t>מרחב</w:t>
            </w:r>
          </w:p>
          <w:p w:rsidR="00FB1620" w:rsidRPr="009079A7" w:rsidRDefault="00FB1620" w:rsidP="00FB1620">
            <w:pPr>
              <w:spacing w:line="360" w:lineRule="auto"/>
              <w:rPr>
                <w:rFonts w:cs="David"/>
                <w:rtl/>
              </w:rPr>
            </w:pPr>
            <w:r w:rsidRPr="009079A7">
              <w:rPr>
                <w:rFonts w:cs="David" w:hint="cs"/>
                <w:rtl/>
              </w:rPr>
              <w:t>משאב / משאבים</w:t>
            </w:r>
          </w:p>
          <w:p w:rsidR="00FB1620" w:rsidRPr="009079A7" w:rsidRDefault="00FB1620" w:rsidP="00FB1620">
            <w:pPr>
              <w:spacing w:line="360" w:lineRule="auto"/>
              <w:rPr>
                <w:rFonts w:cs="David" w:hint="cs"/>
                <w:rtl/>
              </w:rPr>
            </w:pPr>
            <w:r w:rsidRPr="009079A7">
              <w:rPr>
                <w:rFonts w:cs="David" w:hint="cs"/>
                <w:rtl/>
              </w:rPr>
              <w:t>משלח יד</w:t>
            </w:r>
          </w:p>
        </w:tc>
        <w:tc>
          <w:tcPr>
            <w:tcW w:w="1701" w:type="dxa"/>
            <w:vMerge w:val="restart"/>
          </w:tcPr>
          <w:p w:rsidR="00FB1620" w:rsidRPr="009079A7" w:rsidRDefault="00FB1620" w:rsidP="00FB1620">
            <w:pPr>
              <w:spacing w:line="360" w:lineRule="auto"/>
              <w:rPr>
                <w:rFonts w:cs="David" w:hint="cs"/>
                <w:rtl/>
              </w:rPr>
            </w:pPr>
            <w:r w:rsidRPr="009079A7">
              <w:rPr>
                <w:rFonts w:cs="David" w:hint="cs"/>
                <w:rtl/>
              </w:rPr>
              <w:t>מהותי</w:t>
            </w:r>
          </w:p>
          <w:p w:rsidR="00FB1620" w:rsidRPr="009079A7" w:rsidRDefault="00FB1620" w:rsidP="00FB1620">
            <w:pPr>
              <w:spacing w:line="360" w:lineRule="auto"/>
              <w:rPr>
                <w:rFonts w:cs="David"/>
                <w:rtl/>
              </w:rPr>
            </w:pPr>
            <w:r w:rsidRPr="009079A7">
              <w:rPr>
                <w:rFonts w:cs="David" w:hint="cs"/>
                <w:rtl/>
              </w:rPr>
              <w:t>מליצי (שפה מליצית)</w:t>
            </w:r>
          </w:p>
          <w:p w:rsidR="00FB1620" w:rsidRPr="009079A7" w:rsidRDefault="00FB1620" w:rsidP="00FB1620">
            <w:pPr>
              <w:spacing w:line="360" w:lineRule="auto"/>
              <w:rPr>
                <w:rFonts w:cs="David" w:hint="cs"/>
                <w:rtl/>
              </w:rPr>
            </w:pPr>
            <w:r w:rsidRPr="009079A7">
              <w:rPr>
                <w:rFonts w:cs="David" w:hint="cs"/>
                <w:rtl/>
              </w:rPr>
              <w:t>מתון</w:t>
            </w:r>
          </w:p>
        </w:tc>
        <w:tc>
          <w:tcPr>
            <w:tcW w:w="1224" w:type="dxa"/>
            <w:vMerge w:val="restart"/>
          </w:tcPr>
          <w:p w:rsidR="00FB1620" w:rsidRPr="009079A7" w:rsidRDefault="00FB1620" w:rsidP="00FB1620">
            <w:pPr>
              <w:spacing w:line="360" w:lineRule="auto"/>
              <w:rPr>
                <w:rFonts w:cs="David" w:hint="cs"/>
                <w:rtl/>
              </w:rPr>
            </w:pPr>
            <w:r w:rsidRPr="009079A7">
              <w:rPr>
                <w:rFonts w:cs="David" w:hint="cs"/>
                <w:rtl/>
              </w:rPr>
              <w:t>מאחר ש</w:t>
            </w:r>
          </w:p>
          <w:p w:rsidR="00FB1620" w:rsidRPr="009079A7" w:rsidRDefault="00FB1620" w:rsidP="00FB1620">
            <w:pPr>
              <w:spacing w:line="360" w:lineRule="auto"/>
              <w:rPr>
                <w:rFonts w:cs="David" w:hint="cs"/>
                <w:rtl/>
              </w:rPr>
            </w:pPr>
            <w:r w:rsidRPr="009079A7">
              <w:rPr>
                <w:rFonts w:cs="David" w:hint="cs"/>
                <w:rtl/>
              </w:rPr>
              <w:t>מלבד ה</w:t>
            </w:r>
          </w:p>
        </w:tc>
        <w:tc>
          <w:tcPr>
            <w:tcW w:w="1470" w:type="dxa"/>
          </w:tcPr>
          <w:p w:rsidR="00FB1620" w:rsidRPr="009079A7" w:rsidRDefault="00FB1620" w:rsidP="00FB1620">
            <w:pPr>
              <w:spacing w:line="360" w:lineRule="auto"/>
              <w:rPr>
                <w:rFonts w:cs="David"/>
                <w:rtl/>
              </w:rPr>
            </w:pPr>
            <w:r w:rsidRPr="009079A7">
              <w:rPr>
                <w:rFonts w:cs="David" w:hint="cs"/>
                <w:rtl/>
              </w:rPr>
              <w:t>מאמץ אל חיקו</w:t>
            </w:r>
          </w:p>
          <w:p w:rsidR="00FB1620" w:rsidRPr="009079A7" w:rsidRDefault="00FB1620" w:rsidP="00FB1620">
            <w:pPr>
              <w:spacing w:line="360" w:lineRule="auto"/>
              <w:rPr>
                <w:rFonts w:cs="David"/>
                <w:rtl/>
              </w:rPr>
            </w:pPr>
            <w:r w:rsidRPr="009079A7">
              <w:rPr>
                <w:rFonts w:cs="David" w:hint="cs"/>
                <w:rtl/>
              </w:rPr>
              <w:t>מותר האדם מהבהמה</w:t>
            </w:r>
          </w:p>
          <w:p w:rsidR="00FB1620" w:rsidRPr="009079A7" w:rsidRDefault="00FB1620" w:rsidP="00FB1620">
            <w:pPr>
              <w:spacing w:line="360" w:lineRule="auto"/>
              <w:rPr>
                <w:rFonts w:cs="David" w:hint="cs"/>
                <w:rtl/>
              </w:rPr>
            </w:pPr>
            <w:r w:rsidRPr="009079A7">
              <w:rPr>
                <w:rFonts w:cs="David" w:hint="cs"/>
                <w:rtl/>
              </w:rPr>
              <w:t>מחטיא את המטרה</w:t>
            </w:r>
          </w:p>
        </w:tc>
      </w:tr>
      <w:tr w:rsidR="00FB1620" w:rsidRPr="009079A7" w:rsidTr="00963547">
        <w:trPr>
          <w:trHeight w:val="3285"/>
        </w:trPr>
        <w:tc>
          <w:tcPr>
            <w:tcW w:w="759" w:type="dxa"/>
            <w:vMerge/>
            <w:tcBorders>
              <w:bottom w:val="single" w:sz="4" w:space="0" w:color="000000"/>
            </w:tcBorders>
          </w:tcPr>
          <w:p w:rsidR="00FB1620" w:rsidRPr="009079A7" w:rsidRDefault="00FB1620" w:rsidP="00FB1620">
            <w:pPr>
              <w:spacing w:line="360" w:lineRule="auto"/>
              <w:rPr>
                <w:rFonts w:cs="David" w:hint="cs"/>
                <w:b/>
                <w:bCs/>
                <w:rtl/>
              </w:rPr>
            </w:pPr>
          </w:p>
        </w:tc>
        <w:tc>
          <w:tcPr>
            <w:tcW w:w="1701" w:type="dxa"/>
            <w:vMerge/>
            <w:tcBorders>
              <w:bottom w:val="single" w:sz="4" w:space="0" w:color="000000"/>
            </w:tcBorders>
          </w:tcPr>
          <w:p w:rsidR="00FB1620" w:rsidRPr="009079A7" w:rsidRDefault="00FB1620" w:rsidP="00FB1620">
            <w:pPr>
              <w:spacing w:line="360" w:lineRule="auto"/>
              <w:rPr>
                <w:rFonts w:cs="David" w:hint="cs"/>
                <w:b/>
                <w:bCs/>
                <w:rtl/>
              </w:rPr>
            </w:pPr>
          </w:p>
        </w:tc>
        <w:tc>
          <w:tcPr>
            <w:tcW w:w="1701" w:type="dxa"/>
            <w:vMerge/>
            <w:tcBorders>
              <w:bottom w:val="single" w:sz="4" w:space="0" w:color="000000"/>
            </w:tcBorders>
          </w:tcPr>
          <w:p w:rsidR="00FB1620" w:rsidRPr="009079A7" w:rsidRDefault="00FB1620" w:rsidP="00FB1620">
            <w:pPr>
              <w:spacing w:line="360" w:lineRule="auto"/>
              <w:rPr>
                <w:rFonts w:cs="David" w:hint="cs"/>
                <w:rtl/>
              </w:rPr>
            </w:pPr>
          </w:p>
        </w:tc>
        <w:tc>
          <w:tcPr>
            <w:tcW w:w="1701" w:type="dxa"/>
            <w:vMerge/>
            <w:tcBorders>
              <w:bottom w:val="single" w:sz="4" w:space="0" w:color="000000"/>
            </w:tcBorders>
          </w:tcPr>
          <w:p w:rsidR="00FB1620" w:rsidRPr="009079A7" w:rsidRDefault="00FB1620" w:rsidP="00FB1620">
            <w:pPr>
              <w:spacing w:line="360" w:lineRule="auto"/>
              <w:rPr>
                <w:rFonts w:cs="David" w:hint="cs"/>
                <w:rtl/>
              </w:rPr>
            </w:pPr>
          </w:p>
        </w:tc>
        <w:tc>
          <w:tcPr>
            <w:tcW w:w="1224" w:type="dxa"/>
            <w:vMerge/>
            <w:tcBorders>
              <w:bottom w:val="single" w:sz="4" w:space="0" w:color="000000"/>
            </w:tcBorders>
          </w:tcPr>
          <w:p w:rsidR="00FB1620" w:rsidRPr="009079A7" w:rsidRDefault="00FB1620" w:rsidP="00FB1620">
            <w:pPr>
              <w:spacing w:line="360" w:lineRule="auto"/>
              <w:rPr>
                <w:rFonts w:cs="David" w:hint="cs"/>
                <w:rtl/>
              </w:rPr>
            </w:pPr>
          </w:p>
        </w:tc>
        <w:tc>
          <w:tcPr>
            <w:tcW w:w="1470" w:type="dxa"/>
            <w:tcBorders>
              <w:top w:val="single" w:sz="4" w:space="0" w:color="auto"/>
              <w:bottom w:val="single" w:sz="4" w:space="0" w:color="000000"/>
            </w:tcBorders>
          </w:tcPr>
          <w:p w:rsidR="00FB1620" w:rsidRPr="009079A7" w:rsidRDefault="00FB1620" w:rsidP="00FB1620">
            <w:pPr>
              <w:spacing w:line="360" w:lineRule="auto"/>
              <w:rPr>
                <w:rFonts w:cs="David" w:hint="cs"/>
                <w:rtl/>
              </w:rPr>
            </w:pPr>
            <w:r w:rsidRPr="009079A7">
              <w:rPr>
                <w:rFonts w:cs="David" w:hint="cs"/>
                <w:rtl/>
              </w:rPr>
              <w:t>מנת חלקו</w:t>
            </w:r>
          </w:p>
        </w:tc>
      </w:tr>
      <w:tr w:rsidR="00FB1620" w:rsidRPr="009079A7" w:rsidTr="00963547">
        <w:trPr>
          <w:trHeight w:val="1726"/>
        </w:trPr>
        <w:tc>
          <w:tcPr>
            <w:tcW w:w="759" w:type="dxa"/>
          </w:tcPr>
          <w:p w:rsidR="00FB1620" w:rsidRPr="009079A7" w:rsidRDefault="00FB1620" w:rsidP="00FB1620">
            <w:pPr>
              <w:spacing w:line="360" w:lineRule="auto"/>
              <w:rPr>
                <w:rFonts w:cs="David" w:hint="cs"/>
                <w:b/>
                <w:bCs/>
                <w:rtl/>
              </w:rPr>
            </w:pPr>
            <w:r w:rsidRPr="009079A7">
              <w:rPr>
                <w:rFonts w:cs="David" w:hint="cs"/>
                <w:b/>
                <w:bCs/>
                <w:rtl/>
              </w:rPr>
              <w:t>נ</w:t>
            </w:r>
          </w:p>
        </w:tc>
        <w:tc>
          <w:tcPr>
            <w:tcW w:w="1701" w:type="dxa"/>
          </w:tcPr>
          <w:p w:rsidR="00FB1620" w:rsidRPr="009079A7" w:rsidRDefault="00FB1620" w:rsidP="00FB1620">
            <w:pPr>
              <w:spacing w:line="360" w:lineRule="auto"/>
              <w:rPr>
                <w:rFonts w:cs="David"/>
                <w:rtl/>
              </w:rPr>
            </w:pPr>
            <w:r w:rsidRPr="009079A7">
              <w:rPr>
                <w:rFonts w:cs="David" w:hint="cs"/>
                <w:b/>
                <w:bCs/>
                <w:rtl/>
              </w:rPr>
              <w:t>נ.ו.ח</w:t>
            </w:r>
            <w:r w:rsidRPr="009079A7">
              <w:rPr>
                <w:rFonts w:cs="David" w:hint="cs"/>
                <w:rtl/>
              </w:rPr>
              <w:t xml:space="preserve"> מניח</w:t>
            </w:r>
          </w:p>
          <w:p w:rsidR="00FB1620" w:rsidRPr="009079A7" w:rsidRDefault="00FB1620" w:rsidP="00FB1620">
            <w:pPr>
              <w:spacing w:line="360" w:lineRule="auto"/>
              <w:rPr>
                <w:rFonts w:cs="David"/>
                <w:rtl/>
              </w:rPr>
            </w:pPr>
            <w:r w:rsidRPr="009079A7">
              <w:rPr>
                <w:rFonts w:cs="David" w:hint="cs"/>
                <w:b/>
                <w:bCs/>
                <w:rtl/>
              </w:rPr>
              <w:t>נ.כ.ר</w:t>
            </w:r>
            <w:r w:rsidRPr="009079A7">
              <w:rPr>
                <w:rFonts w:cs="David" w:hint="cs"/>
                <w:rtl/>
              </w:rPr>
              <w:t xml:space="preserve"> הכיר ב / ל</w:t>
            </w:r>
          </w:p>
          <w:p w:rsidR="00FB1620" w:rsidRPr="009079A7" w:rsidRDefault="00FB1620" w:rsidP="00FB1620">
            <w:pPr>
              <w:spacing w:line="360" w:lineRule="auto"/>
              <w:rPr>
                <w:rFonts w:cs="David"/>
                <w:rtl/>
              </w:rPr>
            </w:pPr>
            <w:r w:rsidRPr="009079A7">
              <w:rPr>
                <w:rFonts w:cs="David" w:hint="cs"/>
                <w:b/>
                <w:bCs/>
                <w:rtl/>
              </w:rPr>
              <w:t>נ.צ.ח</w:t>
            </w:r>
            <w:r w:rsidRPr="009079A7">
              <w:rPr>
                <w:rFonts w:cs="David" w:hint="cs"/>
                <w:rtl/>
              </w:rPr>
              <w:t xml:space="preserve">  להנציח</w:t>
            </w:r>
          </w:p>
          <w:p w:rsidR="00FB1620" w:rsidRPr="009079A7" w:rsidRDefault="00FB1620" w:rsidP="00FB1620">
            <w:pPr>
              <w:spacing w:line="360" w:lineRule="auto"/>
              <w:rPr>
                <w:rFonts w:cs="David" w:hint="cs"/>
                <w:rtl/>
              </w:rPr>
            </w:pPr>
            <w:r w:rsidRPr="009079A7">
              <w:rPr>
                <w:rFonts w:cs="David" w:hint="cs"/>
                <w:b/>
                <w:bCs/>
                <w:rtl/>
              </w:rPr>
              <w:t>נ.ק.ט</w:t>
            </w:r>
            <w:r w:rsidRPr="009079A7">
              <w:rPr>
                <w:rFonts w:cs="David" w:hint="cs"/>
                <w:rtl/>
              </w:rPr>
              <w:t xml:space="preserve"> נקט עמדה</w:t>
            </w:r>
          </w:p>
          <w:p w:rsidR="00FB1620" w:rsidRPr="009079A7" w:rsidRDefault="00FB1620" w:rsidP="00FB1620">
            <w:pPr>
              <w:spacing w:line="360" w:lineRule="auto"/>
              <w:rPr>
                <w:rFonts w:cs="David" w:hint="cs"/>
                <w:b/>
                <w:bCs/>
                <w:rtl/>
              </w:rPr>
            </w:pPr>
            <w:r w:rsidRPr="009079A7">
              <w:rPr>
                <w:rFonts w:cs="David" w:hint="cs"/>
                <w:b/>
                <w:bCs/>
                <w:rtl/>
              </w:rPr>
              <w:t>נ.ת.ר</w:t>
            </w:r>
            <w:r w:rsidRPr="009079A7">
              <w:rPr>
                <w:rFonts w:cs="David" w:hint="cs"/>
                <w:rtl/>
              </w:rPr>
              <w:t xml:space="preserve"> להתיר</w:t>
            </w:r>
            <w:r w:rsidRPr="009079A7">
              <w:rPr>
                <w:rFonts w:cs="David" w:hint="cs"/>
                <w:b/>
                <w:bCs/>
                <w:rtl/>
              </w:rPr>
              <w:t xml:space="preserve">- </w:t>
            </w:r>
            <w:r w:rsidRPr="009079A7">
              <w:rPr>
                <w:rFonts w:cs="David" w:hint="cs"/>
                <w:rtl/>
              </w:rPr>
              <w:t>(רשאי</w:t>
            </w:r>
            <w:r w:rsidRPr="009079A7">
              <w:rPr>
                <w:rFonts w:cs="David" w:hint="cs"/>
                <w:b/>
                <w:bCs/>
                <w:rtl/>
              </w:rPr>
              <w:t xml:space="preserve"> </w:t>
            </w:r>
            <w:r w:rsidRPr="009079A7">
              <w:rPr>
                <w:rFonts w:cs="David" w:hint="cs"/>
                <w:rtl/>
              </w:rPr>
              <w:t>)</w:t>
            </w:r>
          </w:p>
        </w:tc>
        <w:tc>
          <w:tcPr>
            <w:tcW w:w="1701" w:type="dxa"/>
          </w:tcPr>
          <w:p w:rsidR="00FB1620" w:rsidRPr="009079A7" w:rsidRDefault="00FB1620" w:rsidP="00FB1620">
            <w:pPr>
              <w:spacing w:line="360" w:lineRule="auto"/>
              <w:rPr>
                <w:rFonts w:cs="David"/>
                <w:rtl/>
              </w:rPr>
            </w:pPr>
            <w:r w:rsidRPr="009079A7">
              <w:rPr>
                <w:rFonts w:cs="David" w:hint="cs"/>
                <w:rtl/>
              </w:rPr>
              <w:t>נדיר</w:t>
            </w:r>
          </w:p>
          <w:p w:rsidR="00FB1620" w:rsidRPr="009079A7" w:rsidRDefault="00FB1620" w:rsidP="00FB1620">
            <w:pPr>
              <w:spacing w:line="360" w:lineRule="auto"/>
              <w:rPr>
                <w:rFonts w:cs="David"/>
                <w:rtl/>
              </w:rPr>
            </w:pPr>
            <w:r w:rsidRPr="009079A7">
              <w:rPr>
                <w:rFonts w:cs="David" w:hint="cs"/>
                <w:rtl/>
              </w:rPr>
              <w:t>ניכור</w:t>
            </w:r>
          </w:p>
          <w:p w:rsidR="00FB1620" w:rsidRPr="009079A7" w:rsidRDefault="00FB1620" w:rsidP="00FB1620">
            <w:pPr>
              <w:spacing w:line="360" w:lineRule="auto"/>
              <w:rPr>
                <w:rFonts w:cs="David"/>
                <w:rtl/>
              </w:rPr>
            </w:pPr>
            <w:r w:rsidRPr="009079A7">
              <w:rPr>
                <w:rFonts w:cs="David" w:hint="cs"/>
                <w:rtl/>
              </w:rPr>
              <w:t>ניתוח</w:t>
            </w:r>
          </w:p>
          <w:p w:rsidR="00FB1620" w:rsidRPr="009079A7" w:rsidRDefault="00FB1620" w:rsidP="00FB1620">
            <w:pPr>
              <w:spacing w:line="360" w:lineRule="auto"/>
              <w:rPr>
                <w:rFonts w:cs="David" w:hint="cs"/>
                <w:rtl/>
              </w:rPr>
            </w:pPr>
            <w:r w:rsidRPr="009079A7">
              <w:rPr>
                <w:rFonts w:cs="David" w:hint="cs"/>
                <w:rtl/>
              </w:rPr>
              <w:t>נסיגה</w:t>
            </w:r>
          </w:p>
        </w:tc>
        <w:tc>
          <w:tcPr>
            <w:tcW w:w="1701" w:type="dxa"/>
          </w:tcPr>
          <w:p w:rsidR="00FB1620" w:rsidRPr="009079A7" w:rsidRDefault="00FB1620" w:rsidP="00FB1620">
            <w:pPr>
              <w:spacing w:line="360" w:lineRule="auto"/>
              <w:rPr>
                <w:rFonts w:cs="David"/>
                <w:rtl/>
              </w:rPr>
            </w:pPr>
            <w:r w:rsidRPr="009079A7">
              <w:rPr>
                <w:rFonts w:cs="David" w:hint="cs"/>
                <w:rtl/>
              </w:rPr>
              <w:t>נדוש</w:t>
            </w:r>
          </w:p>
          <w:p w:rsidR="00FB1620" w:rsidRPr="009079A7" w:rsidRDefault="00FB1620" w:rsidP="00FB1620">
            <w:pPr>
              <w:spacing w:line="360" w:lineRule="auto"/>
              <w:rPr>
                <w:rFonts w:cs="David"/>
                <w:rtl/>
              </w:rPr>
            </w:pPr>
            <w:r w:rsidRPr="009079A7">
              <w:rPr>
                <w:rFonts w:cs="David" w:hint="cs"/>
                <w:rtl/>
              </w:rPr>
              <w:t>נידח</w:t>
            </w:r>
          </w:p>
          <w:p w:rsidR="00FB1620" w:rsidRPr="009079A7" w:rsidRDefault="00FB1620" w:rsidP="00FB1620">
            <w:pPr>
              <w:spacing w:line="360" w:lineRule="auto"/>
              <w:rPr>
                <w:rFonts w:cs="David" w:hint="cs"/>
                <w:rtl/>
              </w:rPr>
            </w:pPr>
            <w:r w:rsidRPr="009079A7">
              <w:rPr>
                <w:rFonts w:cs="David" w:hint="cs"/>
                <w:rtl/>
              </w:rPr>
              <w:t>ניכר</w:t>
            </w:r>
          </w:p>
        </w:tc>
        <w:tc>
          <w:tcPr>
            <w:tcW w:w="1224" w:type="dxa"/>
          </w:tcPr>
          <w:p w:rsidR="00FB1620" w:rsidRPr="009079A7" w:rsidRDefault="00FB1620" w:rsidP="00FB1620">
            <w:pPr>
              <w:spacing w:line="360" w:lineRule="auto"/>
              <w:rPr>
                <w:rFonts w:cs="David" w:hint="cs"/>
                <w:rtl/>
              </w:rPr>
            </w:pPr>
          </w:p>
        </w:tc>
        <w:tc>
          <w:tcPr>
            <w:tcW w:w="1470" w:type="dxa"/>
          </w:tcPr>
          <w:p w:rsidR="00FB1620" w:rsidRPr="009079A7" w:rsidRDefault="00FB1620" w:rsidP="00FB1620">
            <w:pPr>
              <w:spacing w:line="360" w:lineRule="auto"/>
              <w:rPr>
                <w:rFonts w:cs="David" w:hint="cs"/>
                <w:rtl/>
              </w:rPr>
            </w:pPr>
            <w:r w:rsidRPr="009079A7">
              <w:rPr>
                <w:rFonts w:cs="David" w:hint="cs"/>
                <w:rtl/>
              </w:rPr>
              <w:t>נושא פרי</w:t>
            </w:r>
          </w:p>
          <w:p w:rsidR="00FB1620" w:rsidRPr="009079A7" w:rsidRDefault="00FB1620" w:rsidP="00FB1620">
            <w:pPr>
              <w:spacing w:line="360" w:lineRule="auto"/>
              <w:rPr>
                <w:rFonts w:cs="David" w:hint="cs"/>
                <w:rtl/>
              </w:rPr>
            </w:pPr>
            <w:r w:rsidRPr="009079A7">
              <w:rPr>
                <w:rFonts w:cs="David" w:hint="cs"/>
                <w:rtl/>
              </w:rPr>
              <w:t>נחוש בדעתו</w:t>
            </w:r>
          </w:p>
          <w:p w:rsidR="00FB1620" w:rsidRPr="009079A7" w:rsidRDefault="00FB1620" w:rsidP="00FB1620">
            <w:pPr>
              <w:spacing w:line="360" w:lineRule="auto"/>
              <w:rPr>
                <w:rFonts w:cs="David" w:hint="cs"/>
                <w:rtl/>
              </w:rPr>
            </w:pPr>
            <w:r w:rsidRPr="009079A7">
              <w:rPr>
                <w:rFonts w:cs="David" w:hint="cs"/>
                <w:rtl/>
              </w:rPr>
              <w:t>נקרה בדרכו</w:t>
            </w:r>
          </w:p>
        </w:tc>
      </w:tr>
      <w:tr w:rsidR="00FB1620" w:rsidRPr="009079A7" w:rsidTr="00963547">
        <w:trPr>
          <w:trHeight w:val="3542"/>
        </w:trPr>
        <w:tc>
          <w:tcPr>
            <w:tcW w:w="759" w:type="dxa"/>
          </w:tcPr>
          <w:p w:rsidR="00FB1620" w:rsidRPr="009079A7" w:rsidRDefault="00FB1620" w:rsidP="00FB1620">
            <w:pPr>
              <w:spacing w:line="360" w:lineRule="auto"/>
              <w:rPr>
                <w:rFonts w:cs="David" w:hint="cs"/>
                <w:b/>
                <w:bCs/>
                <w:rtl/>
              </w:rPr>
            </w:pPr>
            <w:r w:rsidRPr="009079A7">
              <w:rPr>
                <w:rFonts w:cs="David" w:hint="cs"/>
                <w:b/>
                <w:bCs/>
                <w:rtl/>
              </w:rPr>
              <w:t>ס</w:t>
            </w:r>
          </w:p>
        </w:tc>
        <w:tc>
          <w:tcPr>
            <w:tcW w:w="1701" w:type="dxa"/>
          </w:tcPr>
          <w:p w:rsidR="00FB1620" w:rsidRPr="009079A7" w:rsidRDefault="00FB1620" w:rsidP="00FB1620">
            <w:pPr>
              <w:spacing w:line="360" w:lineRule="auto"/>
              <w:rPr>
                <w:rFonts w:cs="David"/>
                <w:rtl/>
              </w:rPr>
            </w:pPr>
            <w:r w:rsidRPr="009079A7">
              <w:rPr>
                <w:rFonts w:cs="David" w:hint="cs"/>
                <w:b/>
                <w:bCs/>
                <w:rtl/>
              </w:rPr>
              <w:t>ס.ב.ר</w:t>
            </w:r>
            <w:r w:rsidRPr="009079A7">
              <w:rPr>
                <w:rFonts w:cs="David" w:hint="cs"/>
                <w:rtl/>
              </w:rPr>
              <w:t xml:space="preserve">  סבור / סובר</w:t>
            </w:r>
          </w:p>
          <w:p w:rsidR="00FB1620" w:rsidRPr="009079A7" w:rsidRDefault="00FB1620" w:rsidP="00FB1620">
            <w:pPr>
              <w:spacing w:line="360" w:lineRule="auto"/>
              <w:rPr>
                <w:rFonts w:cs="David"/>
                <w:rtl/>
              </w:rPr>
            </w:pPr>
            <w:r w:rsidRPr="009079A7">
              <w:rPr>
                <w:rFonts w:cs="David" w:hint="cs"/>
                <w:b/>
                <w:bCs/>
                <w:rtl/>
              </w:rPr>
              <w:t>ס.ג.ל</w:t>
            </w:r>
            <w:r w:rsidRPr="009079A7">
              <w:rPr>
                <w:rFonts w:cs="David" w:hint="cs"/>
                <w:rtl/>
              </w:rPr>
              <w:t xml:space="preserve">  סיגלו</w:t>
            </w:r>
          </w:p>
          <w:p w:rsidR="00FB1620" w:rsidRPr="009079A7" w:rsidRDefault="00FB1620" w:rsidP="00FB1620">
            <w:pPr>
              <w:spacing w:line="360" w:lineRule="auto"/>
              <w:rPr>
                <w:rFonts w:cs="David"/>
                <w:rtl/>
              </w:rPr>
            </w:pPr>
            <w:r w:rsidRPr="009079A7">
              <w:rPr>
                <w:rFonts w:cs="David" w:hint="cs"/>
                <w:b/>
                <w:bCs/>
                <w:rtl/>
              </w:rPr>
              <w:t>ס.ו.ג</w:t>
            </w:r>
            <w:r w:rsidRPr="009079A7">
              <w:rPr>
                <w:rFonts w:cs="David" w:hint="cs"/>
                <w:rtl/>
              </w:rPr>
              <w:t xml:space="preserve"> לסווג</w:t>
            </w:r>
          </w:p>
          <w:p w:rsidR="00FB1620" w:rsidRPr="009079A7" w:rsidRDefault="00FB1620" w:rsidP="00FB1620">
            <w:pPr>
              <w:spacing w:line="360" w:lineRule="auto"/>
              <w:rPr>
                <w:rFonts w:cs="David"/>
                <w:rtl/>
              </w:rPr>
            </w:pPr>
            <w:r w:rsidRPr="009079A7">
              <w:rPr>
                <w:rFonts w:cs="David" w:hint="cs"/>
                <w:b/>
                <w:bCs/>
                <w:rtl/>
              </w:rPr>
              <w:t>ס.כ.ל</w:t>
            </w:r>
            <w:r w:rsidRPr="009079A7">
              <w:rPr>
                <w:rFonts w:cs="David" w:hint="cs"/>
                <w:rtl/>
              </w:rPr>
              <w:t xml:space="preserve">  לסכל (להפר)</w:t>
            </w:r>
          </w:p>
          <w:p w:rsidR="00FB1620" w:rsidRPr="009079A7" w:rsidRDefault="00FB1620" w:rsidP="00FB1620">
            <w:pPr>
              <w:spacing w:line="360" w:lineRule="auto"/>
              <w:rPr>
                <w:rFonts w:cs="David"/>
                <w:rtl/>
              </w:rPr>
            </w:pPr>
            <w:r w:rsidRPr="009079A7">
              <w:rPr>
                <w:rFonts w:cs="David" w:hint="cs"/>
                <w:b/>
                <w:bCs/>
                <w:rtl/>
              </w:rPr>
              <w:t>ס.ק.ל</w:t>
            </w:r>
            <w:r w:rsidRPr="009079A7">
              <w:rPr>
                <w:rFonts w:cs="David" w:hint="cs"/>
                <w:rtl/>
              </w:rPr>
              <w:t xml:space="preserve">  לסקול (לרגום)</w:t>
            </w:r>
          </w:p>
          <w:p w:rsidR="00FB1620" w:rsidRPr="009079A7" w:rsidRDefault="00FB1620" w:rsidP="00FB1620">
            <w:pPr>
              <w:spacing w:line="360" w:lineRule="auto"/>
              <w:rPr>
                <w:rFonts w:cs="David" w:hint="cs"/>
                <w:rtl/>
              </w:rPr>
            </w:pPr>
            <w:r w:rsidRPr="009079A7">
              <w:rPr>
                <w:rFonts w:cs="David" w:hint="cs"/>
                <w:b/>
                <w:bCs/>
                <w:rtl/>
              </w:rPr>
              <w:t>ס.ק.ר</w:t>
            </w:r>
            <w:r w:rsidRPr="009079A7">
              <w:rPr>
                <w:rFonts w:cs="David" w:hint="cs"/>
                <w:rtl/>
              </w:rPr>
              <w:t xml:space="preserve">  לסקר</w:t>
            </w:r>
          </w:p>
        </w:tc>
        <w:tc>
          <w:tcPr>
            <w:tcW w:w="1701" w:type="dxa"/>
          </w:tcPr>
          <w:p w:rsidR="00FB1620" w:rsidRPr="009079A7" w:rsidRDefault="00FB1620" w:rsidP="00FB1620">
            <w:pPr>
              <w:spacing w:line="360" w:lineRule="auto"/>
              <w:rPr>
                <w:rFonts w:cs="David"/>
                <w:rtl/>
              </w:rPr>
            </w:pPr>
            <w:r w:rsidRPr="009079A7">
              <w:rPr>
                <w:rFonts w:cs="David" w:hint="cs"/>
                <w:rtl/>
              </w:rPr>
              <w:t>סוגיה</w:t>
            </w:r>
          </w:p>
          <w:p w:rsidR="00FB1620" w:rsidRPr="009079A7" w:rsidRDefault="00FB1620" w:rsidP="00FB1620">
            <w:pPr>
              <w:spacing w:line="360" w:lineRule="auto"/>
              <w:rPr>
                <w:rFonts w:cs="David"/>
                <w:rtl/>
              </w:rPr>
            </w:pPr>
            <w:r w:rsidRPr="009079A7">
              <w:rPr>
                <w:rFonts w:cs="David" w:hint="cs"/>
                <w:rtl/>
              </w:rPr>
              <w:t>סיבה /ות</w:t>
            </w:r>
          </w:p>
          <w:p w:rsidR="00FB1620" w:rsidRPr="009079A7" w:rsidRDefault="00FB1620" w:rsidP="00FB1620">
            <w:pPr>
              <w:spacing w:line="360" w:lineRule="auto"/>
              <w:rPr>
                <w:rFonts w:cs="David" w:hint="cs"/>
                <w:rtl/>
              </w:rPr>
            </w:pPr>
            <w:r w:rsidRPr="009079A7">
              <w:rPr>
                <w:rFonts w:cs="David" w:hint="cs"/>
                <w:rtl/>
              </w:rPr>
              <w:t>סיווג (סוג)</w:t>
            </w:r>
          </w:p>
          <w:p w:rsidR="00FB1620" w:rsidRPr="009079A7" w:rsidRDefault="00FB1620" w:rsidP="00FB1620">
            <w:pPr>
              <w:spacing w:line="360" w:lineRule="auto"/>
              <w:rPr>
                <w:rFonts w:cs="David"/>
                <w:rtl/>
              </w:rPr>
            </w:pPr>
            <w:r w:rsidRPr="009079A7">
              <w:rPr>
                <w:rFonts w:cs="David" w:hint="cs"/>
                <w:rtl/>
              </w:rPr>
              <w:t>סמכות</w:t>
            </w:r>
          </w:p>
          <w:p w:rsidR="00FB1620" w:rsidRPr="009079A7" w:rsidRDefault="00FB1620" w:rsidP="00FB1620">
            <w:pPr>
              <w:spacing w:line="360" w:lineRule="auto"/>
              <w:rPr>
                <w:rFonts w:cs="David"/>
                <w:rtl/>
              </w:rPr>
            </w:pPr>
            <w:r w:rsidRPr="009079A7">
              <w:rPr>
                <w:rFonts w:cs="David" w:hint="cs"/>
                <w:rtl/>
              </w:rPr>
              <w:t>ספק</w:t>
            </w:r>
          </w:p>
          <w:p w:rsidR="00FB1620" w:rsidRPr="009079A7" w:rsidRDefault="00FB1620" w:rsidP="00FB1620">
            <w:pPr>
              <w:spacing w:line="360" w:lineRule="auto"/>
              <w:rPr>
                <w:rFonts w:cs="David" w:hint="cs"/>
                <w:rtl/>
              </w:rPr>
            </w:pPr>
            <w:r w:rsidRPr="009079A7">
              <w:rPr>
                <w:rFonts w:cs="David" w:hint="cs"/>
                <w:rtl/>
              </w:rPr>
              <w:t>סתירה</w:t>
            </w:r>
          </w:p>
        </w:tc>
        <w:tc>
          <w:tcPr>
            <w:tcW w:w="1701" w:type="dxa"/>
          </w:tcPr>
          <w:p w:rsidR="00FB1620" w:rsidRPr="009079A7" w:rsidRDefault="00FB1620" w:rsidP="00FB1620">
            <w:pPr>
              <w:spacing w:line="360" w:lineRule="auto"/>
              <w:rPr>
                <w:rFonts w:cs="David" w:hint="cs"/>
                <w:rtl/>
              </w:rPr>
            </w:pPr>
          </w:p>
        </w:tc>
        <w:tc>
          <w:tcPr>
            <w:tcW w:w="1224" w:type="dxa"/>
          </w:tcPr>
          <w:p w:rsidR="00FB1620" w:rsidRPr="009079A7" w:rsidRDefault="00FB1620" w:rsidP="00FB1620">
            <w:pPr>
              <w:spacing w:line="360" w:lineRule="auto"/>
              <w:rPr>
                <w:rFonts w:cs="David" w:hint="cs"/>
                <w:rtl/>
              </w:rPr>
            </w:pPr>
          </w:p>
        </w:tc>
        <w:tc>
          <w:tcPr>
            <w:tcW w:w="1470" w:type="dxa"/>
          </w:tcPr>
          <w:p w:rsidR="00FB1620" w:rsidRPr="009079A7" w:rsidRDefault="00FB1620" w:rsidP="00FB1620">
            <w:pPr>
              <w:spacing w:line="360" w:lineRule="auto"/>
              <w:rPr>
                <w:rFonts w:cs="David" w:hint="cs"/>
                <w:rtl/>
              </w:rPr>
            </w:pPr>
          </w:p>
        </w:tc>
      </w:tr>
      <w:tr w:rsidR="00FB1620" w:rsidRPr="009079A7" w:rsidTr="00963547">
        <w:trPr>
          <w:trHeight w:val="3380"/>
        </w:trPr>
        <w:tc>
          <w:tcPr>
            <w:tcW w:w="759" w:type="dxa"/>
          </w:tcPr>
          <w:p w:rsidR="00FB1620" w:rsidRPr="009079A7" w:rsidRDefault="00FB1620" w:rsidP="00FB1620">
            <w:pPr>
              <w:spacing w:line="360" w:lineRule="auto"/>
              <w:rPr>
                <w:rFonts w:cs="David" w:hint="cs"/>
                <w:b/>
                <w:bCs/>
                <w:rtl/>
              </w:rPr>
            </w:pPr>
            <w:r w:rsidRPr="009079A7">
              <w:rPr>
                <w:rFonts w:cs="David" w:hint="cs"/>
                <w:b/>
                <w:bCs/>
                <w:rtl/>
              </w:rPr>
              <w:lastRenderedPageBreak/>
              <w:t>ע</w:t>
            </w:r>
          </w:p>
        </w:tc>
        <w:tc>
          <w:tcPr>
            <w:tcW w:w="1701" w:type="dxa"/>
          </w:tcPr>
          <w:p w:rsidR="00FB1620" w:rsidRPr="009079A7" w:rsidRDefault="00FB1620" w:rsidP="00FB1620">
            <w:pPr>
              <w:spacing w:line="360" w:lineRule="auto"/>
              <w:rPr>
                <w:rFonts w:cs="David"/>
                <w:rtl/>
              </w:rPr>
            </w:pPr>
            <w:r w:rsidRPr="009079A7">
              <w:rPr>
                <w:rFonts w:cs="David" w:hint="cs"/>
                <w:b/>
                <w:bCs/>
                <w:rtl/>
              </w:rPr>
              <w:t>ע.ו.ר</w:t>
            </w:r>
            <w:r w:rsidRPr="009079A7">
              <w:rPr>
                <w:rFonts w:cs="David" w:hint="cs"/>
                <w:rtl/>
              </w:rPr>
              <w:t xml:space="preserve">  ער ל</w:t>
            </w:r>
          </w:p>
          <w:p w:rsidR="00FB1620" w:rsidRPr="009079A7" w:rsidRDefault="00FB1620" w:rsidP="00FB1620">
            <w:pPr>
              <w:spacing w:line="360" w:lineRule="auto"/>
              <w:rPr>
                <w:rFonts w:cs="David"/>
                <w:rtl/>
              </w:rPr>
            </w:pPr>
            <w:r w:rsidRPr="009079A7">
              <w:rPr>
                <w:rFonts w:cs="David" w:hint="cs"/>
                <w:b/>
                <w:bCs/>
                <w:rtl/>
              </w:rPr>
              <w:t>ע.מ.ד</w:t>
            </w:r>
            <w:r w:rsidRPr="009079A7">
              <w:rPr>
                <w:rFonts w:cs="David" w:hint="cs"/>
                <w:rtl/>
              </w:rPr>
              <w:t xml:space="preserve"> עומד בסתירה</w:t>
            </w:r>
          </w:p>
          <w:p w:rsidR="00FB1620" w:rsidRPr="009079A7" w:rsidRDefault="00FB1620" w:rsidP="00FB1620">
            <w:pPr>
              <w:spacing w:line="360" w:lineRule="auto"/>
              <w:rPr>
                <w:rFonts w:cs="David"/>
                <w:rtl/>
              </w:rPr>
            </w:pPr>
            <w:r w:rsidRPr="009079A7">
              <w:rPr>
                <w:rFonts w:cs="David" w:hint="cs"/>
                <w:b/>
                <w:bCs/>
                <w:rtl/>
              </w:rPr>
              <w:t>ע.נ.ק</w:t>
            </w:r>
            <w:r w:rsidRPr="009079A7">
              <w:rPr>
                <w:rFonts w:cs="David" w:hint="cs"/>
                <w:rtl/>
              </w:rPr>
              <w:t xml:space="preserve">  להעניק אזרחות</w:t>
            </w:r>
          </w:p>
          <w:p w:rsidR="00FB1620" w:rsidRPr="009079A7" w:rsidRDefault="00FB1620" w:rsidP="00FB1620">
            <w:pPr>
              <w:spacing w:line="360" w:lineRule="auto"/>
              <w:rPr>
                <w:rFonts w:cs="David" w:hint="cs"/>
                <w:b/>
                <w:bCs/>
                <w:rtl/>
              </w:rPr>
            </w:pPr>
            <w:r w:rsidRPr="009079A7">
              <w:rPr>
                <w:rFonts w:cs="David" w:hint="cs"/>
                <w:b/>
                <w:bCs/>
                <w:rtl/>
              </w:rPr>
              <w:t>ע.ר.כ</w:t>
            </w:r>
            <w:r w:rsidRPr="009079A7">
              <w:rPr>
                <w:rFonts w:cs="David" w:hint="cs"/>
                <w:rtl/>
              </w:rPr>
              <w:t xml:space="preserve">  להעריך את</w:t>
            </w:r>
          </w:p>
          <w:p w:rsidR="00FB1620" w:rsidRPr="009079A7" w:rsidRDefault="00FB1620" w:rsidP="00FB1620">
            <w:pPr>
              <w:spacing w:line="360" w:lineRule="auto"/>
              <w:rPr>
                <w:rFonts w:cs="David" w:hint="cs"/>
                <w:rtl/>
              </w:rPr>
            </w:pPr>
            <w:r w:rsidRPr="009079A7">
              <w:rPr>
                <w:rFonts w:cs="David" w:hint="cs"/>
                <w:b/>
                <w:bCs/>
                <w:rtl/>
              </w:rPr>
              <w:t>ע.ת.ק</w:t>
            </w:r>
            <w:r w:rsidRPr="009079A7">
              <w:rPr>
                <w:rFonts w:cs="David" w:hint="cs"/>
                <w:rtl/>
              </w:rPr>
              <w:t xml:space="preserve"> להעתיק חפץ </w:t>
            </w:r>
          </w:p>
        </w:tc>
        <w:tc>
          <w:tcPr>
            <w:tcW w:w="1701" w:type="dxa"/>
          </w:tcPr>
          <w:p w:rsidR="00FB1620" w:rsidRPr="009079A7" w:rsidRDefault="00FB1620" w:rsidP="00FB1620">
            <w:pPr>
              <w:spacing w:line="360" w:lineRule="auto"/>
              <w:rPr>
                <w:rFonts w:cs="David"/>
                <w:rtl/>
              </w:rPr>
            </w:pPr>
            <w:r w:rsidRPr="009079A7">
              <w:rPr>
                <w:rFonts w:cs="David" w:hint="cs"/>
                <w:rtl/>
              </w:rPr>
              <w:t>עילה</w:t>
            </w:r>
          </w:p>
          <w:p w:rsidR="00FB1620" w:rsidRPr="009079A7" w:rsidRDefault="00FB1620" w:rsidP="00FB1620">
            <w:pPr>
              <w:spacing w:line="360" w:lineRule="auto"/>
              <w:rPr>
                <w:rFonts w:cs="David" w:hint="cs"/>
                <w:rtl/>
              </w:rPr>
            </w:pPr>
            <w:r w:rsidRPr="009079A7">
              <w:rPr>
                <w:rFonts w:cs="David" w:hint="cs"/>
                <w:rtl/>
              </w:rPr>
              <w:t>עימות</w:t>
            </w:r>
          </w:p>
          <w:p w:rsidR="00FB1620" w:rsidRPr="009079A7" w:rsidRDefault="00FB1620" w:rsidP="00FB1620">
            <w:pPr>
              <w:spacing w:line="360" w:lineRule="auto"/>
              <w:rPr>
                <w:rFonts w:cs="David"/>
                <w:rtl/>
              </w:rPr>
            </w:pPr>
            <w:r w:rsidRPr="009079A7">
              <w:rPr>
                <w:rFonts w:cs="David" w:hint="cs"/>
                <w:rtl/>
              </w:rPr>
              <w:t>עמדה / עמדות</w:t>
            </w:r>
          </w:p>
          <w:p w:rsidR="00FB1620" w:rsidRPr="009079A7" w:rsidRDefault="00FB1620" w:rsidP="00FB1620">
            <w:pPr>
              <w:spacing w:line="360" w:lineRule="auto"/>
              <w:rPr>
                <w:rFonts w:cs="David" w:hint="cs"/>
                <w:rtl/>
              </w:rPr>
            </w:pPr>
            <w:r w:rsidRPr="009079A7">
              <w:rPr>
                <w:rFonts w:cs="David" w:hint="cs"/>
                <w:rtl/>
              </w:rPr>
              <w:t>עריצות</w:t>
            </w:r>
          </w:p>
        </w:tc>
        <w:tc>
          <w:tcPr>
            <w:tcW w:w="1701" w:type="dxa"/>
          </w:tcPr>
          <w:p w:rsidR="00FB1620" w:rsidRPr="009079A7" w:rsidRDefault="00FB1620" w:rsidP="00FB1620">
            <w:pPr>
              <w:spacing w:line="360" w:lineRule="auto"/>
              <w:rPr>
                <w:rFonts w:cs="David" w:hint="cs"/>
                <w:rtl/>
              </w:rPr>
            </w:pPr>
          </w:p>
        </w:tc>
        <w:tc>
          <w:tcPr>
            <w:tcW w:w="1224" w:type="dxa"/>
          </w:tcPr>
          <w:p w:rsidR="00FB1620" w:rsidRPr="009079A7" w:rsidRDefault="00FB1620" w:rsidP="00FB1620">
            <w:pPr>
              <w:spacing w:line="360" w:lineRule="auto"/>
              <w:rPr>
                <w:rFonts w:cs="David" w:hint="cs"/>
                <w:rtl/>
              </w:rPr>
            </w:pPr>
            <w:r w:rsidRPr="009079A7">
              <w:rPr>
                <w:rFonts w:cs="David" w:hint="cs"/>
                <w:rtl/>
              </w:rPr>
              <w:t>על אף</w:t>
            </w:r>
          </w:p>
        </w:tc>
        <w:tc>
          <w:tcPr>
            <w:tcW w:w="1470" w:type="dxa"/>
          </w:tcPr>
          <w:p w:rsidR="00FB1620" w:rsidRPr="009079A7" w:rsidRDefault="00FB1620" w:rsidP="00FB1620">
            <w:pPr>
              <w:spacing w:line="360" w:lineRule="auto"/>
              <w:rPr>
                <w:rFonts w:cs="David"/>
                <w:rtl/>
              </w:rPr>
            </w:pPr>
            <w:r w:rsidRPr="009079A7">
              <w:rPr>
                <w:rFonts w:cs="David" w:hint="cs"/>
                <w:rtl/>
              </w:rPr>
              <w:t>עולם כמנהגו נוהג</w:t>
            </w:r>
          </w:p>
          <w:p w:rsidR="00FB1620" w:rsidRPr="009079A7" w:rsidRDefault="00FB1620" w:rsidP="00FB1620">
            <w:pPr>
              <w:spacing w:line="360" w:lineRule="auto"/>
              <w:rPr>
                <w:rFonts w:cs="David"/>
                <w:rtl/>
              </w:rPr>
            </w:pPr>
            <w:r w:rsidRPr="009079A7">
              <w:rPr>
                <w:rFonts w:cs="David" w:hint="cs"/>
                <w:rtl/>
              </w:rPr>
              <w:t>עבודת כפיים / עמל כפיים</w:t>
            </w:r>
          </w:p>
          <w:p w:rsidR="00FB1620" w:rsidRPr="009079A7" w:rsidRDefault="00FB1620" w:rsidP="00FB1620">
            <w:pPr>
              <w:spacing w:line="360" w:lineRule="auto"/>
              <w:rPr>
                <w:rFonts w:cs="David"/>
                <w:rtl/>
              </w:rPr>
            </w:pPr>
            <w:r w:rsidRPr="009079A7">
              <w:rPr>
                <w:rFonts w:cs="David" w:hint="cs"/>
                <w:rtl/>
              </w:rPr>
              <w:t>עינו צרה ב</w:t>
            </w:r>
          </w:p>
          <w:p w:rsidR="00FB1620" w:rsidRPr="009079A7" w:rsidRDefault="00FB1620" w:rsidP="00FB1620">
            <w:pPr>
              <w:spacing w:line="360" w:lineRule="auto"/>
              <w:rPr>
                <w:rFonts w:cs="David"/>
                <w:rtl/>
              </w:rPr>
            </w:pPr>
            <w:r w:rsidRPr="009079A7">
              <w:rPr>
                <w:rFonts w:cs="David" w:hint="cs"/>
                <w:rtl/>
              </w:rPr>
              <w:t>עלה בתוהו</w:t>
            </w:r>
          </w:p>
          <w:p w:rsidR="00FB1620" w:rsidRPr="009079A7" w:rsidRDefault="00FB1620" w:rsidP="00FB1620">
            <w:pPr>
              <w:spacing w:line="360" w:lineRule="auto"/>
              <w:rPr>
                <w:rFonts w:cs="David"/>
                <w:rtl/>
              </w:rPr>
            </w:pPr>
            <w:r w:rsidRPr="009079A7">
              <w:rPr>
                <w:rFonts w:cs="David" w:hint="cs"/>
                <w:rtl/>
              </w:rPr>
              <w:t>על כל צעד ושעל</w:t>
            </w:r>
          </w:p>
          <w:p w:rsidR="00FB1620" w:rsidRPr="009079A7" w:rsidRDefault="00FB1620" w:rsidP="00FB1620">
            <w:pPr>
              <w:spacing w:line="360" w:lineRule="auto"/>
              <w:rPr>
                <w:rFonts w:cs="David" w:hint="cs"/>
                <w:rtl/>
              </w:rPr>
            </w:pPr>
            <w:r w:rsidRPr="009079A7">
              <w:rPr>
                <w:rFonts w:cs="David" w:hint="cs"/>
                <w:rtl/>
              </w:rPr>
              <w:t>עמד על דעתו</w:t>
            </w:r>
          </w:p>
        </w:tc>
      </w:tr>
      <w:tr w:rsidR="00FB1620" w:rsidRPr="009079A7" w:rsidTr="00963547">
        <w:trPr>
          <w:trHeight w:val="1305"/>
        </w:trPr>
        <w:tc>
          <w:tcPr>
            <w:tcW w:w="759" w:type="dxa"/>
          </w:tcPr>
          <w:p w:rsidR="00FB1620" w:rsidRPr="009079A7" w:rsidRDefault="00FB1620" w:rsidP="00FB1620">
            <w:pPr>
              <w:spacing w:line="360" w:lineRule="auto"/>
              <w:rPr>
                <w:rFonts w:cs="David" w:hint="cs"/>
                <w:b/>
                <w:bCs/>
                <w:rtl/>
              </w:rPr>
            </w:pPr>
            <w:r w:rsidRPr="009079A7">
              <w:rPr>
                <w:rFonts w:cs="David" w:hint="cs"/>
                <w:b/>
                <w:bCs/>
                <w:rtl/>
              </w:rPr>
              <w:t>פ</w:t>
            </w:r>
          </w:p>
        </w:tc>
        <w:tc>
          <w:tcPr>
            <w:tcW w:w="1701" w:type="dxa"/>
          </w:tcPr>
          <w:p w:rsidR="00FB1620" w:rsidRPr="009079A7" w:rsidRDefault="00FB1620" w:rsidP="00FB1620">
            <w:pPr>
              <w:spacing w:line="360" w:lineRule="auto"/>
              <w:rPr>
                <w:rFonts w:cs="David"/>
                <w:rtl/>
              </w:rPr>
            </w:pPr>
            <w:r w:rsidRPr="009079A7">
              <w:rPr>
                <w:rFonts w:cs="David" w:hint="cs"/>
                <w:b/>
                <w:bCs/>
                <w:rtl/>
              </w:rPr>
              <w:t>פ.ל.ש</w:t>
            </w:r>
            <w:r w:rsidRPr="009079A7">
              <w:rPr>
                <w:rFonts w:cs="David" w:hint="cs"/>
                <w:rtl/>
              </w:rPr>
              <w:t xml:space="preserve"> מתפלש</w:t>
            </w:r>
          </w:p>
          <w:p w:rsidR="00FB1620" w:rsidRPr="009079A7" w:rsidRDefault="00FB1620" w:rsidP="00FB1620">
            <w:pPr>
              <w:spacing w:line="360" w:lineRule="auto"/>
              <w:rPr>
                <w:rFonts w:cs="David"/>
                <w:rtl/>
              </w:rPr>
            </w:pPr>
            <w:r w:rsidRPr="009079A7">
              <w:rPr>
                <w:rFonts w:cs="David" w:hint="cs"/>
                <w:b/>
                <w:bCs/>
                <w:rtl/>
              </w:rPr>
              <w:t>פ.ק.ד</w:t>
            </w:r>
            <w:r w:rsidRPr="009079A7">
              <w:rPr>
                <w:rFonts w:cs="David" w:hint="cs"/>
                <w:rtl/>
              </w:rPr>
              <w:t xml:space="preserve">  מופקד על</w:t>
            </w:r>
          </w:p>
          <w:p w:rsidR="00FB1620" w:rsidRPr="009079A7" w:rsidRDefault="00FB1620" w:rsidP="00FB1620">
            <w:pPr>
              <w:spacing w:line="360" w:lineRule="auto"/>
              <w:rPr>
                <w:rFonts w:cs="David" w:hint="cs"/>
                <w:rtl/>
              </w:rPr>
            </w:pPr>
            <w:r w:rsidRPr="009079A7">
              <w:rPr>
                <w:rFonts w:cs="David" w:hint="cs"/>
                <w:b/>
                <w:bCs/>
                <w:rtl/>
              </w:rPr>
              <w:t>פ.ר.כ</w:t>
            </w:r>
            <w:r w:rsidRPr="009079A7">
              <w:rPr>
                <w:rFonts w:cs="David" w:hint="cs"/>
                <w:rtl/>
              </w:rPr>
              <w:t xml:space="preserve">  להפריך</w:t>
            </w:r>
          </w:p>
          <w:p w:rsidR="00FB1620" w:rsidRPr="009079A7" w:rsidRDefault="00FB1620" w:rsidP="00FB1620">
            <w:pPr>
              <w:spacing w:line="360" w:lineRule="auto"/>
              <w:rPr>
                <w:rFonts w:cs="David" w:hint="cs"/>
                <w:rtl/>
              </w:rPr>
            </w:pPr>
            <w:r w:rsidRPr="009079A7">
              <w:rPr>
                <w:rFonts w:cs="David" w:hint="cs"/>
                <w:b/>
                <w:bCs/>
                <w:rtl/>
              </w:rPr>
              <w:t>פ.ר.ר</w:t>
            </w:r>
            <w:r w:rsidRPr="009079A7">
              <w:rPr>
                <w:rFonts w:cs="David" w:hint="cs"/>
                <w:rtl/>
              </w:rPr>
              <w:t xml:space="preserve"> להפר חוק</w:t>
            </w:r>
          </w:p>
        </w:tc>
        <w:tc>
          <w:tcPr>
            <w:tcW w:w="1701" w:type="dxa"/>
          </w:tcPr>
          <w:p w:rsidR="00FB1620" w:rsidRPr="009079A7" w:rsidRDefault="00FB1620" w:rsidP="00FB1620">
            <w:pPr>
              <w:spacing w:line="360" w:lineRule="auto"/>
              <w:rPr>
                <w:rFonts w:cs="David" w:hint="cs"/>
                <w:rtl/>
              </w:rPr>
            </w:pPr>
            <w:r w:rsidRPr="009079A7">
              <w:rPr>
                <w:rFonts w:cs="David" w:hint="cs"/>
                <w:rtl/>
              </w:rPr>
              <w:t>פער - פערים</w:t>
            </w:r>
          </w:p>
        </w:tc>
        <w:tc>
          <w:tcPr>
            <w:tcW w:w="1701" w:type="dxa"/>
          </w:tcPr>
          <w:p w:rsidR="00FB1620" w:rsidRPr="009079A7" w:rsidRDefault="00FB1620" w:rsidP="00FB1620">
            <w:pPr>
              <w:spacing w:line="360" w:lineRule="auto"/>
              <w:rPr>
                <w:rFonts w:cs="David" w:hint="cs"/>
                <w:rtl/>
              </w:rPr>
            </w:pPr>
          </w:p>
        </w:tc>
        <w:tc>
          <w:tcPr>
            <w:tcW w:w="1224" w:type="dxa"/>
          </w:tcPr>
          <w:p w:rsidR="00FB1620" w:rsidRPr="009079A7" w:rsidRDefault="00FB1620" w:rsidP="00FB1620">
            <w:pPr>
              <w:spacing w:line="360" w:lineRule="auto"/>
              <w:rPr>
                <w:rFonts w:cs="David" w:hint="cs"/>
                <w:rtl/>
              </w:rPr>
            </w:pPr>
          </w:p>
        </w:tc>
        <w:tc>
          <w:tcPr>
            <w:tcW w:w="1470" w:type="dxa"/>
          </w:tcPr>
          <w:p w:rsidR="00FB1620" w:rsidRPr="009079A7" w:rsidRDefault="00FB1620" w:rsidP="00FB1620">
            <w:pPr>
              <w:spacing w:line="360" w:lineRule="auto"/>
              <w:rPr>
                <w:rFonts w:cs="David" w:hint="cs"/>
                <w:rtl/>
              </w:rPr>
            </w:pPr>
          </w:p>
        </w:tc>
      </w:tr>
      <w:tr w:rsidR="00FB1620" w:rsidRPr="009079A7" w:rsidTr="00963547">
        <w:trPr>
          <w:trHeight w:val="516"/>
        </w:trPr>
        <w:tc>
          <w:tcPr>
            <w:tcW w:w="759" w:type="dxa"/>
          </w:tcPr>
          <w:p w:rsidR="00FB1620" w:rsidRPr="009079A7" w:rsidRDefault="00FB1620" w:rsidP="00FB1620">
            <w:pPr>
              <w:spacing w:line="360" w:lineRule="auto"/>
              <w:rPr>
                <w:rFonts w:cs="David" w:hint="cs"/>
                <w:b/>
                <w:bCs/>
                <w:rtl/>
              </w:rPr>
            </w:pPr>
            <w:r w:rsidRPr="009079A7">
              <w:rPr>
                <w:rFonts w:cs="David" w:hint="cs"/>
                <w:b/>
                <w:bCs/>
                <w:rtl/>
              </w:rPr>
              <w:t>צ</w:t>
            </w:r>
          </w:p>
        </w:tc>
        <w:tc>
          <w:tcPr>
            <w:tcW w:w="1701" w:type="dxa"/>
          </w:tcPr>
          <w:p w:rsidR="00FB1620" w:rsidRPr="009079A7" w:rsidRDefault="00FB1620" w:rsidP="00FB1620">
            <w:pPr>
              <w:spacing w:line="360" w:lineRule="auto"/>
              <w:rPr>
                <w:rFonts w:cs="David" w:hint="cs"/>
                <w:rtl/>
              </w:rPr>
            </w:pPr>
            <w:r w:rsidRPr="009079A7">
              <w:rPr>
                <w:rFonts w:cs="David" w:hint="cs"/>
                <w:b/>
                <w:bCs/>
                <w:rtl/>
              </w:rPr>
              <w:t>צ.ד.ד</w:t>
            </w:r>
            <w:r w:rsidRPr="009079A7">
              <w:rPr>
                <w:rFonts w:cs="David" w:hint="cs"/>
                <w:rtl/>
              </w:rPr>
              <w:t xml:space="preserve"> מצדד</w:t>
            </w:r>
          </w:p>
          <w:p w:rsidR="00FB1620" w:rsidRPr="009079A7" w:rsidRDefault="00FB1620" w:rsidP="00FB1620">
            <w:pPr>
              <w:spacing w:line="360" w:lineRule="auto"/>
              <w:rPr>
                <w:rFonts w:cs="David" w:hint="cs"/>
                <w:rtl/>
              </w:rPr>
            </w:pPr>
            <w:r w:rsidRPr="009079A7">
              <w:rPr>
                <w:rFonts w:cs="David" w:hint="cs"/>
                <w:b/>
                <w:bCs/>
                <w:rtl/>
              </w:rPr>
              <w:t>צ.י.ת</w:t>
            </w:r>
            <w:r w:rsidRPr="009079A7">
              <w:rPr>
                <w:rFonts w:cs="David" w:hint="cs"/>
                <w:rtl/>
              </w:rPr>
              <w:t xml:space="preserve"> לציית לחוק</w:t>
            </w:r>
          </w:p>
        </w:tc>
        <w:tc>
          <w:tcPr>
            <w:tcW w:w="1701" w:type="dxa"/>
          </w:tcPr>
          <w:p w:rsidR="00FB1620" w:rsidRPr="009079A7" w:rsidRDefault="00FB1620" w:rsidP="00FB1620">
            <w:pPr>
              <w:spacing w:line="360" w:lineRule="auto"/>
              <w:rPr>
                <w:rFonts w:cs="David" w:hint="cs"/>
                <w:rtl/>
              </w:rPr>
            </w:pPr>
            <w:r w:rsidRPr="009079A7">
              <w:rPr>
                <w:rFonts w:cs="David" w:hint="cs"/>
                <w:rtl/>
              </w:rPr>
              <w:t xml:space="preserve">צמיחה </w:t>
            </w:r>
          </w:p>
          <w:p w:rsidR="00FB1620" w:rsidRPr="009079A7" w:rsidRDefault="00FB1620" w:rsidP="00FB1620">
            <w:pPr>
              <w:spacing w:line="360" w:lineRule="auto"/>
              <w:rPr>
                <w:rFonts w:cs="David" w:hint="cs"/>
                <w:rtl/>
              </w:rPr>
            </w:pPr>
            <w:r w:rsidRPr="009079A7">
              <w:rPr>
                <w:rFonts w:cs="David" w:hint="cs"/>
                <w:rtl/>
              </w:rPr>
              <w:t>צחיח</w:t>
            </w:r>
          </w:p>
        </w:tc>
        <w:tc>
          <w:tcPr>
            <w:tcW w:w="1701" w:type="dxa"/>
          </w:tcPr>
          <w:p w:rsidR="00FB1620" w:rsidRPr="009079A7" w:rsidRDefault="00FB1620" w:rsidP="00FB1620">
            <w:pPr>
              <w:spacing w:line="360" w:lineRule="auto"/>
              <w:rPr>
                <w:rFonts w:cs="David" w:hint="cs"/>
                <w:rtl/>
              </w:rPr>
            </w:pPr>
          </w:p>
        </w:tc>
        <w:tc>
          <w:tcPr>
            <w:tcW w:w="1224" w:type="dxa"/>
          </w:tcPr>
          <w:p w:rsidR="00FB1620" w:rsidRPr="009079A7" w:rsidRDefault="00FB1620" w:rsidP="00FB1620">
            <w:pPr>
              <w:spacing w:line="360" w:lineRule="auto"/>
              <w:rPr>
                <w:rFonts w:cs="David" w:hint="cs"/>
                <w:rtl/>
              </w:rPr>
            </w:pPr>
          </w:p>
        </w:tc>
        <w:tc>
          <w:tcPr>
            <w:tcW w:w="1470" w:type="dxa"/>
          </w:tcPr>
          <w:p w:rsidR="00FB1620" w:rsidRPr="009079A7" w:rsidRDefault="00FB1620" w:rsidP="00FB1620">
            <w:pPr>
              <w:spacing w:line="360" w:lineRule="auto"/>
              <w:rPr>
                <w:rFonts w:cs="David" w:hint="cs"/>
                <w:rtl/>
              </w:rPr>
            </w:pPr>
          </w:p>
        </w:tc>
      </w:tr>
      <w:tr w:rsidR="00FB1620" w:rsidRPr="009079A7" w:rsidTr="00963547">
        <w:trPr>
          <w:trHeight w:val="1042"/>
        </w:trPr>
        <w:tc>
          <w:tcPr>
            <w:tcW w:w="759" w:type="dxa"/>
          </w:tcPr>
          <w:p w:rsidR="00FB1620" w:rsidRPr="009079A7" w:rsidRDefault="00FB1620" w:rsidP="00FB1620">
            <w:pPr>
              <w:spacing w:line="360" w:lineRule="auto"/>
              <w:rPr>
                <w:rFonts w:cs="David" w:hint="cs"/>
                <w:b/>
                <w:bCs/>
                <w:rtl/>
              </w:rPr>
            </w:pPr>
            <w:r w:rsidRPr="009079A7">
              <w:rPr>
                <w:rFonts w:cs="David" w:hint="cs"/>
                <w:b/>
                <w:bCs/>
                <w:rtl/>
              </w:rPr>
              <w:t>ק</w:t>
            </w:r>
          </w:p>
        </w:tc>
        <w:tc>
          <w:tcPr>
            <w:tcW w:w="1701" w:type="dxa"/>
          </w:tcPr>
          <w:p w:rsidR="00FB1620" w:rsidRPr="009079A7" w:rsidRDefault="00FB1620" w:rsidP="00FB1620">
            <w:pPr>
              <w:spacing w:line="360" w:lineRule="auto"/>
              <w:rPr>
                <w:rFonts w:cs="David"/>
                <w:rtl/>
              </w:rPr>
            </w:pPr>
            <w:r w:rsidRPr="009079A7">
              <w:rPr>
                <w:rFonts w:cs="David" w:hint="cs"/>
                <w:b/>
                <w:bCs/>
                <w:rtl/>
              </w:rPr>
              <w:t>ק.ל.ע</w:t>
            </w:r>
            <w:r w:rsidRPr="009079A7">
              <w:rPr>
                <w:rFonts w:cs="David" w:hint="cs"/>
                <w:rtl/>
              </w:rPr>
              <w:t xml:space="preserve"> נקלע ל</w:t>
            </w:r>
          </w:p>
          <w:p w:rsidR="00FB1620" w:rsidRPr="009079A7" w:rsidRDefault="00FB1620" w:rsidP="00FB1620">
            <w:pPr>
              <w:spacing w:line="360" w:lineRule="auto"/>
              <w:rPr>
                <w:rFonts w:cs="David" w:hint="cs"/>
                <w:rtl/>
              </w:rPr>
            </w:pPr>
            <w:r w:rsidRPr="009079A7">
              <w:rPr>
                <w:rFonts w:cs="David" w:hint="cs"/>
                <w:b/>
                <w:bCs/>
                <w:rtl/>
              </w:rPr>
              <w:t>ק.צ.ה</w:t>
            </w:r>
            <w:r w:rsidRPr="009079A7">
              <w:rPr>
                <w:rFonts w:cs="David" w:hint="cs"/>
                <w:rtl/>
              </w:rPr>
              <w:t xml:space="preserve">  להקצות / הוקצו</w:t>
            </w:r>
          </w:p>
          <w:p w:rsidR="00FB1620" w:rsidRPr="009079A7" w:rsidRDefault="00FB1620" w:rsidP="00FB1620">
            <w:pPr>
              <w:spacing w:line="360" w:lineRule="auto"/>
              <w:rPr>
                <w:rFonts w:cs="David" w:hint="cs"/>
                <w:rtl/>
              </w:rPr>
            </w:pPr>
            <w:r w:rsidRPr="009079A7">
              <w:rPr>
                <w:rFonts w:cs="David" w:hint="cs"/>
                <w:rtl/>
              </w:rPr>
              <w:t>ק.ר.ה (נקרה)</w:t>
            </w:r>
          </w:p>
        </w:tc>
        <w:tc>
          <w:tcPr>
            <w:tcW w:w="1701" w:type="dxa"/>
          </w:tcPr>
          <w:p w:rsidR="00FB1620" w:rsidRPr="009079A7" w:rsidRDefault="00FB1620" w:rsidP="00FB1620">
            <w:pPr>
              <w:spacing w:line="360" w:lineRule="auto"/>
              <w:rPr>
                <w:rFonts w:cs="David" w:hint="cs"/>
                <w:rtl/>
              </w:rPr>
            </w:pPr>
            <w:r w:rsidRPr="009079A7">
              <w:rPr>
                <w:rFonts w:cs="David" w:hint="cs"/>
                <w:rtl/>
              </w:rPr>
              <w:t>קריטריון</w:t>
            </w:r>
          </w:p>
        </w:tc>
        <w:tc>
          <w:tcPr>
            <w:tcW w:w="1701" w:type="dxa"/>
          </w:tcPr>
          <w:p w:rsidR="00FB1620" w:rsidRPr="009079A7" w:rsidRDefault="00FB1620" w:rsidP="00FB1620">
            <w:pPr>
              <w:spacing w:line="360" w:lineRule="auto"/>
              <w:rPr>
                <w:rFonts w:cs="David"/>
                <w:rtl/>
              </w:rPr>
            </w:pPr>
            <w:r w:rsidRPr="009079A7">
              <w:rPr>
                <w:rFonts w:cs="David" w:hint="cs"/>
                <w:rtl/>
              </w:rPr>
              <w:t>קבוע / ארעי</w:t>
            </w:r>
          </w:p>
          <w:p w:rsidR="00FB1620" w:rsidRPr="009079A7" w:rsidRDefault="00FB1620" w:rsidP="00FB1620">
            <w:pPr>
              <w:spacing w:line="360" w:lineRule="auto"/>
              <w:rPr>
                <w:rFonts w:cs="David" w:hint="cs"/>
                <w:rtl/>
              </w:rPr>
            </w:pPr>
            <w:r w:rsidRPr="009079A7">
              <w:rPr>
                <w:rFonts w:cs="David" w:hint="cs"/>
                <w:rtl/>
              </w:rPr>
              <w:t>קיצוני / מתון</w:t>
            </w:r>
          </w:p>
        </w:tc>
        <w:tc>
          <w:tcPr>
            <w:tcW w:w="1224" w:type="dxa"/>
          </w:tcPr>
          <w:p w:rsidR="00FB1620" w:rsidRPr="009079A7" w:rsidRDefault="00FB1620" w:rsidP="00FB1620">
            <w:pPr>
              <w:spacing w:line="360" w:lineRule="auto"/>
              <w:rPr>
                <w:rFonts w:cs="David" w:hint="cs"/>
                <w:rtl/>
              </w:rPr>
            </w:pPr>
          </w:p>
        </w:tc>
        <w:tc>
          <w:tcPr>
            <w:tcW w:w="1470" w:type="dxa"/>
          </w:tcPr>
          <w:p w:rsidR="00FB1620" w:rsidRPr="009079A7" w:rsidRDefault="00FB1620" w:rsidP="00FB1620">
            <w:pPr>
              <w:spacing w:line="360" w:lineRule="auto"/>
              <w:rPr>
                <w:rFonts w:cs="David"/>
                <w:rtl/>
              </w:rPr>
            </w:pPr>
            <w:r w:rsidRPr="009079A7">
              <w:rPr>
                <w:rFonts w:cs="David" w:hint="cs"/>
                <w:rtl/>
              </w:rPr>
              <w:t>קל וחומר</w:t>
            </w:r>
          </w:p>
          <w:p w:rsidR="00FB1620" w:rsidRPr="009079A7" w:rsidRDefault="00FB1620" w:rsidP="00FB1620">
            <w:pPr>
              <w:spacing w:line="360" w:lineRule="auto"/>
              <w:rPr>
                <w:rFonts w:cs="David" w:hint="cs"/>
                <w:rtl/>
              </w:rPr>
            </w:pPr>
            <w:r w:rsidRPr="009079A7">
              <w:rPr>
                <w:rFonts w:cs="David" w:hint="cs"/>
                <w:rtl/>
              </w:rPr>
              <w:t>קשה מנשוא</w:t>
            </w:r>
          </w:p>
        </w:tc>
      </w:tr>
      <w:tr w:rsidR="00FB1620" w:rsidRPr="009079A7" w:rsidTr="00963547">
        <w:trPr>
          <w:trHeight w:val="779"/>
        </w:trPr>
        <w:tc>
          <w:tcPr>
            <w:tcW w:w="759" w:type="dxa"/>
          </w:tcPr>
          <w:p w:rsidR="00FB1620" w:rsidRPr="009079A7" w:rsidRDefault="00FB1620" w:rsidP="00FB1620">
            <w:pPr>
              <w:spacing w:line="360" w:lineRule="auto"/>
              <w:rPr>
                <w:rFonts w:cs="David" w:hint="cs"/>
                <w:b/>
                <w:bCs/>
                <w:rtl/>
              </w:rPr>
            </w:pPr>
            <w:r w:rsidRPr="009079A7">
              <w:rPr>
                <w:rFonts w:cs="David" w:hint="cs"/>
                <w:b/>
                <w:bCs/>
                <w:rtl/>
              </w:rPr>
              <w:t>ר</w:t>
            </w:r>
          </w:p>
        </w:tc>
        <w:tc>
          <w:tcPr>
            <w:tcW w:w="1701" w:type="dxa"/>
          </w:tcPr>
          <w:p w:rsidR="00FB1620" w:rsidRPr="009079A7" w:rsidRDefault="00FB1620" w:rsidP="00FB1620">
            <w:pPr>
              <w:spacing w:line="360" w:lineRule="auto"/>
              <w:rPr>
                <w:rFonts w:cs="David" w:hint="cs"/>
                <w:rtl/>
              </w:rPr>
            </w:pPr>
            <w:r w:rsidRPr="009079A7">
              <w:rPr>
                <w:rFonts w:cs="David" w:hint="cs"/>
                <w:b/>
                <w:bCs/>
                <w:rtl/>
              </w:rPr>
              <w:t>ר.ת.מ</w:t>
            </w:r>
            <w:r w:rsidRPr="009079A7">
              <w:rPr>
                <w:rFonts w:cs="David" w:hint="cs"/>
                <w:rtl/>
              </w:rPr>
              <w:t xml:space="preserve">  רתומים</w:t>
            </w:r>
          </w:p>
        </w:tc>
        <w:tc>
          <w:tcPr>
            <w:tcW w:w="1701" w:type="dxa"/>
          </w:tcPr>
          <w:p w:rsidR="00FB1620" w:rsidRPr="009079A7" w:rsidRDefault="00FB1620" w:rsidP="00FB1620">
            <w:pPr>
              <w:spacing w:line="360" w:lineRule="auto"/>
              <w:rPr>
                <w:rFonts w:cs="David"/>
                <w:rtl/>
              </w:rPr>
            </w:pPr>
            <w:r w:rsidRPr="009079A7">
              <w:rPr>
                <w:rFonts w:cs="David" w:hint="cs"/>
                <w:rtl/>
              </w:rPr>
              <w:t>רובד</w:t>
            </w:r>
          </w:p>
          <w:p w:rsidR="00FB1620" w:rsidRPr="009079A7" w:rsidRDefault="00FB1620" w:rsidP="00FB1620">
            <w:pPr>
              <w:spacing w:line="360" w:lineRule="auto"/>
              <w:rPr>
                <w:rFonts w:cs="David" w:hint="cs"/>
                <w:rtl/>
              </w:rPr>
            </w:pPr>
            <w:r w:rsidRPr="009079A7">
              <w:rPr>
                <w:rFonts w:cs="David" w:hint="cs"/>
                <w:rtl/>
              </w:rPr>
              <w:t>רווח</w:t>
            </w:r>
          </w:p>
        </w:tc>
        <w:tc>
          <w:tcPr>
            <w:tcW w:w="1701" w:type="dxa"/>
          </w:tcPr>
          <w:p w:rsidR="00FB1620" w:rsidRPr="009079A7" w:rsidRDefault="00FB1620" w:rsidP="00FB1620">
            <w:pPr>
              <w:spacing w:line="360" w:lineRule="auto"/>
              <w:rPr>
                <w:rFonts w:cs="David" w:hint="cs"/>
                <w:rtl/>
              </w:rPr>
            </w:pPr>
            <w:r w:rsidRPr="009079A7">
              <w:rPr>
                <w:rFonts w:cs="David" w:hint="cs"/>
                <w:rtl/>
              </w:rPr>
              <w:t>רופף</w:t>
            </w:r>
          </w:p>
        </w:tc>
        <w:tc>
          <w:tcPr>
            <w:tcW w:w="1224" w:type="dxa"/>
          </w:tcPr>
          <w:p w:rsidR="00FB1620" w:rsidRPr="009079A7" w:rsidRDefault="00FB1620" w:rsidP="00FB1620">
            <w:pPr>
              <w:spacing w:line="360" w:lineRule="auto"/>
              <w:rPr>
                <w:rFonts w:cs="David" w:hint="cs"/>
                <w:rtl/>
              </w:rPr>
            </w:pPr>
          </w:p>
        </w:tc>
        <w:tc>
          <w:tcPr>
            <w:tcW w:w="1470" w:type="dxa"/>
          </w:tcPr>
          <w:p w:rsidR="00FB1620" w:rsidRPr="009079A7" w:rsidRDefault="00FB1620" w:rsidP="00FB1620">
            <w:pPr>
              <w:spacing w:line="360" w:lineRule="auto"/>
              <w:rPr>
                <w:rFonts w:cs="David" w:hint="cs"/>
                <w:rtl/>
              </w:rPr>
            </w:pPr>
          </w:p>
        </w:tc>
      </w:tr>
      <w:tr w:rsidR="00FB1620" w:rsidRPr="009079A7" w:rsidTr="00963547">
        <w:trPr>
          <w:trHeight w:val="1042"/>
        </w:trPr>
        <w:tc>
          <w:tcPr>
            <w:tcW w:w="759" w:type="dxa"/>
            <w:vMerge w:val="restart"/>
          </w:tcPr>
          <w:p w:rsidR="00FB1620" w:rsidRPr="009079A7" w:rsidRDefault="00FB1620" w:rsidP="00FB1620">
            <w:pPr>
              <w:spacing w:line="360" w:lineRule="auto"/>
              <w:rPr>
                <w:rFonts w:cs="David" w:hint="cs"/>
                <w:b/>
                <w:bCs/>
                <w:rtl/>
              </w:rPr>
            </w:pPr>
            <w:r w:rsidRPr="009079A7">
              <w:rPr>
                <w:rFonts w:cs="David" w:hint="cs"/>
                <w:b/>
                <w:bCs/>
                <w:rtl/>
              </w:rPr>
              <w:t>ש</w:t>
            </w:r>
          </w:p>
        </w:tc>
        <w:tc>
          <w:tcPr>
            <w:tcW w:w="1701" w:type="dxa"/>
            <w:vMerge w:val="restart"/>
          </w:tcPr>
          <w:p w:rsidR="00FB1620" w:rsidRPr="009079A7" w:rsidRDefault="00FB1620" w:rsidP="00FB1620">
            <w:pPr>
              <w:spacing w:line="360" w:lineRule="auto"/>
              <w:rPr>
                <w:rFonts w:cs="David"/>
                <w:rtl/>
              </w:rPr>
            </w:pPr>
            <w:r w:rsidRPr="009079A7">
              <w:rPr>
                <w:rFonts w:cs="David" w:hint="cs"/>
                <w:b/>
                <w:bCs/>
                <w:rtl/>
              </w:rPr>
              <w:t>ש.ל.ל</w:t>
            </w:r>
            <w:r w:rsidRPr="009079A7">
              <w:rPr>
                <w:rFonts w:cs="David" w:hint="cs"/>
                <w:rtl/>
              </w:rPr>
              <w:t xml:space="preserve">  שולל</w:t>
            </w:r>
          </w:p>
          <w:p w:rsidR="00FB1620" w:rsidRPr="009079A7" w:rsidRDefault="00FB1620" w:rsidP="00FB1620">
            <w:pPr>
              <w:spacing w:line="360" w:lineRule="auto"/>
              <w:rPr>
                <w:rFonts w:cs="David"/>
                <w:rtl/>
              </w:rPr>
            </w:pPr>
            <w:r w:rsidRPr="009079A7">
              <w:rPr>
                <w:rFonts w:cs="David" w:hint="cs"/>
                <w:b/>
                <w:bCs/>
                <w:rtl/>
              </w:rPr>
              <w:t>ש.ע.ר</w:t>
            </w:r>
            <w:r w:rsidRPr="009079A7">
              <w:rPr>
                <w:rFonts w:cs="David" w:hint="cs"/>
                <w:rtl/>
              </w:rPr>
              <w:t xml:space="preserve"> לשער</w:t>
            </w:r>
          </w:p>
          <w:p w:rsidR="00FB1620" w:rsidRPr="009079A7" w:rsidRDefault="00FB1620" w:rsidP="00FB1620">
            <w:pPr>
              <w:spacing w:line="360" w:lineRule="auto"/>
              <w:rPr>
                <w:rFonts w:cs="David" w:hint="cs"/>
                <w:rtl/>
              </w:rPr>
            </w:pPr>
            <w:r w:rsidRPr="009079A7">
              <w:rPr>
                <w:rFonts w:cs="David" w:hint="cs"/>
                <w:b/>
                <w:bCs/>
                <w:rtl/>
              </w:rPr>
              <w:t>ש.ר.ש</w:t>
            </w:r>
            <w:r w:rsidRPr="009079A7">
              <w:rPr>
                <w:rFonts w:cs="David" w:hint="cs"/>
                <w:rtl/>
              </w:rPr>
              <w:t xml:space="preserve">  לשרש</w:t>
            </w:r>
          </w:p>
        </w:tc>
        <w:tc>
          <w:tcPr>
            <w:tcW w:w="1701" w:type="dxa"/>
            <w:vMerge w:val="restart"/>
          </w:tcPr>
          <w:p w:rsidR="00FB1620" w:rsidRPr="009079A7" w:rsidRDefault="00FB1620" w:rsidP="00FB1620">
            <w:pPr>
              <w:spacing w:line="360" w:lineRule="auto"/>
              <w:rPr>
                <w:rFonts w:cs="David" w:hint="cs"/>
                <w:rtl/>
              </w:rPr>
            </w:pPr>
            <w:r w:rsidRPr="009079A7">
              <w:rPr>
                <w:rFonts w:cs="David" w:hint="cs"/>
                <w:rtl/>
              </w:rPr>
              <w:t>שכיחות</w:t>
            </w:r>
          </w:p>
          <w:p w:rsidR="00FB1620" w:rsidRPr="009079A7" w:rsidRDefault="00FB1620" w:rsidP="00FB1620">
            <w:pPr>
              <w:spacing w:line="360" w:lineRule="auto"/>
              <w:rPr>
                <w:rFonts w:cs="David"/>
                <w:rtl/>
              </w:rPr>
            </w:pPr>
            <w:r w:rsidRPr="009079A7">
              <w:rPr>
                <w:rFonts w:cs="David" w:hint="cs"/>
                <w:rtl/>
              </w:rPr>
              <w:t xml:space="preserve">שיעור ילודה </w:t>
            </w:r>
          </w:p>
          <w:p w:rsidR="00FB1620" w:rsidRPr="009079A7" w:rsidRDefault="00FB1620" w:rsidP="00FB1620">
            <w:pPr>
              <w:spacing w:line="360" w:lineRule="auto"/>
              <w:rPr>
                <w:rFonts w:cs="David"/>
                <w:rtl/>
              </w:rPr>
            </w:pPr>
            <w:r w:rsidRPr="009079A7">
              <w:rPr>
                <w:rFonts w:cs="David" w:hint="cs"/>
                <w:rtl/>
              </w:rPr>
              <w:t xml:space="preserve">שיעור תמותה </w:t>
            </w:r>
          </w:p>
          <w:p w:rsidR="00FB1620" w:rsidRPr="009079A7" w:rsidRDefault="00FB1620" w:rsidP="00FB1620">
            <w:pPr>
              <w:spacing w:line="360" w:lineRule="auto"/>
              <w:rPr>
                <w:rFonts w:cs="David" w:hint="cs"/>
                <w:rtl/>
              </w:rPr>
            </w:pPr>
            <w:r w:rsidRPr="009079A7">
              <w:rPr>
                <w:rFonts w:cs="David" w:hint="cs"/>
                <w:rtl/>
              </w:rPr>
              <w:t>שיעור (מידה)</w:t>
            </w:r>
          </w:p>
          <w:p w:rsidR="00FB1620" w:rsidRPr="009079A7" w:rsidRDefault="00FB1620" w:rsidP="00FB1620">
            <w:pPr>
              <w:spacing w:line="360" w:lineRule="auto"/>
              <w:rPr>
                <w:rFonts w:cs="David" w:hint="cs"/>
                <w:rtl/>
              </w:rPr>
            </w:pPr>
            <w:r w:rsidRPr="009079A7">
              <w:rPr>
                <w:rFonts w:cs="David" w:hint="cs"/>
                <w:rtl/>
              </w:rPr>
              <w:t>שיעור</w:t>
            </w:r>
          </w:p>
        </w:tc>
        <w:tc>
          <w:tcPr>
            <w:tcW w:w="1701" w:type="dxa"/>
            <w:vMerge w:val="restart"/>
          </w:tcPr>
          <w:p w:rsidR="00FB1620" w:rsidRPr="009079A7" w:rsidRDefault="00FB1620" w:rsidP="00FB1620">
            <w:pPr>
              <w:spacing w:line="360" w:lineRule="auto"/>
              <w:rPr>
                <w:rFonts w:cs="David" w:hint="cs"/>
                <w:rtl/>
              </w:rPr>
            </w:pPr>
            <w:r w:rsidRPr="009079A7">
              <w:rPr>
                <w:rFonts w:cs="David" w:hint="cs"/>
                <w:rtl/>
              </w:rPr>
              <w:t>שכיח</w:t>
            </w:r>
          </w:p>
        </w:tc>
        <w:tc>
          <w:tcPr>
            <w:tcW w:w="1224" w:type="dxa"/>
            <w:vMerge w:val="restart"/>
          </w:tcPr>
          <w:p w:rsidR="00FB1620" w:rsidRPr="009079A7" w:rsidRDefault="00FB1620" w:rsidP="00FB1620">
            <w:pPr>
              <w:spacing w:line="360" w:lineRule="auto"/>
              <w:rPr>
                <w:rFonts w:cs="David" w:hint="cs"/>
                <w:rtl/>
              </w:rPr>
            </w:pPr>
            <w:r w:rsidRPr="009079A7">
              <w:rPr>
                <w:rFonts w:cs="David" w:hint="cs"/>
                <w:rtl/>
              </w:rPr>
              <w:t>שכן</w:t>
            </w:r>
          </w:p>
        </w:tc>
        <w:tc>
          <w:tcPr>
            <w:tcW w:w="1470" w:type="dxa"/>
          </w:tcPr>
          <w:p w:rsidR="00FB1620" w:rsidRPr="009079A7" w:rsidRDefault="00FB1620" w:rsidP="00FB1620">
            <w:pPr>
              <w:spacing w:line="360" w:lineRule="auto"/>
              <w:rPr>
                <w:rFonts w:cs="David"/>
                <w:rtl/>
              </w:rPr>
            </w:pPr>
            <w:r w:rsidRPr="009079A7">
              <w:rPr>
                <w:rFonts w:cs="David" w:hint="cs"/>
                <w:rtl/>
              </w:rPr>
              <w:t>שווה לכל נפש</w:t>
            </w:r>
          </w:p>
          <w:p w:rsidR="00FB1620" w:rsidRPr="009079A7" w:rsidRDefault="00FB1620" w:rsidP="00FB1620">
            <w:pPr>
              <w:spacing w:line="360" w:lineRule="auto"/>
              <w:rPr>
                <w:rFonts w:cs="David"/>
                <w:rtl/>
              </w:rPr>
            </w:pPr>
            <w:r w:rsidRPr="009079A7">
              <w:rPr>
                <w:rFonts w:cs="David" w:hint="cs"/>
                <w:rtl/>
              </w:rPr>
              <w:t>שונה בתכלית</w:t>
            </w:r>
          </w:p>
          <w:p w:rsidR="00FB1620" w:rsidRPr="009079A7" w:rsidRDefault="00FB1620" w:rsidP="00FB1620">
            <w:pPr>
              <w:spacing w:line="360" w:lineRule="auto"/>
              <w:rPr>
                <w:rFonts w:cs="David"/>
                <w:rtl/>
              </w:rPr>
            </w:pPr>
            <w:r w:rsidRPr="009079A7">
              <w:rPr>
                <w:rFonts w:cs="David" w:hint="cs"/>
                <w:rtl/>
              </w:rPr>
              <w:t>שנוי במחלוקת</w:t>
            </w:r>
          </w:p>
          <w:p w:rsidR="00FB1620" w:rsidRPr="009079A7" w:rsidRDefault="00FB1620" w:rsidP="00FB1620">
            <w:pPr>
              <w:spacing w:line="360" w:lineRule="auto"/>
              <w:rPr>
                <w:rFonts w:cs="David" w:hint="cs"/>
                <w:rtl/>
              </w:rPr>
            </w:pPr>
            <w:r w:rsidRPr="009079A7">
              <w:rPr>
                <w:rFonts w:cs="David" w:hint="cs"/>
                <w:rtl/>
              </w:rPr>
              <w:t>שפך את ליבו</w:t>
            </w:r>
          </w:p>
        </w:tc>
      </w:tr>
      <w:tr w:rsidR="00FB1620" w:rsidRPr="009079A7" w:rsidTr="00963547">
        <w:tc>
          <w:tcPr>
            <w:tcW w:w="759" w:type="dxa"/>
            <w:vMerge/>
          </w:tcPr>
          <w:p w:rsidR="00FB1620" w:rsidRPr="009079A7" w:rsidRDefault="00FB1620" w:rsidP="00FB1620">
            <w:pPr>
              <w:spacing w:line="360" w:lineRule="auto"/>
              <w:rPr>
                <w:rFonts w:cs="David" w:hint="cs"/>
                <w:rtl/>
              </w:rPr>
            </w:pPr>
          </w:p>
        </w:tc>
        <w:tc>
          <w:tcPr>
            <w:tcW w:w="1701" w:type="dxa"/>
            <w:vMerge/>
          </w:tcPr>
          <w:p w:rsidR="00FB1620" w:rsidRPr="009079A7" w:rsidRDefault="00FB1620" w:rsidP="00FB1620">
            <w:pPr>
              <w:spacing w:line="360" w:lineRule="auto"/>
              <w:rPr>
                <w:rFonts w:cs="David" w:hint="cs"/>
                <w:rtl/>
              </w:rPr>
            </w:pPr>
          </w:p>
        </w:tc>
        <w:tc>
          <w:tcPr>
            <w:tcW w:w="1701" w:type="dxa"/>
            <w:vMerge/>
          </w:tcPr>
          <w:p w:rsidR="00FB1620" w:rsidRPr="009079A7" w:rsidRDefault="00FB1620" w:rsidP="00FB1620">
            <w:pPr>
              <w:spacing w:line="360" w:lineRule="auto"/>
              <w:rPr>
                <w:rFonts w:cs="David" w:hint="cs"/>
                <w:rtl/>
              </w:rPr>
            </w:pPr>
          </w:p>
        </w:tc>
        <w:tc>
          <w:tcPr>
            <w:tcW w:w="1701" w:type="dxa"/>
            <w:vMerge/>
          </w:tcPr>
          <w:p w:rsidR="00FB1620" w:rsidRPr="009079A7" w:rsidRDefault="00FB1620" w:rsidP="00FB1620">
            <w:pPr>
              <w:spacing w:line="360" w:lineRule="auto"/>
              <w:rPr>
                <w:rFonts w:cs="David" w:hint="cs"/>
                <w:rtl/>
              </w:rPr>
            </w:pPr>
          </w:p>
        </w:tc>
        <w:tc>
          <w:tcPr>
            <w:tcW w:w="1224" w:type="dxa"/>
            <w:vMerge/>
          </w:tcPr>
          <w:p w:rsidR="00FB1620" w:rsidRPr="009079A7" w:rsidRDefault="00FB1620" w:rsidP="00FB1620">
            <w:pPr>
              <w:spacing w:line="360" w:lineRule="auto"/>
              <w:rPr>
                <w:rFonts w:cs="David" w:hint="cs"/>
                <w:rtl/>
              </w:rPr>
            </w:pPr>
          </w:p>
        </w:tc>
        <w:tc>
          <w:tcPr>
            <w:tcW w:w="1470" w:type="dxa"/>
          </w:tcPr>
          <w:p w:rsidR="00FB1620" w:rsidRPr="009079A7" w:rsidRDefault="00FB1620" w:rsidP="00FB1620">
            <w:pPr>
              <w:spacing w:line="360" w:lineRule="auto"/>
              <w:rPr>
                <w:rFonts w:cs="David" w:hint="cs"/>
                <w:rtl/>
              </w:rPr>
            </w:pPr>
          </w:p>
        </w:tc>
      </w:tr>
      <w:tr w:rsidR="00FB1620" w:rsidRPr="009079A7" w:rsidTr="00963547">
        <w:trPr>
          <w:trHeight w:val="5453"/>
        </w:trPr>
        <w:tc>
          <w:tcPr>
            <w:tcW w:w="759" w:type="dxa"/>
          </w:tcPr>
          <w:p w:rsidR="00FB1620" w:rsidRPr="009079A7" w:rsidRDefault="00FB1620" w:rsidP="00FB1620">
            <w:pPr>
              <w:spacing w:line="360" w:lineRule="auto"/>
              <w:rPr>
                <w:rFonts w:cs="David" w:hint="cs"/>
                <w:b/>
                <w:bCs/>
                <w:rtl/>
              </w:rPr>
            </w:pPr>
            <w:r w:rsidRPr="009079A7">
              <w:rPr>
                <w:rFonts w:cs="David" w:hint="cs"/>
                <w:b/>
                <w:bCs/>
                <w:rtl/>
              </w:rPr>
              <w:lastRenderedPageBreak/>
              <w:t>ת</w:t>
            </w:r>
          </w:p>
        </w:tc>
        <w:tc>
          <w:tcPr>
            <w:tcW w:w="1701" w:type="dxa"/>
          </w:tcPr>
          <w:p w:rsidR="00FB1620" w:rsidRPr="009079A7" w:rsidRDefault="00FB1620" w:rsidP="00FB1620">
            <w:pPr>
              <w:spacing w:line="360" w:lineRule="auto"/>
              <w:rPr>
                <w:rFonts w:cs="David" w:hint="cs"/>
                <w:rtl/>
              </w:rPr>
            </w:pPr>
            <w:r w:rsidRPr="009079A7">
              <w:rPr>
                <w:rFonts w:cs="David" w:hint="cs"/>
                <w:b/>
                <w:bCs/>
                <w:rtl/>
              </w:rPr>
              <w:t>ת.ה.ה</w:t>
            </w:r>
            <w:r w:rsidRPr="009079A7">
              <w:rPr>
                <w:rFonts w:cs="David" w:hint="cs"/>
                <w:rtl/>
              </w:rPr>
              <w:t xml:space="preserve"> לתהות</w:t>
            </w:r>
          </w:p>
          <w:p w:rsidR="00FB1620" w:rsidRPr="009079A7" w:rsidRDefault="00FB1620" w:rsidP="00FB1620">
            <w:pPr>
              <w:spacing w:line="360" w:lineRule="auto"/>
              <w:rPr>
                <w:rFonts w:cs="David"/>
                <w:rtl/>
              </w:rPr>
            </w:pPr>
          </w:p>
          <w:p w:rsidR="00FB1620" w:rsidRPr="009079A7" w:rsidRDefault="00FB1620" w:rsidP="00FB1620">
            <w:pPr>
              <w:spacing w:line="360" w:lineRule="auto"/>
              <w:rPr>
                <w:rFonts w:cs="David" w:hint="cs"/>
                <w:b/>
                <w:bCs/>
                <w:rtl/>
              </w:rPr>
            </w:pPr>
            <w:r w:rsidRPr="009079A7">
              <w:rPr>
                <w:rFonts w:cs="David" w:hint="cs"/>
                <w:b/>
                <w:bCs/>
                <w:rtl/>
              </w:rPr>
              <w:t>ת.מ.כ</w:t>
            </w:r>
            <w:r w:rsidRPr="009079A7">
              <w:rPr>
                <w:rFonts w:cs="David" w:hint="cs"/>
                <w:rtl/>
              </w:rPr>
              <w:t xml:space="preserve"> לתמוך</w:t>
            </w:r>
          </w:p>
          <w:p w:rsidR="00FB1620" w:rsidRPr="009079A7" w:rsidRDefault="00FB1620" w:rsidP="00FB1620">
            <w:pPr>
              <w:spacing w:line="360" w:lineRule="auto"/>
              <w:rPr>
                <w:rFonts w:cs="David" w:hint="cs"/>
                <w:rtl/>
              </w:rPr>
            </w:pPr>
            <w:r w:rsidRPr="009079A7">
              <w:rPr>
                <w:rFonts w:cs="David" w:hint="cs"/>
                <w:b/>
                <w:bCs/>
                <w:rtl/>
              </w:rPr>
              <w:t xml:space="preserve">ת.ע.ד   </w:t>
            </w:r>
            <w:r w:rsidRPr="009079A7">
              <w:rPr>
                <w:rFonts w:cs="David" w:hint="cs"/>
                <w:rtl/>
              </w:rPr>
              <w:t>לתעד</w:t>
            </w:r>
          </w:p>
          <w:p w:rsidR="00FB1620" w:rsidRPr="009079A7" w:rsidRDefault="00FB1620" w:rsidP="00FB1620">
            <w:pPr>
              <w:spacing w:line="360" w:lineRule="auto"/>
              <w:rPr>
                <w:rFonts w:cs="David" w:hint="cs"/>
                <w:rtl/>
              </w:rPr>
            </w:pPr>
            <w:r w:rsidRPr="009079A7">
              <w:rPr>
                <w:rFonts w:cs="David" w:hint="cs"/>
                <w:b/>
                <w:bCs/>
                <w:rtl/>
              </w:rPr>
              <w:t>ת.ר.ס</w:t>
            </w:r>
            <w:r w:rsidRPr="009079A7">
              <w:rPr>
                <w:rFonts w:cs="David" w:hint="cs"/>
                <w:rtl/>
              </w:rPr>
              <w:t xml:space="preserve"> להתריס</w:t>
            </w:r>
          </w:p>
        </w:tc>
        <w:tc>
          <w:tcPr>
            <w:tcW w:w="1701" w:type="dxa"/>
          </w:tcPr>
          <w:p w:rsidR="00FB1620" w:rsidRPr="009079A7" w:rsidRDefault="00FB1620" w:rsidP="00FB1620">
            <w:pPr>
              <w:spacing w:line="360" w:lineRule="auto"/>
              <w:rPr>
                <w:rFonts w:cs="David"/>
                <w:rtl/>
              </w:rPr>
            </w:pPr>
            <w:r w:rsidRPr="009079A7">
              <w:rPr>
                <w:rFonts w:cs="David" w:hint="cs"/>
                <w:rtl/>
              </w:rPr>
              <w:t>תבונה</w:t>
            </w:r>
          </w:p>
          <w:p w:rsidR="00FB1620" w:rsidRPr="009079A7" w:rsidRDefault="00FB1620" w:rsidP="00FB1620">
            <w:pPr>
              <w:spacing w:line="360" w:lineRule="auto"/>
              <w:rPr>
                <w:rFonts w:cs="David"/>
                <w:rtl/>
              </w:rPr>
            </w:pPr>
            <w:r w:rsidRPr="009079A7">
              <w:rPr>
                <w:rFonts w:cs="David" w:hint="cs"/>
                <w:rtl/>
              </w:rPr>
              <w:t xml:space="preserve">תבחין </w:t>
            </w:r>
          </w:p>
          <w:p w:rsidR="00FB1620" w:rsidRPr="009079A7" w:rsidRDefault="00FB1620" w:rsidP="00FB1620">
            <w:pPr>
              <w:spacing w:line="360" w:lineRule="auto"/>
              <w:rPr>
                <w:rFonts w:cs="David" w:hint="cs"/>
                <w:rtl/>
              </w:rPr>
            </w:pPr>
            <w:r w:rsidRPr="009079A7">
              <w:rPr>
                <w:rFonts w:cs="David" w:hint="cs"/>
                <w:rtl/>
              </w:rPr>
              <w:t>תביעה (טביעה)</w:t>
            </w:r>
          </w:p>
          <w:p w:rsidR="00FB1620" w:rsidRPr="009079A7" w:rsidRDefault="00FB1620" w:rsidP="00FB1620">
            <w:pPr>
              <w:spacing w:line="360" w:lineRule="auto"/>
              <w:rPr>
                <w:rFonts w:cs="David"/>
                <w:rtl/>
              </w:rPr>
            </w:pPr>
            <w:r w:rsidRPr="009079A7">
              <w:rPr>
                <w:rFonts w:cs="David" w:hint="cs"/>
                <w:rtl/>
              </w:rPr>
              <w:t>תברואה</w:t>
            </w:r>
          </w:p>
          <w:p w:rsidR="00FB1620" w:rsidRPr="009079A7" w:rsidRDefault="00FB1620" w:rsidP="00FB1620">
            <w:pPr>
              <w:spacing w:line="360" w:lineRule="auto"/>
              <w:rPr>
                <w:rFonts w:cs="David"/>
                <w:rtl/>
              </w:rPr>
            </w:pPr>
            <w:r w:rsidRPr="009079A7">
              <w:rPr>
                <w:rFonts w:cs="David" w:hint="cs"/>
                <w:rtl/>
              </w:rPr>
              <w:t>תוחלת חיים</w:t>
            </w:r>
          </w:p>
          <w:p w:rsidR="00FB1620" w:rsidRPr="009079A7" w:rsidRDefault="00FB1620" w:rsidP="00FB1620">
            <w:pPr>
              <w:spacing w:line="360" w:lineRule="auto"/>
              <w:rPr>
                <w:rFonts w:cs="David"/>
                <w:rtl/>
              </w:rPr>
            </w:pPr>
            <w:r w:rsidRPr="009079A7">
              <w:rPr>
                <w:rFonts w:cs="David" w:hint="cs"/>
                <w:rtl/>
              </w:rPr>
              <w:t>תופעה</w:t>
            </w:r>
          </w:p>
          <w:p w:rsidR="00FB1620" w:rsidRPr="009079A7" w:rsidRDefault="00FB1620" w:rsidP="00FB1620">
            <w:pPr>
              <w:spacing w:line="360" w:lineRule="auto"/>
              <w:rPr>
                <w:rFonts w:cs="David"/>
                <w:rtl/>
              </w:rPr>
            </w:pPr>
            <w:r w:rsidRPr="009079A7">
              <w:rPr>
                <w:rFonts w:cs="David" w:hint="cs"/>
                <w:rtl/>
              </w:rPr>
              <w:t>תוצאה</w:t>
            </w:r>
          </w:p>
          <w:p w:rsidR="00FB1620" w:rsidRPr="009079A7" w:rsidRDefault="00FB1620" w:rsidP="00FB1620">
            <w:pPr>
              <w:spacing w:line="360" w:lineRule="auto"/>
              <w:rPr>
                <w:rFonts w:cs="David"/>
                <w:rtl/>
              </w:rPr>
            </w:pPr>
            <w:r w:rsidRPr="009079A7">
              <w:rPr>
                <w:rFonts w:cs="David" w:hint="cs"/>
                <w:rtl/>
              </w:rPr>
              <w:t>תחום (חיים)</w:t>
            </w:r>
          </w:p>
          <w:p w:rsidR="00FB1620" w:rsidRPr="009079A7" w:rsidRDefault="00FB1620" w:rsidP="00FB1620">
            <w:pPr>
              <w:spacing w:line="360" w:lineRule="auto"/>
              <w:rPr>
                <w:rFonts w:cs="David" w:hint="cs"/>
                <w:rtl/>
              </w:rPr>
            </w:pPr>
            <w:r w:rsidRPr="009079A7">
              <w:rPr>
                <w:rFonts w:cs="David" w:hint="cs"/>
                <w:rtl/>
              </w:rPr>
              <w:t>תמורה  (ב)</w:t>
            </w:r>
          </w:p>
          <w:p w:rsidR="00FB1620" w:rsidRPr="009079A7" w:rsidRDefault="00FB1620" w:rsidP="00FB1620">
            <w:pPr>
              <w:spacing w:line="360" w:lineRule="auto"/>
              <w:rPr>
                <w:rFonts w:cs="David" w:hint="cs"/>
                <w:rtl/>
              </w:rPr>
            </w:pPr>
            <w:r w:rsidRPr="009079A7">
              <w:rPr>
                <w:rFonts w:cs="David" w:hint="cs"/>
                <w:rtl/>
              </w:rPr>
              <w:t>תמורות(שינוי)</w:t>
            </w:r>
          </w:p>
          <w:p w:rsidR="00FB1620" w:rsidRPr="009079A7" w:rsidRDefault="00FB1620" w:rsidP="00FB1620">
            <w:pPr>
              <w:spacing w:line="360" w:lineRule="auto"/>
              <w:rPr>
                <w:rFonts w:cs="David"/>
                <w:rtl/>
              </w:rPr>
            </w:pPr>
            <w:r w:rsidRPr="009079A7">
              <w:rPr>
                <w:rFonts w:cs="David" w:hint="cs"/>
                <w:rtl/>
              </w:rPr>
              <w:t>תנופה -האטה</w:t>
            </w:r>
          </w:p>
          <w:p w:rsidR="00FB1620" w:rsidRPr="009079A7" w:rsidRDefault="00FB1620" w:rsidP="00FB1620">
            <w:pPr>
              <w:spacing w:line="360" w:lineRule="auto"/>
              <w:rPr>
                <w:rFonts w:cs="David"/>
                <w:rtl/>
              </w:rPr>
            </w:pPr>
            <w:r w:rsidRPr="009079A7">
              <w:rPr>
                <w:rFonts w:cs="David" w:hint="cs"/>
                <w:rtl/>
              </w:rPr>
              <w:t>תעודה</w:t>
            </w:r>
          </w:p>
          <w:p w:rsidR="00FB1620" w:rsidRPr="009079A7" w:rsidRDefault="00FB1620" w:rsidP="00FB1620">
            <w:pPr>
              <w:spacing w:line="360" w:lineRule="auto"/>
              <w:rPr>
                <w:rFonts w:cs="David" w:hint="cs"/>
                <w:rtl/>
              </w:rPr>
            </w:pPr>
            <w:r w:rsidRPr="009079A7">
              <w:rPr>
                <w:rFonts w:cs="David" w:hint="cs"/>
                <w:rtl/>
              </w:rPr>
              <w:t>תפיסה (עולם)</w:t>
            </w:r>
          </w:p>
        </w:tc>
        <w:tc>
          <w:tcPr>
            <w:tcW w:w="1701" w:type="dxa"/>
          </w:tcPr>
          <w:p w:rsidR="00FB1620" w:rsidRPr="009079A7" w:rsidRDefault="00FB1620" w:rsidP="00FB1620">
            <w:pPr>
              <w:spacing w:line="360" w:lineRule="auto"/>
              <w:rPr>
                <w:rFonts w:cs="David" w:hint="cs"/>
                <w:rtl/>
              </w:rPr>
            </w:pPr>
            <w:r w:rsidRPr="009079A7">
              <w:rPr>
                <w:rFonts w:cs="David" w:hint="cs"/>
                <w:rtl/>
              </w:rPr>
              <w:t>תהומי</w:t>
            </w:r>
          </w:p>
        </w:tc>
        <w:tc>
          <w:tcPr>
            <w:tcW w:w="1224" w:type="dxa"/>
          </w:tcPr>
          <w:p w:rsidR="00FB1620" w:rsidRPr="009079A7" w:rsidRDefault="00FB1620" w:rsidP="00FB1620">
            <w:pPr>
              <w:spacing w:line="360" w:lineRule="auto"/>
              <w:rPr>
                <w:rFonts w:cs="David" w:hint="cs"/>
                <w:rtl/>
              </w:rPr>
            </w:pPr>
          </w:p>
        </w:tc>
        <w:tc>
          <w:tcPr>
            <w:tcW w:w="1470" w:type="dxa"/>
          </w:tcPr>
          <w:p w:rsidR="00FB1620" w:rsidRPr="009079A7" w:rsidRDefault="00FB1620" w:rsidP="00FB1620">
            <w:pPr>
              <w:spacing w:line="360" w:lineRule="auto"/>
              <w:rPr>
                <w:rFonts w:cs="David" w:hint="cs"/>
                <w:rtl/>
              </w:rPr>
            </w:pPr>
          </w:p>
        </w:tc>
      </w:tr>
    </w:tbl>
    <w:p w:rsidR="00FB1620" w:rsidRPr="009079A7" w:rsidRDefault="00FB1620" w:rsidP="00FB1620">
      <w:pPr>
        <w:spacing w:line="360" w:lineRule="auto"/>
        <w:rPr>
          <w:rFonts w:cs="David" w:hint="cs"/>
        </w:rPr>
      </w:pPr>
    </w:p>
    <w:p w:rsidR="00FB1620" w:rsidRPr="009079A7" w:rsidRDefault="00FB1620" w:rsidP="00FB1620">
      <w:pPr>
        <w:spacing w:line="360" w:lineRule="auto"/>
        <w:rPr>
          <w:rFonts w:cs="David" w:hint="cs"/>
        </w:rPr>
      </w:pPr>
    </w:p>
    <w:p w:rsidR="00FB1620" w:rsidRPr="009079A7" w:rsidRDefault="00FB1620" w:rsidP="00FB1620">
      <w:pPr>
        <w:spacing w:line="360" w:lineRule="auto"/>
        <w:rPr>
          <w:rFonts w:cs="David" w:hint="cs"/>
        </w:rPr>
      </w:pPr>
    </w:p>
    <w:p w:rsidR="00FB1620" w:rsidRPr="009079A7" w:rsidRDefault="00FB1620" w:rsidP="00FB1620">
      <w:pPr>
        <w:spacing w:line="360" w:lineRule="auto"/>
        <w:rPr>
          <w:rFonts w:cs="David" w:hint="cs"/>
        </w:rPr>
      </w:pPr>
    </w:p>
    <w:p w:rsidR="00FB1620" w:rsidRPr="009079A7" w:rsidRDefault="00FB1620" w:rsidP="00FB1620">
      <w:pPr>
        <w:spacing w:line="360" w:lineRule="auto"/>
        <w:rPr>
          <w:rFonts w:cs="David" w:hint="cs"/>
        </w:rPr>
      </w:pPr>
    </w:p>
    <w:p w:rsidR="00FB1620" w:rsidRPr="009079A7" w:rsidRDefault="00FB1620" w:rsidP="00FB1620">
      <w:pPr>
        <w:spacing w:line="360" w:lineRule="auto"/>
        <w:rPr>
          <w:rFonts w:cs="David" w:hint="cs"/>
        </w:rPr>
      </w:pPr>
    </w:p>
    <w:p w:rsidR="00FB1620" w:rsidRPr="009079A7" w:rsidRDefault="00FB1620" w:rsidP="00FB1620">
      <w:pPr>
        <w:spacing w:line="360" w:lineRule="auto"/>
        <w:outlineLvl w:val="0"/>
        <w:rPr>
          <w:rFonts w:ascii="Arial" w:hAnsi="Arial" w:cs="David" w:hint="cs"/>
          <w:b/>
          <w:bCs/>
          <w:rtl/>
        </w:rPr>
      </w:pPr>
    </w:p>
    <w:p w:rsidR="00FB1620" w:rsidRPr="009079A7" w:rsidRDefault="00FB1620" w:rsidP="00FB1620">
      <w:pPr>
        <w:spacing w:line="360" w:lineRule="auto"/>
        <w:outlineLvl w:val="0"/>
        <w:rPr>
          <w:rFonts w:ascii="Arial" w:hAnsi="Arial" w:cs="David" w:hint="cs"/>
          <w:b/>
          <w:bCs/>
          <w:rtl/>
        </w:rPr>
      </w:pPr>
    </w:p>
    <w:p w:rsidR="00FB1620" w:rsidRPr="009079A7" w:rsidRDefault="00FB1620" w:rsidP="00FB1620">
      <w:pPr>
        <w:spacing w:line="360" w:lineRule="auto"/>
        <w:outlineLvl w:val="0"/>
        <w:rPr>
          <w:rFonts w:ascii="Arial" w:hAnsi="Arial" w:cs="David" w:hint="cs"/>
          <w:b/>
          <w:bCs/>
          <w:rtl/>
        </w:rPr>
      </w:pPr>
    </w:p>
    <w:p w:rsidR="00FB1620" w:rsidRPr="009079A7" w:rsidRDefault="00FB1620" w:rsidP="00FB1620">
      <w:pPr>
        <w:spacing w:line="360" w:lineRule="auto"/>
        <w:outlineLvl w:val="0"/>
        <w:rPr>
          <w:rFonts w:ascii="Arial" w:hAnsi="Arial" w:cs="David" w:hint="cs"/>
          <w:b/>
          <w:bCs/>
          <w:rtl/>
        </w:rPr>
      </w:pPr>
    </w:p>
    <w:p w:rsidR="00FB1620" w:rsidRPr="009079A7" w:rsidRDefault="00FB1620" w:rsidP="00FB1620">
      <w:pPr>
        <w:spacing w:line="360" w:lineRule="auto"/>
        <w:outlineLvl w:val="0"/>
        <w:rPr>
          <w:rFonts w:ascii="Arial" w:hAnsi="Arial" w:cs="David" w:hint="cs"/>
          <w:b/>
          <w:bCs/>
          <w:rtl/>
        </w:rPr>
      </w:pPr>
    </w:p>
    <w:p w:rsidR="00FB1620" w:rsidRPr="009079A7" w:rsidRDefault="00FB1620" w:rsidP="00FB1620">
      <w:pPr>
        <w:spacing w:line="360" w:lineRule="auto"/>
        <w:outlineLvl w:val="0"/>
        <w:rPr>
          <w:rFonts w:ascii="Arial" w:hAnsi="Arial" w:cs="David" w:hint="cs"/>
          <w:b/>
          <w:bCs/>
          <w:rtl/>
        </w:rPr>
      </w:pPr>
    </w:p>
    <w:p w:rsidR="00FB1620" w:rsidRPr="009079A7" w:rsidRDefault="00FB1620" w:rsidP="00FB1620">
      <w:pPr>
        <w:spacing w:line="360" w:lineRule="auto"/>
        <w:outlineLvl w:val="0"/>
        <w:rPr>
          <w:rFonts w:ascii="Arial" w:hAnsi="Arial" w:cs="David" w:hint="cs"/>
          <w:b/>
          <w:bCs/>
          <w:rtl/>
        </w:rPr>
      </w:pPr>
    </w:p>
    <w:p w:rsidR="00FB1620" w:rsidRPr="009079A7" w:rsidRDefault="00FB1620" w:rsidP="00FB1620">
      <w:pPr>
        <w:spacing w:line="360" w:lineRule="auto"/>
        <w:outlineLvl w:val="0"/>
        <w:rPr>
          <w:rFonts w:ascii="Arial" w:hAnsi="Arial" w:cs="David" w:hint="cs"/>
          <w:b/>
          <w:bCs/>
          <w:rtl/>
        </w:rPr>
      </w:pPr>
    </w:p>
    <w:p w:rsidR="00FB1620" w:rsidRPr="009079A7" w:rsidRDefault="00FB1620" w:rsidP="00FB1620">
      <w:pPr>
        <w:spacing w:line="360" w:lineRule="auto"/>
        <w:outlineLvl w:val="0"/>
        <w:rPr>
          <w:rFonts w:ascii="Arial" w:hAnsi="Arial" w:cs="David" w:hint="cs"/>
          <w:b/>
          <w:bCs/>
          <w:rtl/>
        </w:rPr>
      </w:pPr>
    </w:p>
    <w:p w:rsidR="00FB1620" w:rsidRPr="009079A7" w:rsidRDefault="00FB1620" w:rsidP="00FB1620">
      <w:pPr>
        <w:spacing w:line="360" w:lineRule="auto"/>
        <w:outlineLvl w:val="0"/>
        <w:rPr>
          <w:rFonts w:ascii="Arial" w:hAnsi="Arial" w:cs="David" w:hint="cs"/>
          <w:b/>
          <w:bCs/>
          <w:rtl/>
        </w:rPr>
      </w:pPr>
    </w:p>
    <w:p w:rsidR="00FB1620" w:rsidRPr="009079A7" w:rsidRDefault="00FB1620" w:rsidP="00FB1620">
      <w:pPr>
        <w:spacing w:line="360" w:lineRule="auto"/>
        <w:outlineLvl w:val="0"/>
        <w:rPr>
          <w:rFonts w:ascii="Arial" w:hAnsi="Arial" w:cs="David" w:hint="cs"/>
          <w:b/>
          <w:bCs/>
          <w:rtl/>
        </w:rPr>
      </w:pPr>
    </w:p>
    <w:p w:rsidR="00FB1620" w:rsidRPr="009079A7" w:rsidRDefault="00FB1620" w:rsidP="00FB1620">
      <w:pPr>
        <w:spacing w:line="360" w:lineRule="auto"/>
        <w:outlineLvl w:val="0"/>
        <w:rPr>
          <w:rFonts w:ascii="Arial" w:hAnsi="Arial" w:cs="David" w:hint="cs"/>
          <w:b/>
          <w:bCs/>
          <w:rtl/>
        </w:rPr>
      </w:pPr>
    </w:p>
    <w:p w:rsidR="00FB1620" w:rsidRPr="009079A7" w:rsidRDefault="00FB1620" w:rsidP="00FB1620">
      <w:pPr>
        <w:spacing w:line="360" w:lineRule="auto"/>
        <w:outlineLvl w:val="0"/>
        <w:rPr>
          <w:rFonts w:ascii="Arial" w:hAnsi="Arial" w:cs="David" w:hint="cs"/>
          <w:b/>
          <w:bCs/>
          <w:rtl/>
        </w:rPr>
      </w:pPr>
    </w:p>
    <w:p w:rsidR="00FB1620" w:rsidRPr="009079A7" w:rsidRDefault="00FB1620" w:rsidP="00FB1620">
      <w:pPr>
        <w:spacing w:line="360" w:lineRule="auto"/>
        <w:outlineLvl w:val="0"/>
        <w:rPr>
          <w:rFonts w:ascii="Arial" w:hAnsi="Arial" w:cs="David" w:hint="cs"/>
          <w:b/>
          <w:bCs/>
          <w:rtl/>
        </w:rPr>
      </w:pPr>
    </w:p>
    <w:p w:rsidR="00FB1620" w:rsidRPr="009079A7" w:rsidRDefault="00FB1620" w:rsidP="00FB1620">
      <w:pPr>
        <w:spacing w:line="360" w:lineRule="auto"/>
        <w:outlineLvl w:val="0"/>
        <w:rPr>
          <w:rFonts w:ascii="Arial" w:hAnsi="Arial" w:cs="David" w:hint="cs"/>
          <w:b/>
          <w:bCs/>
          <w:rtl/>
        </w:rPr>
      </w:pPr>
    </w:p>
    <w:p w:rsidR="00FB1620" w:rsidRPr="009079A7" w:rsidRDefault="00FB1620" w:rsidP="00FB1620">
      <w:pPr>
        <w:spacing w:line="360" w:lineRule="auto"/>
        <w:outlineLvl w:val="0"/>
        <w:rPr>
          <w:rFonts w:ascii="Arial" w:hAnsi="Arial" w:cs="David" w:hint="cs"/>
          <w:b/>
          <w:bCs/>
          <w:rtl/>
        </w:rPr>
      </w:pPr>
    </w:p>
    <w:p w:rsidR="00FB1620" w:rsidRDefault="00FB1620" w:rsidP="00FB1620">
      <w:pPr>
        <w:spacing w:line="360" w:lineRule="auto"/>
        <w:outlineLvl w:val="0"/>
        <w:rPr>
          <w:rFonts w:ascii="Arial" w:hAnsi="Arial" w:cs="David"/>
          <w:b/>
          <w:bCs/>
          <w:rtl/>
        </w:rPr>
      </w:pPr>
      <w:r>
        <w:rPr>
          <w:rFonts w:ascii="Arial" w:hAnsi="Arial" w:cs="David"/>
          <w:b/>
          <w:bCs/>
          <w:rtl/>
        </w:rPr>
        <w:br w:type="page"/>
      </w:r>
    </w:p>
    <w:p w:rsidR="00FB1620" w:rsidRPr="009079A7" w:rsidRDefault="00FB1620" w:rsidP="00FB1620">
      <w:pPr>
        <w:spacing w:line="360" w:lineRule="auto"/>
        <w:outlineLvl w:val="0"/>
        <w:rPr>
          <w:rFonts w:ascii="Arial" w:hAnsi="Arial" w:cs="David" w:hint="cs"/>
          <w:b/>
          <w:bCs/>
          <w:rtl/>
        </w:rPr>
      </w:pPr>
    </w:p>
    <w:p w:rsidR="00FB1620" w:rsidRPr="009079A7" w:rsidRDefault="00FB1620" w:rsidP="00FB1620">
      <w:pPr>
        <w:spacing w:line="360" w:lineRule="auto"/>
        <w:outlineLvl w:val="0"/>
        <w:rPr>
          <w:rFonts w:ascii="Arial" w:hAnsi="Arial" w:cs="David"/>
          <w:b/>
          <w:bCs/>
          <w:sz w:val="32"/>
          <w:szCs w:val="32"/>
          <w:rtl/>
        </w:rPr>
      </w:pPr>
      <w:r w:rsidRPr="009079A7">
        <w:rPr>
          <w:rFonts w:ascii="Arial" w:hAnsi="Arial" w:cs="David"/>
          <w:b/>
          <w:bCs/>
          <w:sz w:val="32"/>
          <w:szCs w:val="32"/>
          <w:rtl/>
        </w:rPr>
        <w:t xml:space="preserve">השבטים באירופה </w:t>
      </w:r>
      <w:r w:rsidRPr="009079A7">
        <w:rPr>
          <w:rFonts w:ascii="Arial" w:hAnsi="Arial" w:cs="David"/>
          <w:b/>
          <w:bCs/>
          <w:i/>
          <w:iCs/>
          <w:sz w:val="32"/>
          <w:szCs w:val="32"/>
          <w:rtl/>
        </w:rPr>
        <w:t>ואורח חייהם</w:t>
      </w:r>
      <w:r w:rsidRPr="009079A7">
        <w:rPr>
          <w:rFonts w:ascii="Arial" w:hAnsi="Arial" w:cs="David"/>
          <w:b/>
          <w:bCs/>
          <w:sz w:val="32"/>
          <w:szCs w:val="32"/>
          <w:rtl/>
        </w:rPr>
        <w:t xml:space="preserve"> </w:t>
      </w:r>
    </w:p>
    <w:p w:rsidR="00FB1620" w:rsidRPr="009079A7" w:rsidRDefault="00FB1620" w:rsidP="00FB1620">
      <w:pPr>
        <w:spacing w:line="360" w:lineRule="auto"/>
        <w:outlineLvl w:val="0"/>
        <w:rPr>
          <w:rFonts w:ascii="Arial" w:hAnsi="Arial" w:cs="David"/>
          <w:rtl/>
        </w:rPr>
      </w:pPr>
      <w:r w:rsidRPr="009079A7">
        <w:rPr>
          <w:rFonts w:ascii="Arial" w:hAnsi="Arial" w:cs="David"/>
          <w:rtl/>
        </w:rPr>
        <w:t xml:space="preserve">(מתוך "מסע אל העבר" </w:t>
      </w:r>
      <w:r w:rsidRPr="009079A7">
        <w:rPr>
          <w:rFonts w:ascii="Arial" w:hAnsi="Arial" w:cs="David" w:hint="cs"/>
          <w:rtl/>
        </w:rPr>
        <w:t xml:space="preserve">/ </w:t>
      </w:r>
      <w:r w:rsidRPr="009079A7">
        <w:rPr>
          <w:rFonts w:ascii="Arial" w:hAnsi="Arial" w:cs="David"/>
          <w:rtl/>
        </w:rPr>
        <w:t>הוצאת מט"ח</w:t>
      </w:r>
      <w:r w:rsidRPr="009079A7">
        <w:rPr>
          <w:rFonts w:ascii="Arial" w:hAnsi="Arial" w:cs="David" w:hint="cs"/>
          <w:rtl/>
        </w:rPr>
        <w:t xml:space="preserve">, חלק א', יחידה 2  , </w:t>
      </w:r>
      <w:r w:rsidRPr="009079A7">
        <w:rPr>
          <w:rFonts w:ascii="Arial" w:hAnsi="Arial" w:cs="David"/>
          <w:rtl/>
        </w:rPr>
        <w:t>עמ' 56)</w:t>
      </w:r>
    </w:p>
    <w:p w:rsidR="00FB1620" w:rsidRPr="009079A7" w:rsidRDefault="00FB1620" w:rsidP="00FB1620">
      <w:pPr>
        <w:spacing w:line="360" w:lineRule="auto"/>
        <w:rPr>
          <w:rFonts w:ascii="Arial" w:hAnsi="Arial" w:cs="David" w:hint="cs"/>
          <w:b/>
          <w:bCs/>
          <w:rtl/>
        </w:rPr>
      </w:pPr>
    </w:p>
    <w:p w:rsidR="00FB1620" w:rsidRPr="009079A7" w:rsidRDefault="00FB1620" w:rsidP="00FB1620">
      <w:pPr>
        <w:spacing w:line="360" w:lineRule="auto"/>
        <w:outlineLvl w:val="0"/>
        <w:rPr>
          <w:rFonts w:ascii="Arial" w:hAnsi="Arial" w:cs="David"/>
          <w:b/>
          <w:bCs/>
          <w:rtl/>
        </w:rPr>
      </w:pPr>
      <w:r w:rsidRPr="009079A7">
        <w:rPr>
          <w:rFonts w:ascii="Arial" w:hAnsi="Arial" w:cs="David"/>
          <w:b/>
          <w:bCs/>
          <w:rtl/>
        </w:rPr>
        <w:t>השפעת תנאי הטבע על החיים באירופה</w:t>
      </w:r>
    </w:p>
    <w:p w:rsidR="00FB1620" w:rsidRPr="009079A7" w:rsidRDefault="00FB1620" w:rsidP="00FB1620">
      <w:pPr>
        <w:spacing w:line="360" w:lineRule="auto"/>
        <w:rPr>
          <w:rFonts w:ascii="Arial" w:hAnsi="Arial" w:cs="David"/>
          <w:rtl/>
        </w:rPr>
      </w:pPr>
      <w:r w:rsidRPr="009079A7">
        <w:rPr>
          <w:rFonts w:ascii="Arial" w:hAnsi="Arial" w:cs="David"/>
          <w:rtl/>
        </w:rPr>
        <w:t xml:space="preserve">למדנו על השבטים הערבים בחצי האי ערב, שחלקם נדדו במדבר וחלקם ישבו בכפרים קטנים בנאות המדבר או בערים </w:t>
      </w:r>
      <w:r w:rsidRPr="009079A7">
        <w:rPr>
          <w:rFonts w:ascii="Arial" w:hAnsi="Arial" w:cs="David" w:hint="cs"/>
          <w:rtl/>
        </w:rPr>
        <w:t xml:space="preserve"> </w:t>
      </w:r>
      <w:r w:rsidRPr="009079A7">
        <w:rPr>
          <w:rFonts w:ascii="Arial" w:hAnsi="Arial" w:cs="David"/>
          <w:rtl/>
        </w:rPr>
        <w:t>באותה תקופה, במאות ה-5 וה-6, חיו גם באירופה שבטים.  כמו שבטי ערב האמינו גם הם באלילים והגנו על חייהם באמצעות מנהג גאולת הדם</w:t>
      </w:r>
      <w:r w:rsidRPr="009079A7">
        <w:rPr>
          <w:rFonts w:ascii="Arial" w:hAnsi="Arial" w:cs="David" w:hint="cs"/>
          <w:rtl/>
        </w:rPr>
        <w:t xml:space="preserve"> </w:t>
      </w:r>
      <w:r w:rsidRPr="009079A7">
        <w:rPr>
          <w:rFonts w:ascii="Arial" w:hAnsi="Arial" w:cs="David"/>
          <w:rtl/>
        </w:rPr>
        <w:t xml:space="preserve">.  ואולם, פני אירופה וחיי השבטים בה היו שונים מאלה של חצי האי ערב וחיי השבטים בו. </w:t>
      </w:r>
    </w:p>
    <w:p w:rsidR="00FB1620" w:rsidRPr="009079A7" w:rsidRDefault="00FB1620" w:rsidP="00FB1620">
      <w:pPr>
        <w:spacing w:line="360" w:lineRule="auto"/>
        <w:rPr>
          <w:rFonts w:ascii="Arial" w:hAnsi="Arial" w:cs="David"/>
          <w:rtl/>
        </w:rPr>
      </w:pPr>
      <w:r w:rsidRPr="009079A7">
        <w:rPr>
          <w:rFonts w:ascii="Arial" w:hAnsi="Arial" w:cs="David"/>
          <w:rtl/>
        </w:rPr>
        <w:t xml:space="preserve">במבט ממעוף הציפור על אירופה של המאה ה-5 היה אפשר להבחין באזורים המכוסים </w:t>
      </w:r>
      <w:r w:rsidRPr="009079A7">
        <w:rPr>
          <w:rFonts w:ascii="Arial" w:hAnsi="Arial" w:cs="David"/>
          <w:b/>
          <w:bCs/>
          <w:rtl/>
        </w:rPr>
        <w:t>ביצות ויערות עבותים</w:t>
      </w:r>
      <w:r w:rsidRPr="009079A7">
        <w:rPr>
          <w:rFonts w:ascii="Arial" w:hAnsi="Arial" w:cs="David"/>
          <w:rtl/>
        </w:rPr>
        <w:t xml:space="preserve">. האדמות באזורים האלה היו כבדות וקשות לעיבוד, ומקומות היישוב המעטים נראו כאיים בים היערות.  הטבע טמן סכנות רבות לאנשים:  חיות טרף שוטטו ביערות וסיכנו את חייהם.  גם האקלים לא הקל עליהם: בעונות החורף הארוכות כיסו </w:t>
      </w:r>
      <w:r w:rsidRPr="009079A7">
        <w:rPr>
          <w:rFonts w:ascii="Arial" w:hAnsi="Arial" w:cs="David"/>
          <w:b/>
          <w:bCs/>
          <w:rtl/>
        </w:rPr>
        <w:t>שלגים כבדים</w:t>
      </w:r>
      <w:r w:rsidRPr="009079A7">
        <w:rPr>
          <w:rFonts w:ascii="Arial" w:hAnsi="Arial" w:cs="David"/>
          <w:rtl/>
        </w:rPr>
        <w:t xml:space="preserve"> חלקים נרחבים מן היבשת, ולא פעם קרסו בתי העץ והתמוטטו מכובד השלג שהצטבר על הגגות.  התושבים מיעטו לצאת מבתיהם בחורף; הם ניזונו ממלאי המזון שאגרו בקיץ, וחיממו את הבתים בעצים שליקטו באביב ובקיץ.  הנהרות והביצות קפאו בקור העז של החורף, וכאשר הפשירו באביב ובקיץ, הציפו המים אזורים נרחבים ו</w:t>
      </w:r>
      <w:r w:rsidRPr="009079A7">
        <w:rPr>
          <w:rFonts w:ascii="Arial" w:hAnsi="Arial" w:cs="David"/>
          <w:b/>
          <w:bCs/>
          <w:rtl/>
        </w:rPr>
        <w:t>השיטפונות</w:t>
      </w:r>
      <w:r w:rsidRPr="009079A7">
        <w:rPr>
          <w:rFonts w:ascii="Arial" w:hAnsi="Arial" w:cs="David"/>
          <w:rtl/>
        </w:rPr>
        <w:t xml:space="preserve"> איימו להטביע את הכפרים על יושביהם. </w:t>
      </w:r>
    </w:p>
    <w:p w:rsidR="00FB1620" w:rsidRPr="009079A7" w:rsidRDefault="00FB1620" w:rsidP="00FB1620">
      <w:pPr>
        <w:spacing w:line="360" w:lineRule="auto"/>
        <w:rPr>
          <w:rFonts w:ascii="Arial" w:hAnsi="Arial" w:cs="David"/>
          <w:rtl/>
        </w:rPr>
      </w:pPr>
      <w:r w:rsidRPr="009079A7">
        <w:rPr>
          <w:rFonts w:ascii="Arial" w:hAnsi="Arial" w:cs="David"/>
          <w:rtl/>
        </w:rPr>
        <w:t>חלק מן השבטים נדדו ממקום למקום, ובנדודיהם התפרנסו מהחלב ומהבשר של עדרי הבקר שגידלו.  שבטים אחרים התיישבו ביישובי קבע והחלו לעבור מגידול בקר לעבודת אדמה.  ואולם, לא היו להם כלים מתאימים – מחרשות העץ, שבהן השתמשו בארצות הים התיכון, לא התאימו לעיבוד האדמות הכבדות שבאירופה.</w:t>
      </w:r>
    </w:p>
    <w:p w:rsidR="00FB1620" w:rsidRPr="009079A7" w:rsidRDefault="00FB1620" w:rsidP="00FB1620">
      <w:pPr>
        <w:spacing w:line="360" w:lineRule="auto"/>
        <w:outlineLvl w:val="0"/>
        <w:rPr>
          <w:rFonts w:ascii="Arial" w:hAnsi="Arial" w:cs="David"/>
          <w:b/>
          <w:bCs/>
          <w:rtl/>
        </w:rPr>
      </w:pPr>
      <w:r w:rsidRPr="009079A7">
        <w:rPr>
          <w:rFonts w:ascii="Arial" w:hAnsi="Arial" w:cs="David"/>
          <w:b/>
          <w:bCs/>
          <w:rtl/>
        </w:rPr>
        <w:t xml:space="preserve">שבטים נודדים </w:t>
      </w:r>
      <w:r w:rsidRPr="009079A7">
        <w:rPr>
          <w:rFonts w:ascii="Arial" w:hAnsi="Arial" w:cs="David"/>
          <w:b/>
          <w:bCs/>
          <w:i/>
          <w:iCs/>
          <w:rtl/>
        </w:rPr>
        <w:t>פולשים</w:t>
      </w:r>
      <w:r w:rsidRPr="009079A7">
        <w:rPr>
          <w:rFonts w:ascii="Arial" w:hAnsi="Arial" w:cs="David"/>
          <w:b/>
          <w:bCs/>
          <w:rtl/>
        </w:rPr>
        <w:t xml:space="preserve"> לאימפריה הרומית</w:t>
      </w:r>
    </w:p>
    <w:p w:rsidR="00FB1620" w:rsidRPr="009079A7" w:rsidRDefault="00FB1620" w:rsidP="00FB1620">
      <w:pPr>
        <w:spacing w:line="360" w:lineRule="auto"/>
        <w:rPr>
          <w:rFonts w:ascii="Arial" w:hAnsi="Arial" w:cs="David"/>
          <w:rtl/>
        </w:rPr>
      </w:pPr>
      <w:r w:rsidRPr="009079A7">
        <w:rPr>
          <w:rFonts w:ascii="Arial" w:hAnsi="Arial" w:cs="David"/>
          <w:rtl/>
        </w:rPr>
        <w:t>השבטים שנדדו ברחבי אירופה פשטו על שדות וכפרים ששכנו בקרבת גבולות האימפריה הרומית, ובהדרגה חדרו לתוך האימפריה.  הרומאים התירו להם להתנחל ב</w:t>
      </w:r>
      <w:r w:rsidRPr="009079A7">
        <w:rPr>
          <w:rFonts w:ascii="Arial" w:hAnsi="Arial" w:cs="David"/>
          <w:b/>
          <w:bCs/>
          <w:i/>
          <w:iCs/>
          <w:rtl/>
        </w:rPr>
        <w:t>תחומי</w:t>
      </w:r>
      <w:r w:rsidRPr="009079A7">
        <w:rPr>
          <w:rFonts w:ascii="Arial" w:hAnsi="Arial" w:cs="David"/>
          <w:rtl/>
        </w:rPr>
        <w:t xml:space="preserve"> שלטונם, ואפילו גייסו אותם לצבאם.  בהדרגה התפתח מסחר בין בני השבטים ובין תושבי האימפריה הרומית, ושתי התרבויות החלו להשפיע זו על זו. </w:t>
      </w:r>
    </w:p>
    <w:p w:rsidR="00FB1620" w:rsidRPr="009079A7" w:rsidRDefault="00FB1620" w:rsidP="00FB1620">
      <w:pPr>
        <w:spacing w:line="360" w:lineRule="auto"/>
        <w:rPr>
          <w:rFonts w:ascii="Arial" w:hAnsi="Arial" w:cs="David"/>
          <w:rtl/>
        </w:rPr>
      </w:pPr>
      <w:r w:rsidRPr="009079A7">
        <w:rPr>
          <w:rFonts w:ascii="Arial" w:hAnsi="Arial" w:cs="David"/>
          <w:rtl/>
        </w:rPr>
        <w:t>כאשר גבר לחצם של השבים הנודדים על השבטים שישבו בסמוך לגבולות האימפריה הרומית, החלו השבטים הקרובים לגבולות האימפריה לחדור לתוכה ו</w:t>
      </w:r>
      <w:r w:rsidRPr="009079A7">
        <w:rPr>
          <w:rFonts w:ascii="Arial" w:hAnsi="Arial" w:cs="David"/>
          <w:b/>
          <w:bCs/>
          <w:i/>
          <w:iCs/>
          <w:rtl/>
        </w:rPr>
        <w:t>פלישתם</w:t>
      </w:r>
      <w:r w:rsidRPr="009079A7">
        <w:rPr>
          <w:rFonts w:ascii="Arial" w:hAnsi="Arial" w:cs="David"/>
          <w:rtl/>
        </w:rPr>
        <w:t xml:space="preserve"> הייתה </w:t>
      </w:r>
      <w:r w:rsidRPr="009079A7">
        <w:rPr>
          <w:rFonts w:ascii="Arial" w:hAnsi="Arial" w:cs="David"/>
          <w:b/>
          <w:bCs/>
          <w:rtl/>
        </w:rPr>
        <w:t>אחד ה</w:t>
      </w:r>
      <w:r w:rsidRPr="009079A7">
        <w:rPr>
          <w:rFonts w:ascii="Arial" w:hAnsi="Arial" w:cs="David"/>
          <w:b/>
          <w:bCs/>
          <w:i/>
          <w:iCs/>
          <w:rtl/>
        </w:rPr>
        <w:t>גורמים</w:t>
      </w:r>
      <w:r w:rsidRPr="009079A7">
        <w:rPr>
          <w:rFonts w:ascii="Arial" w:hAnsi="Arial" w:cs="David"/>
          <w:b/>
          <w:bCs/>
          <w:rtl/>
        </w:rPr>
        <w:t xml:space="preserve"> להתמוטטותה</w:t>
      </w:r>
      <w:r w:rsidRPr="009079A7">
        <w:rPr>
          <w:rFonts w:ascii="Arial" w:hAnsi="Arial" w:cs="David"/>
          <w:rtl/>
        </w:rPr>
        <w:t xml:space="preserve">.  על חורבותיה הקימו כמה מן השבטים את ממלכותיהם. </w:t>
      </w:r>
    </w:p>
    <w:p w:rsidR="00FB1620" w:rsidRPr="009079A7" w:rsidRDefault="00FB1620" w:rsidP="00FB1620">
      <w:pPr>
        <w:spacing w:line="360" w:lineRule="auto"/>
        <w:rPr>
          <w:rFonts w:ascii="Arial" w:hAnsi="Arial" w:cs="David"/>
          <w:rtl/>
        </w:rPr>
      </w:pPr>
    </w:p>
    <w:p w:rsidR="00FB1620" w:rsidRDefault="00FB1620" w:rsidP="00FB1620">
      <w:pPr>
        <w:numPr>
          <w:ilvl w:val="0"/>
          <w:numId w:val="1"/>
        </w:numPr>
        <w:spacing w:line="360" w:lineRule="auto"/>
        <w:rPr>
          <w:rFonts w:ascii="Arial" w:hAnsi="Arial" w:cs="David"/>
        </w:rPr>
      </w:pPr>
      <w:r w:rsidRPr="009079A7">
        <w:rPr>
          <w:rFonts w:ascii="Arial" w:hAnsi="Arial" w:cs="David" w:hint="cs"/>
          <w:rtl/>
        </w:rPr>
        <w:t>המילים המסומנות בצבע אדום ובכתב נטוי הן מילים מתוך הקורפוס.</w:t>
      </w:r>
      <w:r>
        <w:rPr>
          <w:rFonts w:ascii="Arial" w:hAnsi="Arial" w:cs="David"/>
        </w:rPr>
        <w:br w:type="page"/>
      </w:r>
    </w:p>
    <w:p w:rsidR="00FB1620" w:rsidRPr="009079A7" w:rsidRDefault="00FB1620" w:rsidP="00FB1620">
      <w:pPr>
        <w:spacing w:line="360" w:lineRule="auto"/>
        <w:rPr>
          <w:rFonts w:ascii="Arial" w:hAnsi="Arial" w:cs="David" w:hint="cs"/>
          <w:b/>
          <w:bCs/>
          <w:rtl/>
        </w:rPr>
      </w:pPr>
    </w:p>
    <w:p w:rsidR="00FB1620" w:rsidRPr="009079A7" w:rsidRDefault="00FB1620" w:rsidP="00FB1620">
      <w:pPr>
        <w:spacing w:line="360" w:lineRule="auto"/>
        <w:outlineLvl w:val="0"/>
        <w:rPr>
          <w:rFonts w:ascii="Arial" w:hAnsi="Arial" w:cs="David" w:hint="cs"/>
          <w:sz w:val="32"/>
          <w:szCs w:val="32"/>
          <w:rtl/>
        </w:rPr>
      </w:pPr>
      <w:r w:rsidRPr="009079A7">
        <w:rPr>
          <w:rFonts w:ascii="Arial" w:hAnsi="Arial" w:cs="David"/>
          <w:b/>
          <w:bCs/>
          <w:sz w:val="32"/>
          <w:szCs w:val="32"/>
          <w:rtl/>
        </w:rPr>
        <w:t xml:space="preserve">עבודה על טקסט:  </w:t>
      </w:r>
      <w:r w:rsidRPr="009079A7">
        <w:rPr>
          <w:rFonts w:ascii="Arial" w:hAnsi="Arial" w:cs="David"/>
          <w:b/>
          <w:bCs/>
          <w:sz w:val="32"/>
          <w:szCs w:val="32"/>
          <w:u w:val="single"/>
          <w:rtl/>
        </w:rPr>
        <w:t>השבטים באירופה ואורח חייהם</w:t>
      </w:r>
      <w:r w:rsidRPr="009079A7">
        <w:rPr>
          <w:rFonts w:ascii="Arial" w:hAnsi="Arial" w:cs="David" w:hint="cs"/>
          <w:sz w:val="32"/>
          <w:szCs w:val="32"/>
          <w:rtl/>
        </w:rPr>
        <w:t xml:space="preserve"> </w:t>
      </w:r>
    </w:p>
    <w:p w:rsidR="00FB1620" w:rsidRPr="009079A7" w:rsidRDefault="00FB1620" w:rsidP="00FB1620">
      <w:pPr>
        <w:spacing w:line="360" w:lineRule="auto"/>
        <w:rPr>
          <w:rFonts w:ascii="Arial" w:hAnsi="Arial" w:cs="David" w:hint="cs"/>
          <w:rtl/>
        </w:rPr>
      </w:pPr>
    </w:p>
    <w:p w:rsidR="00FB1620" w:rsidRPr="009079A7" w:rsidRDefault="00FB1620" w:rsidP="00FB1620">
      <w:pPr>
        <w:spacing w:line="360" w:lineRule="auto"/>
        <w:outlineLvl w:val="0"/>
        <w:rPr>
          <w:rFonts w:cs="David" w:hint="cs"/>
          <w:rtl/>
        </w:rPr>
      </w:pPr>
      <w:r w:rsidRPr="009079A7">
        <w:rPr>
          <w:rFonts w:cs="David" w:hint="cs"/>
          <w:rtl/>
        </w:rPr>
        <w:t>(</w:t>
      </w:r>
      <w:r w:rsidRPr="009079A7">
        <w:rPr>
          <w:rFonts w:cs="David" w:hint="cs"/>
          <w:b/>
          <w:bCs/>
          <w:rtl/>
        </w:rPr>
        <w:t>מסע אל העבר</w:t>
      </w:r>
      <w:r w:rsidRPr="009079A7">
        <w:rPr>
          <w:rFonts w:cs="David" w:hint="cs"/>
          <w:rtl/>
        </w:rPr>
        <w:t xml:space="preserve"> /הוצאת מט"ח , חלק א'  ,יחידה 2  , עמוד 56)</w:t>
      </w:r>
    </w:p>
    <w:p w:rsidR="00FB1620" w:rsidRPr="009079A7" w:rsidRDefault="00FB1620" w:rsidP="00FB1620">
      <w:pPr>
        <w:spacing w:line="360" w:lineRule="auto"/>
        <w:rPr>
          <w:rFonts w:ascii="Arial" w:hAnsi="Arial" w:cs="David" w:hint="cs"/>
          <w:rtl/>
        </w:rPr>
      </w:pPr>
    </w:p>
    <w:p w:rsidR="00FB1620" w:rsidRPr="009079A7" w:rsidRDefault="00FB1620" w:rsidP="00FB1620">
      <w:pPr>
        <w:spacing w:line="360" w:lineRule="auto"/>
        <w:rPr>
          <w:rFonts w:ascii="Arial" w:hAnsi="Arial" w:cs="David"/>
          <w:rtl/>
        </w:rPr>
      </w:pPr>
      <w:r w:rsidRPr="009079A7">
        <w:rPr>
          <w:rFonts w:ascii="Arial" w:hAnsi="Arial" w:cs="David" w:hint="cs"/>
          <w:rtl/>
        </w:rPr>
        <w:t xml:space="preserve">                          </w:t>
      </w:r>
    </w:p>
    <w:p w:rsidR="00FB1620" w:rsidRPr="009079A7" w:rsidRDefault="00FB1620" w:rsidP="00FB1620">
      <w:pPr>
        <w:spacing w:line="360" w:lineRule="auto"/>
        <w:rPr>
          <w:rFonts w:ascii="Arial" w:hAnsi="Arial" w:cs="David"/>
          <w:rtl/>
        </w:rPr>
      </w:pPr>
    </w:p>
    <w:p w:rsidR="00FB1620" w:rsidRPr="009079A7" w:rsidRDefault="00FB1620" w:rsidP="00FB1620">
      <w:pPr>
        <w:numPr>
          <w:ilvl w:val="0"/>
          <w:numId w:val="3"/>
        </w:numPr>
        <w:spacing w:line="360" w:lineRule="auto"/>
        <w:rPr>
          <w:rFonts w:ascii="Arial" w:hAnsi="Arial" w:cs="David"/>
          <w:rtl/>
        </w:rPr>
      </w:pPr>
      <w:r w:rsidRPr="009079A7">
        <w:rPr>
          <w:rFonts w:ascii="Arial" w:hAnsi="Arial" w:cs="David" w:hint="cs"/>
          <w:rtl/>
        </w:rPr>
        <w:t>1.</w:t>
      </w:r>
      <w:r w:rsidRPr="009079A7">
        <w:rPr>
          <w:rFonts w:ascii="Arial" w:hAnsi="Arial" w:cs="David"/>
          <w:rtl/>
        </w:rPr>
        <w:t xml:space="preserve"> כותרת הטקסט היא </w:t>
      </w:r>
      <w:r w:rsidRPr="009079A7">
        <w:rPr>
          <w:rFonts w:ascii="Arial" w:hAnsi="Arial" w:cs="David"/>
          <w:b/>
          <w:bCs/>
          <w:rtl/>
        </w:rPr>
        <w:t>השבטים באירופה ואורח חייהם.</w:t>
      </w:r>
    </w:p>
    <w:p w:rsidR="00FB1620" w:rsidRPr="009079A7" w:rsidRDefault="00FB1620" w:rsidP="00FB1620">
      <w:pPr>
        <w:spacing w:line="360" w:lineRule="auto"/>
        <w:rPr>
          <w:rFonts w:ascii="Arial" w:hAnsi="Arial" w:cs="David"/>
          <w:rtl/>
        </w:rPr>
      </w:pPr>
      <w:r w:rsidRPr="009079A7">
        <w:rPr>
          <w:rFonts w:ascii="Arial" w:hAnsi="Arial" w:cs="David"/>
          <w:rtl/>
        </w:rPr>
        <w:t xml:space="preserve">     </w:t>
      </w:r>
      <w:r w:rsidRPr="009079A7">
        <w:rPr>
          <w:rFonts w:ascii="Arial" w:hAnsi="Arial" w:cs="David" w:hint="cs"/>
          <w:rtl/>
        </w:rPr>
        <w:t xml:space="preserve">       </w:t>
      </w:r>
      <w:r w:rsidRPr="009079A7">
        <w:rPr>
          <w:rFonts w:ascii="Arial" w:hAnsi="Arial" w:cs="David"/>
          <w:rtl/>
        </w:rPr>
        <w:t>לצירוף "</w:t>
      </w:r>
      <w:r w:rsidRPr="009079A7">
        <w:rPr>
          <w:rFonts w:ascii="Arial" w:hAnsi="Arial" w:cs="David"/>
          <w:b/>
          <w:bCs/>
          <w:i/>
          <w:iCs/>
          <w:rtl/>
        </w:rPr>
        <w:t>אורח חיים</w:t>
      </w:r>
      <w:r w:rsidRPr="009079A7">
        <w:rPr>
          <w:rFonts w:ascii="Arial" w:hAnsi="Arial" w:cs="David"/>
          <w:rtl/>
        </w:rPr>
        <w:t xml:space="preserve">" </w:t>
      </w:r>
      <w:r w:rsidRPr="009079A7">
        <w:rPr>
          <w:rFonts w:ascii="Arial" w:hAnsi="Arial" w:cs="David" w:hint="cs"/>
          <w:rtl/>
        </w:rPr>
        <w:t xml:space="preserve">יש </w:t>
      </w:r>
      <w:r w:rsidRPr="009079A7">
        <w:rPr>
          <w:rFonts w:ascii="Arial" w:hAnsi="Arial" w:cs="David"/>
          <w:rtl/>
        </w:rPr>
        <w:t>במילון</w:t>
      </w:r>
      <w:r w:rsidRPr="009079A7">
        <w:rPr>
          <w:rFonts w:ascii="Arial" w:hAnsi="Arial" w:cs="David" w:hint="cs"/>
          <w:rtl/>
        </w:rPr>
        <w:t xml:space="preserve"> </w:t>
      </w:r>
      <w:r w:rsidRPr="009079A7">
        <w:rPr>
          <w:rFonts w:ascii="Arial" w:hAnsi="Arial" w:cs="David" w:hint="cs"/>
          <w:b/>
          <w:bCs/>
          <w:rtl/>
        </w:rPr>
        <w:t>אבן שושן</w:t>
      </w:r>
      <w:r w:rsidRPr="009079A7">
        <w:rPr>
          <w:rFonts w:ascii="Arial" w:hAnsi="Arial" w:cs="David" w:hint="cs"/>
          <w:rtl/>
        </w:rPr>
        <w:t xml:space="preserve"> </w:t>
      </w:r>
      <w:r w:rsidRPr="009079A7">
        <w:rPr>
          <w:rFonts w:ascii="Arial" w:hAnsi="Arial" w:cs="David"/>
          <w:rtl/>
        </w:rPr>
        <w:t xml:space="preserve"> מספר פירושים:</w:t>
      </w:r>
    </w:p>
    <w:p w:rsidR="00FB1620" w:rsidRPr="009079A7" w:rsidRDefault="00FB1620" w:rsidP="00FB1620">
      <w:pPr>
        <w:numPr>
          <w:ilvl w:val="0"/>
          <w:numId w:val="4"/>
        </w:numPr>
        <w:spacing w:line="360" w:lineRule="auto"/>
        <w:rPr>
          <w:rFonts w:ascii="Arial" w:hAnsi="Arial" w:cs="David" w:hint="cs"/>
        </w:rPr>
      </w:pPr>
      <w:r w:rsidRPr="009079A7">
        <w:rPr>
          <w:rFonts w:ascii="Arial" w:hAnsi="Arial" w:cs="David"/>
          <w:rtl/>
        </w:rPr>
        <w:t xml:space="preserve">אוירה </w:t>
      </w:r>
    </w:p>
    <w:p w:rsidR="00FB1620" w:rsidRPr="009079A7" w:rsidRDefault="00FB1620" w:rsidP="00FB1620">
      <w:pPr>
        <w:numPr>
          <w:ilvl w:val="0"/>
          <w:numId w:val="4"/>
        </w:numPr>
        <w:spacing w:line="360" w:lineRule="auto"/>
        <w:rPr>
          <w:rFonts w:ascii="Arial" w:hAnsi="Arial" w:cs="David" w:hint="cs"/>
        </w:rPr>
      </w:pPr>
      <w:r w:rsidRPr="009079A7">
        <w:rPr>
          <w:rFonts w:ascii="Arial" w:hAnsi="Arial" w:cs="David"/>
          <w:rtl/>
        </w:rPr>
        <w:t>דרך חיים</w:t>
      </w:r>
    </w:p>
    <w:p w:rsidR="00FB1620" w:rsidRPr="009079A7" w:rsidRDefault="00FB1620" w:rsidP="00FB1620">
      <w:pPr>
        <w:numPr>
          <w:ilvl w:val="0"/>
          <w:numId w:val="4"/>
        </w:numPr>
        <w:spacing w:line="360" w:lineRule="auto"/>
        <w:rPr>
          <w:rFonts w:ascii="Arial" w:hAnsi="Arial" w:cs="David" w:hint="cs"/>
        </w:rPr>
      </w:pPr>
      <w:r w:rsidRPr="009079A7">
        <w:rPr>
          <w:rFonts w:ascii="Arial" w:hAnsi="Arial" w:cs="David"/>
          <w:rtl/>
        </w:rPr>
        <w:t xml:space="preserve"> סביבה </w:t>
      </w:r>
    </w:p>
    <w:p w:rsidR="00FB1620" w:rsidRPr="009079A7" w:rsidRDefault="00FB1620" w:rsidP="00FB1620">
      <w:pPr>
        <w:numPr>
          <w:ilvl w:val="0"/>
          <w:numId w:val="4"/>
        </w:numPr>
        <w:spacing w:line="360" w:lineRule="auto"/>
        <w:rPr>
          <w:rFonts w:ascii="Arial" w:hAnsi="Arial" w:cs="David"/>
          <w:rtl/>
        </w:rPr>
      </w:pPr>
      <w:r w:rsidRPr="009079A7">
        <w:rPr>
          <w:rFonts w:ascii="Arial" w:hAnsi="Arial" w:cs="David"/>
          <w:rtl/>
        </w:rPr>
        <w:t>סגנון</w:t>
      </w:r>
    </w:p>
    <w:p w:rsidR="00FB1620" w:rsidRPr="009079A7" w:rsidRDefault="00FB1620" w:rsidP="00FB1620">
      <w:pPr>
        <w:spacing w:line="360" w:lineRule="auto"/>
        <w:rPr>
          <w:rFonts w:ascii="Arial" w:hAnsi="Arial" w:cs="David"/>
          <w:rtl/>
        </w:rPr>
      </w:pPr>
      <w:r w:rsidRPr="009079A7">
        <w:rPr>
          <w:rFonts w:ascii="Arial" w:hAnsi="Arial" w:cs="David"/>
          <w:rtl/>
        </w:rPr>
        <w:t xml:space="preserve">    </w:t>
      </w:r>
      <w:r w:rsidRPr="009079A7">
        <w:rPr>
          <w:rFonts w:ascii="Arial" w:hAnsi="Arial" w:cs="David" w:hint="cs"/>
          <w:rtl/>
        </w:rPr>
        <w:t xml:space="preserve">     </w:t>
      </w:r>
      <w:r w:rsidRPr="009079A7">
        <w:rPr>
          <w:rFonts w:ascii="Arial" w:hAnsi="Arial" w:cs="David"/>
          <w:rtl/>
        </w:rPr>
        <w:t xml:space="preserve"> מה את</w:t>
      </w:r>
      <w:r w:rsidRPr="009079A7">
        <w:rPr>
          <w:rFonts w:ascii="Arial" w:hAnsi="Arial" w:cs="David" w:hint="cs"/>
          <w:rtl/>
        </w:rPr>
        <w:t>ם</w:t>
      </w:r>
      <w:r w:rsidRPr="009079A7">
        <w:rPr>
          <w:rFonts w:ascii="Arial" w:hAnsi="Arial" w:cs="David"/>
          <w:rtl/>
        </w:rPr>
        <w:t xml:space="preserve"> מצפ</w:t>
      </w:r>
      <w:r w:rsidRPr="009079A7">
        <w:rPr>
          <w:rFonts w:ascii="Arial" w:hAnsi="Arial" w:cs="David" w:hint="cs"/>
          <w:rtl/>
        </w:rPr>
        <w:t xml:space="preserve">ים </w:t>
      </w:r>
      <w:r w:rsidRPr="009079A7">
        <w:rPr>
          <w:rFonts w:ascii="Arial" w:hAnsi="Arial" w:cs="David"/>
          <w:rtl/>
        </w:rPr>
        <w:t xml:space="preserve"> לקרוא בטקסט שזו כותרתו?  פרט</w:t>
      </w:r>
      <w:r w:rsidRPr="009079A7">
        <w:rPr>
          <w:rFonts w:ascii="Arial" w:hAnsi="Arial" w:cs="David" w:hint="cs"/>
          <w:rtl/>
        </w:rPr>
        <w:t xml:space="preserve">ו </w:t>
      </w:r>
      <w:r w:rsidRPr="009079A7">
        <w:rPr>
          <w:rFonts w:ascii="Arial" w:hAnsi="Arial" w:cs="David"/>
          <w:rtl/>
        </w:rPr>
        <w:t>!</w:t>
      </w:r>
    </w:p>
    <w:p w:rsidR="00FB1620" w:rsidRPr="009079A7" w:rsidRDefault="00FB1620" w:rsidP="00FB1620">
      <w:pPr>
        <w:spacing w:line="360" w:lineRule="auto"/>
        <w:outlineLvl w:val="0"/>
        <w:rPr>
          <w:rFonts w:ascii="Arial" w:hAnsi="Arial" w:cs="David"/>
          <w:rtl/>
        </w:rPr>
      </w:pPr>
      <w:r w:rsidRPr="009079A7">
        <w:rPr>
          <w:rFonts w:ascii="Arial" w:hAnsi="Arial" w:cs="David"/>
          <w:rtl/>
        </w:rPr>
        <w:t xml:space="preserve">     </w:t>
      </w:r>
      <w:r w:rsidRPr="009079A7">
        <w:rPr>
          <w:rFonts w:ascii="Arial" w:hAnsi="Arial" w:cs="David" w:hint="cs"/>
          <w:rtl/>
        </w:rPr>
        <w:t xml:space="preserve">     </w:t>
      </w:r>
      <w:r w:rsidRPr="009079A7">
        <w:rPr>
          <w:rFonts w:ascii="Arial" w:hAnsi="Arial" w:cs="David"/>
          <w:rtl/>
        </w:rPr>
        <w:t xml:space="preserve"> (היעזר</w:t>
      </w:r>
      <w:r w:rsidRPr="009079A7">
        <w:rPr>
          <w:rFonts w:ascii="Arial" w:hAnsi="Arial" w:cs="David" w:hint="cs"/>
          <w:rtl/>
        </w:rPr>
        <w:t xml:space="preserve">ו </w:t>
      </w:r>
      <w:r w:rsidRPr="009079A7">
        <w:rPr>
          <w:rFonts w:ascii="Arial" w:hAnsi="Arial" w:cs="David"/>
          <w:rtl/>
        </w:rPr>
        <w:t xml:space="preserve"> בפירוש לצירוף </w:t>
      </w:r>
      <w:r w:rsidRPr="009079A7">
        <w:rPr>
          <w:rFonts w:ascii="Arial" w:hAnsi="Arial" w:cs="David"/>
          <w:b/>
          <w:bCs/>
          <w:i/>
          <w:iCs/>
          <w:rtl/>
        </w:rPr>
        <w:t>"אורח חיים"</w:t>
      </w:r>
      <w:r w:rsidRPr="009079A7">
        <w:rPr>
          <w:rFonts w:ascii="Arial" w:hAnsi="Arial" w:cs="David" w:hint="cs"/>
          <w:b/>
          <w:bCs/>
          <w:i/>
          <w:iCs/>
          <w:rtl/>
        </w:rPr>
        <w:t>)</w:t>
      </w:r>
      <w:r w:rsidRPr="009079A7">
        <w:rPr>
          <w:rFonts w:ascii="Arial" w:hAnsi="Arial" w:cs="David"/>
          <w:b/>
          <w:bCs/>
          <w:i/>
          <w:iCs/>
          <w:rtl/>
        </w:rPr>
        <w:t>.</w:t>
      </w:r>
    </w:p>
    <w:p w:rsidR="00FB1620" w:rsidRPr="009079A7" w:rsidRDefault="00FB1620" w:rsidP="00FB1620">
      <w:pPr>
        <w:spacing w:line="360" w:lineRule="auto"/>
        <w:outlineLvl w:val="0"/>
        <w:rPr>
          <w:rFonts w:ascii="Arial" w:hAnsi="Arial" w:cs="David" w:hint="cs"/>
          <w:rtl/>
        </w:rPr>
      </w:pPr>
      <w:r w:rsidRPr="009079A7">
        <w:rPr>
          <w:rFonts w:ascii="Arial" w:hAnsi="Arial" w:cs="David" w:hint="cs"/>
          <w:rtl/>
        </w:rPr>
        <w:t xml:space="preserve">          2.</w:t>
      </w:r>
    </w:p>
    <w:p w:rsidR="00FB1620" w:rsidRPr="009079A7" w:rsidRDefault="00FB1620" w:rsidP="00FB1620">
      <w:pPr>
        <w:spacing w:line="360" w:lineRule="auto"/>
        <w:rPr>
          <w:rFonts w:ascii="Arial" w:hAnsi="Arial" w:cs="David" w:hint="cs"/>
          <w:rtl/>
        </w:rPr>
      </w:pPr>
      <w:r w:rsidRPr="009079A7">
        <w:rPr>
          <w:rFonts w:ascii="Arial" w:hAnsi="Arial" w:cs="David"/>
          <w:noProof/>
          <w:rtl/>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0</wp:posOffset>
                </wp:positionV>
                <wp:extent cx="2540635" cy="982345"/>
                <wp:effectExtent l="9525" t="6985" r="12065" b="10795"/>
                <wp:wrapNone/>
                <wp:docPr id="5" name="תיבת טקסט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82345"/>
                        </a:xfrm>
                        <a:prstGeom prst="rect">
                          <a:avLst/>
                        </a:prstGeom>
                        <a:solidFill>
                          <a:srgbClr val="FFFFFF"/>
                        </a:solidFill>
                        <a:ln w="9525">
                          <a:solidFill>
                            <a:srgbClr val="000000"/>
                          </a:solidFill>
                          <a:miter lim="800000"/>
                          <a:headEnd/>
                          <a:tailEnd/>
                        </a:ln>
                      </wps:spPr>
                      <wps:txbx>
                        <w:txbxContent>
                          <w:p w:rsidR="00FB1620" w:rsidRPr="00126FE2" w:rsidRDefault="00FB1620" w:rsidP="00FB1620">
                            <w:pPr>
                              <w:spacing w:line="340" w:lineRule="atLeast"/>
                              <w:rPr>
                                <w:rFonts w:cs="David" w:hint="cs"/>
                                <w:b/>
                                <w:bCs/>
                                <w:rtl/>
                              </w:rPr>
                            </w:pPr>
                            <w:r w:rsidRPr="00126FE2">
                              <w:rPr>
                                <w:rFonts w:cs="David" w:hint="cs"/>
                                <w:b/>
                                <w:bCs/>
                                <w:rtl/>
                              </w:rPr>
                              <w:t xml:space="preserve">מה ההבדל במשמעות בין: </w:t>
                            </w:r>
                          </w:p>
                          <w:p w:rsidR="00FB1620" w:rsidRPr="00126FE2" w:rsidRDefault="00FB1620" w:rsidP="00FB1620">
                            <w:pPr>
                              <w:spacing w:line="340" w:lineRule="atLeast"/>
                              <w:rPr>
                                <w:rFonts w:cs="David" w:hint="cs"/>
                                <w:rtl/>
                              </w:rPr>
                            </w:pPr>
                            <w:r w:rsidRPr="00126FE2">
                              <w:rPr>
                                <w:rFonts w:cs="David" w:hint="cs"/>
                                <w:b/>
                                <w:bCs/>
                                <w:i/>
                                <w:iCs/>
                                <w:rtl/>
                              </w:rPr>
                              <w:t>אורח החיים</w:t>
                            </w:r>
                            <w:r w:rsidRPr="00126FE2">
                              <w:rPr>
                                <w:rFonts w:cs="David" w:hint="cs"/>
                                <w:rtl/>
                              </w:rPr>
                              <w:t xml:space="preserve"> של הבדויים הוא חיי נוודות </w:t>
                            </w:r>
                          </w:p>
                          <w:p w:rsidR="00FB1620" w:rsidRPr="00126FE2" w:rsidRDefault="00FB1620" w:rsidP="00FB1620">
                            <w:pPr>
                              <w:rPr>
                                <w:rFonts w:cs="David" w:hint="cs"/>
                                <w:rtl/>
                              </w:rPr>
                            </w:pPr>
                            <w:r w:rsidRPr="00126FE2">
                              <w:rPr>
                                <w:rFonts w:cs="David" w:hint="cs"/>
                                <w:rtl/>
                              </w:rPr>
                              <w:t xml:space="preserve">לבין </w:t>
                            </w:r>
                          </w:p>
                          <w:p w:rsidR="00FB1620" w:rsidRPr="00126FE2" w:rsidRDefault="00FB1620" w:rsidP="00FB1620">
                            <w:pPr>
                              <w:rPr>
                                <w:rFonts w:cs="David" w:hint="cs"/>
                                <w:rtl/>
                              </w:rPr>
                            </w:pPr>
                          </w:p>
                          <w:p w:rsidR="00FB1620" w:rsidRPr="00126FE2" w:rsidRDefault="00FB1620" w:rsidP="00FB1620">
                            <w:pPr>
                              <w:rPr>
                                <w:rFonts w:cs="David" w:hint="cs"/>
                              </w:rPr>
                            </w:pPr>
                            <w:r w:rsidRPr="00126FE2">
                              <w:rPr>
                                <w:rFonts w:cs="David" w:hint="cs"/>
                                <w:b/>
                                <w:bCs/>
                                <w:rtl/>
                              </w:rPr>
                              <w:t>אורך החיים</w:t>
                            </w:r>
                            <w:r w:rsidRPr="00126FE2">
                              <w:rPr>
                                <w:rFonts w:cs="David" w:hint="cs"/>
                                <w:rtl/>
                              </w:rPr>
                              <w:t xml:space="preserve"> של המוצר הוא לזמן רב.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5" o:spid="_x0000_s1027" type="#_x0000_t202" style="position:absolute;left:0;text-align:left;margin-left:162pt;margin-top:0;width:200.05pt;height:7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">
                <v:textbox>
                  <w:txbxContent>
                    <w:p w:rsidR="00FB1620" w:rsidRPr="00126FE2" w:rsidRDefault="00FB1620" w:rsidP="00FB1620">
                      <w:pPr>
                        <w:spacing w:line="340" w:lineRule="atLeast"/>
                        <w:rPr>
                          <w:rFonts w:cs="David" w:hint="cs"/>
                          <w:b/>
                          <w:bCs/>
                          <w:rtl/>
                        </w:rPr>
                      </w:pPr>
                      <w:r w:rsidRPr="00126FE2">
                        <w:rPr>
                          <w:rFonts w:cs="David" w:hint="cs"/>
                          <w:b/>
                          <w:bCs/>
                          <w:rtl/>
                        </w:rPr>
                        <w:t xml:space="preserve">מה ההבדל במשמעות בין: </w:t>
                      </w:r>
                    </w:p>
                    <w:p w:rsidR="00FB1620" w:rsidRPr="00126FE2" w:rsidRDefault="00FB1620" w:rsidP="00FB1620">
                      <w:pPr>
                        <w:spacing w:line="340" w:lineRule="atLeast"/>
                        <w:rPr>
                          <w:rFonts w:cs="David" w:hint="cs"/>
                          <w:rtl/>
                        </w:rPr>
                      </w:pPr>
                      <w:r w:rsidRPr="00126FE2">
                        <w:rPr>
                          <w:rFonts w:cs="David" w:hint="cs"/>
                          <w:b/>
                          <w:bCs/>
                          <w:i/>
                          <w:iCs/>
                          <w:rtl/>
                        </w:rPr>
                        <w:t>אורח החיים</w:t>
                      </w:r>
                      <w:r w:rsidRPr="00126FE2">
                        <w:rPr>
                          <w:rFonts w:cs="David" w:hint="cs"/>
                          <w:rtl/>
                        </w:rPr>
                        <w:t xml:space="preserve"> של הבדויים הוא חיי נוודות </w:t>
                      </w:r>
                    </w:p>
                    <w:p w:rsidR="00FB1620" w:rsidRPr="00126FE2" w:rsidRDefault="00FB1620" w:rsidP="00FB1620">
                      <w:pPr>
                        <w:rPr>
                          <w:rFonts w:cs="David" w:hint="cs"/>
                          <w:rtl/>
                        </w:rPr>
                      </w:pPr>
                      <w:r w:rsidRPr="00126FE2">
                        <w:rPr>
                          <w:rFonts w:cs="David" w:hint="cs"/>
                          <w:rtl/>
                        </w:rPr>
                        <w:t xml:space="preserve">לבין </w:t>
                      </w:r>
                    </w:p>
                    <w:p w:rsidR="00FB1620" w:rsidRPr="00126FE2" w:rsidRDefault="00FB1620" w:rsidP="00FB1620">
                      <w:pPr>
                        <w:rPr>
                          <w:rFonts w:cs="David" w:hint="cs"/>
                          <w:rtl/>
                        </w:rPr>
                      </w:pPr>
                    </w:p>
                    <w:p w:rsidR="00FB1620" w:rsidRPr="00126FE2" w:rsidRDefault="00FB1620" w:rsidP="00FB1620">
                      <w:pPr>
                        <w:rPr>
                          <w:rFonts w:cs="David" w:hint="cs"/>
                        </w:rPr>
                      </w:pPr>
                      <w:r w:rsidRPr="00126FE2">
                        <w:rPr>
                          <w:rFonts w:cs="David" w:hint="cs"/>
                          <w:b/>
                          <w:bCs/>
                          <w:rtl/>
                        </w:rPr>
                        <w:t>אורך החיים</w:t>
                      </w:r>
                      <w:r w:rsidRPr="00126FE2">
                        <w:rPr>
                          <w:rFonts w:cs="David" w:hint="cs"/>
                          <w:rtl/>
                        </w:rPr>
                        <w:t xml:space="preserve"> של המוצר הוא לזמן רב. </w:t>
                      </w:r>
                    </w:p>
                  </w:txbxContent>
                </v:textbox>
              </v:shape>
            </w:pict>
          </mc:Fallback>
        </mc:AlternateContent>
      </w:r>
    </w:p>
    <w:p w:rsidR="00FB1620" w:rsidRPr="009079A7" w:rsidRDefault="00FB1620" w:rsidP="00FB1620">
      <w:pPr>
        <w:spacing w:line="360" w:lineRule="auto"/>
        <w:rPr>
          <w:rFonts w:ascii="Arial" w:hAnsi="Arial" w:cs="David" w:hint="cs"/>
          <w:rtl/>
        </w:rPr>
      </w:pPr>
    </w:p>
    <w:p w:rsidR="00FB1620" w:rsidRPr="009079A7" w:rsidRDefault="00FB1620" w:rsidP="00FB1620">
      <w:pPr>
        <w:spacing w:line="360" w:lineRule="auto"/>
        <w:rPr>
          <w:rFonts w:ascii="Arial" w:hAnsi="Arial" w:cs="David" w:hint="cs"/>
          <w:rtl/>
        </w:rPr>
      </w:pPr>
    </w:p>
    <w:p w:rsidR="00FB1620" w:rsidRPr="009079A7" w:rsidRDefault="00FB1620" w:rsidP="00FB1620">
      <w:pPr>
        <w:spacing w:line="360" w:lineRule="auto"/>
        <w:rPr>
          <w:rFonts w:ascii="Arial" w:hAnsi="Arial" w:cs="David" w:hint="cs"/>
          <w:rtl/>
        </w:rPr>
      </w:pPr>
    </w:p>
    <w:p w:rsidR="00FB1620" w:rsidRPr="009079A7" w:rsidRDefault="00FB1620" w:rsidP="00FB1620">
      <w:pPr>
        <w:spacing w:line="360" w:lineRule="auto"/>
        <w:rPr>
          <w:rFonts w:ascii="Arial" w:hAnsi="Arial" w:cs="David" w:hint="cs"/>
          <w:b/>
          <w:bCs/>
          <w:rtl/>
        </w:rPr>
      </w:pPr>
    </w:p>
    <w:p w:rsidR="00FB1620" w:rsidRPr="009079A7" w:rsidRDefault="00FB1620" w:rsidP="00FB1620">
      <w:pPr>
        <w:spacing w:line="360" w:lineRule="auto"/>
        <w:outlineLvl w:val="0"/>
        <w:rPr>
          <w:rFonts w:ascii="Arial" w:hAnsi="Arial" w:cs="David" w:hint="cs"/>
          <w:rtl/>
        </w:rPr>
      </w:pPr>
      <w:r w:rsidRPr="009079A7">
        <w:rPr>
          <w:rFonts w:ascii="Arial" w:hAnsi="Arial" w:cs="David"/>
          <w:b/>
          <w:bCs/>
          <w:rtl/>
        </w:rPr>
        <w:t>ב</w:t>
      </w:r>
      <w:r w:rsidRPr="009079A7">
        <w:rPr>
          <w:rFonts w:ascii="Arial" w:hAnsi="Arial" w:cs="David"/>
          <w:rtl/>
        </w:rPr>
        <w:t xml:space="preserve">) </w:t>
      </w:r>
      <w:r w:rsidRPr="009079A7">
        <w:rPr>
          <w:rFonts w:ascii="Arial" w:hAnsi="Arial" w:cs="David"/>
          <w:b/>
          <w:bCs/>
          <w:rtl/>
        </w:rPr>
        <w:t>קרא</w:t>
      </w:r>
      <w:r w:rsidRPr="009079A7">
        <w:rPr>
          <w:rFonts w:ascii="Arial" w:hAnsi="Arial" w:cs="David" w:hint="cs"/>
          <w:b/>
          <w:bCs/>
          <w:rtl/>
        </w:rPr>
        <w:t xml:space="preserve">ו </w:t>
      </w:r>
      <w:r w:rsidRPr="009079A7">
        <w:rPr>
          <w:rFonts w:ascii="Arial" w:hAnsi="Arial" w:cs="David"/>
          <w:b/>
          <w:bCs/>
          <w:rtl/>
        </w:rPr>
        <w:t xml:space="preserve"> את הטקסט וענ</w:t>
      </w:r>
      <w:r w:rsidRPr="009079A7">
        <w:rPr>
          <w:rFonts w:ascii="Arial" w:hAnsi="Arial" w:cs="David" w:hint="cs"/>
          <w:b/>
          <w:bCs/>
          <w:rtl/>
        </w:rPr>
        <w:t>ו</w:t>
      </w:r>
      <w:r w:rsidRPr="009079A7">
        <w:rPr>
          <w:rFonts w:ascii="Arial" w:hAnsi="Arial" w:cs="David" w:hint="cs"/>
          <w:rtl/>
        </w:rPr>
        <w:t xml:space="preserve"> </w:t>
      </w:r>
      <w:r w:rsidRPr="009079A7">
        <w:rPr>
          <w:rFonts w:ascii="Arial" w:hAnsi="Arial" w:cs="David"/>
          <w:rtl/>
        </w:rPr>
        <w:t>:</w:t>
      </w:r>
    </w:p>
    <w:p w:rsidR="00FB1620" w:rsidRPr="009079A7" w:rsidRDefault="00FB1620" w:rsidP="00FB1620">
      <w:pPr>
        <w:spacing w:line="360" w:lineRule="auto"/>
        <w:rPr>
          <w:rFonts w:ascii="Arial" w:hAnsi="Arial" w:cs="David"/>
          <w:rtl/>
        </w:rPr>
      </w:pPr>
      <w:r w:rsidRPr="009079A7">
        <w:rPr>
          <w:rFonts w:ascii="Arial" w:hAnsi="Arial" w:cs="David"/>
          <w:rtl/>
        </w:rPr>
        <w:t xml:space="preserve">      1. כותב הטקסט מתאר את </w:t>
      </w:r>
      <w:r w:rsidRPr="009079A7">
        <w:rPr>
          <w:rFonts w:ascii="Arial" w:hAnsi="Arial" w:cs="David"/>
          <w:i/>
          <w:iCs/>
          <w:rtl/>
        </w:rPr>
        <w:t>אורח החיים</w:t>
      </w:r>
      <w:r w:rsidRPr="009079A7">
        <w:rPr>
          <w:rFonts w:ascii="Arial" w:hAnsi="Arial" w:cs="David"/>
          <w:rtl/>
        </w:rPr>
        <w:t xml:space="preserve"> של השבטים באירופה בשלושה נושאים:</w:t>
      </w:r>
      <w:r w:rsidRPr="009079A7">
        <w:rPr>
          <w:rFonts w:ascii="Arial" w:hAnsi="Arial" w:cs="David" w:hint="cs"/>
          <w:rtl/>
        </w:rPr>
        <w:t xml:space="preserve"> / </w:t>
      </w:r>
      <w:r w:rsidRPr="009079A7">
        <w:rPr>
          <w:rFonts w:ascii="Arial" w:hAnsi="Arial" w:cs="David" w:hint="cs"/>
          <w:b/>
          <w:bCs/>
          <w:rtl/>
        </w:rPr>
        <w:t>תחומים ?</w:t>
      </w:r>
    </w:p>
    <w:p w:rsidR="00FB1620" w:rsidRPr="009079A7" w:rsidRDefault="00FB1620" w:rsidP="00FB1620">
      <w:pPr>
        <w:spacing w:line="360" w:lineRule="auto"/>
        <w:rPr>
          <w:rFonts w:ascii="Arial" w:hAnsi="Arial" w:cs="David"/>
          <w:rtl/>
        </w:rPr>
      </w:pPr>
      <w:r w:rsidRPr="009079A7">
        <w:rPr>
          <w:rFonts w:ascii="Arial" w:hAnsi="Arial" w:cs="David"/>
          <w:rtl/>
        </w:rPr>
        <w:t xml:space="preserve">          - אמונה</w:t>
      </w:r>
    </w:p>
    <w:p w:rsidR="00FB1620" w:rsidRPr="009079A7" w:rsidRDefault="00FB1620" w:rsidP="00FB1620">
      <w:pPr>
        <w:spacing w:line="360" w:lineRule="auto"/>
        <w:rPr>
          <w:rFonts w:ascii="Arial" w:hAnsi="Arial" w:cs="David"/>
          <w:rtl/>
        </w:rPr>
      </w:pPr>
      <w:r w:rsidRPr="009079A7">
        <w:rPr>
          <w:rFonts w:ascii="Arial" w:hAnsi="Arial" w:cs="David"/>
          <w:rtl/>
        </w:rPr>
        <w:t xml:space="preserve">          - צורת התיישבות</w:t>
      </w:r>
    </w:p>
    <w:p w:rsidR="00FB1620" w:rsidRPr="009079A7" w:rsidRDefault="00FB1620" w:rsidP="00FB1620">
      <w:pPr>
        <w:spacing w:line="360" w:lineRule="auto"/>
        <w:rPr>
          <w:rFonts w:ascii="Arial" w:hAnsi="Arial" w:cs="David"/>
          <w:rtl/>
        </w:rPr>
      </w:pPr>
      <w:r w:rsidRPr="009079A7">
        <w:rPr>
          <w:rFonts w:ascii="Arial" w:hAnsi="Arial" w:cs="David"/>
          <w:rtl/>
        </w:rPr>
        <w:t xml:space="preserve">          - מקורות פרנסה. </w:t>
      </w:r>
    </w:p>
    <w:p w:rsidR="00FB1620" w:rsidRPr="009079A7" w:rsidRDefault="00FB1620" w:rsidP="00FB1620">
      <w:pPr>
        <w:spacing w:line="360" w:lineRule="auto"/>
        <w:rPr>
          <w:rFonts w:ascii="Arial" w:hAnsi="Arial" w:cs="David"/>
          <w:rtl/>
        </w:rPr>
      </w:pPr>
      <w:r w:rsidRPr="009079A7">
        <w:rPr>
          <w:rFonts w:ascii="Arial" w:hAnsi="Arial" w:cs="David"/>
          <w:rtl/>
        </w:rPr>
        <w:t xml:space="preserve">         </w:t>
      </w:r>
      <w:r w:rsidRPr="009079A7">
        <w:rPr>
          <w:rFonts w:ascii="Arial" w:hAnsi="Arial" w:cs="David"/>
          <w:b/>
          <w:bCs/>
          <w:rtl/>
        </w:rPr>
        <w:t xml:space="preserve"> </w:t>
      </w:r>
      <w:r w:rsidRPr="009079A7">
        <w:rPr>
          <w:rFonts w:ascii="Arial" w:hAnsi="Arial" w:cs="David" w:hint="cs"/>
          <w:b/>
          <w:bCs/>
          <w:rtl/>
        </w:rPr>
        <w:t>כתבו</w:t>
      </w:r>
      <w:r w:rsidRPr="009079A7">
        <w:rPr>
          <w:rFonts w:ascii="Arial" w:hAnsi="Arial" w:cs="David" w:hint="cs"/>
          <w:rtl/>
        </w:rPr>
        <w:t xml:space="preserve"> </w:t>
      </w:r>
      <w:r w:rsidRPr="009079A7">
        <w:rPr>
          <w:rFonts w:ascii="Arial" w:hAnsi="Arial" w:cs="David"/>
          <w:rtl/>
        </w:rPr>
        <w:t xml:space="preserve">דוגמה לדרך החיים בכל אחד מן הנושאים. </w:t>
      </w:r>
    </w:p>
    <w:p w:rsidR="00FB1620" w:rsidRPr="009079A7" w:rsidRDefault="00FB1620" w:rsidP="00FB1620">
      <w:pPr>
        <w:spacing w:line="360" w:lineRule="auto"/>
        <w:rPr>
          <w:rFonts w:ascii="Arial" w:hAnsi="Arial" w:cs="David"/>
          <w:rtl/>
        </w:rPr>
      </w:pPr>
    </w:p>
    <w:p w:rsidR="00FB1620" w:rsidRPr="009079A7" w:rsidRDefault="00FB1620" w:rsidP="00FB1620">
      <w:pPr>
        <w:spacing w:line="360" w:lineRule="auto"/>
        <w:outlineLvl w:val="0"/>
        <w:rPr>
          <w:rFonts w:ascii="Arial" w:hAnsi="Arial" w:cs="David"/>
          <w:rtl/>
        </w:rPr>
      </w:pPr>
      <w:r w:rsidRPr="009079A7">
        <w:rPr>
          <w:rFonts w:ascii="Arial" w:hAnsi="Arial" w:cs="David"/>
          <w:rtl/>
        </w:rPr>
        <w:t xml:space="preserve">      2. מה היו תנאי הטבע באירופה במאה ה-5 וכיצד הם השפיעו על חיי התושבים?</w:t>
      </w:r>
    </w:p>
    <w:p w:rsidR="00FB1620" w:rsidRPr="009079A7" w:rsidRDefault="00FB1620" w:rsidP="00FB1620">
      <w:pPr>
        <w:spacing w:line="360" w:lineRule="auto"/>
        <w:rPr>
          <w:rFonts w:ascii="Arial" w:hAnsi="Arial" w:cs="David"/>
          <w:rtl/>
        </w:rPr>
      </w:pPr>
    </w:p>
    <w:p w:rsidR="00FB1620" w:rsidRPr="009079A7" w:rsidRDefault="00FB1620" w:rsidP="00FB1620">
      <w:pPr>
        <w:spacing w:line="360" w:lineRule="auto"/>
        <w:rPr>
          <w:rFonts w:ascii="Arial" w:hAnsi="Arial" w:cs="David" w:hint="cs"/>
          <w:rtl/>
        </w:rPr>
      </w:pPr>
      <w:r w:rsidRPr="009079A7">
        <w:rPr>
          <w:rFonts w:ascii="Arial" w:hAnsi="Arial" w:cs="David"/>
          <w:rtl/>
        </w:rPr>
        <w:t xml:space="preserve">       3. קרא</w:t>
      </w:r>
      <w:r w:rsidRPr="009079A7">
        <w:rPr>
          <w:rFonts w:ascii="Arial" w:hAnsi="Arial" w:cs="David" w:hint="cs"/>
          <w:rtl/>
        </w:rPr>
        <w:t xml:space="preserve">ו </w:t>
      </w:r>
      <w:r w:rsidRPr="009079A7">
        <w:rPr>
          <w:rFonts w:ascii="Arial" w:hAnsi="Arial" w:cs="David"/>
          <w:rtl/>
        </w:rPr>
        <w:t xml:space="preserve"> את הפסקה שכותרתה "</w:t>
      </w:r>
      <w:r w:rsidRPr="009079A7">
        <w:rPr>
          <w:rFonts w:ascii="Arial" w:hAnsi="Arial" w:cs="David"/>
          <w:b/>
          <w:bCs/>
          <w:rtl/>
        </w:rPr>
        <w:t>שבטים נודדים פולשים לאימפריה הרומית</w:t>
      </w:r>
      <w:r w:rsidRPr="009079A7">
        <w:rPr>
          <w:rFonts w:ascii="Arial" w:hAnsi="Arial" w:cs="David"/>
          <w:rtl/>
        </w:rPr>
        <w:t>".</w:t>
      </w:r>
    </w:p>
    <w:p w:rsidR="00FB1620" w:rsidRPr="009079A7" w:rsidRDefault="00FB1620" w:rsidP="00FB1620">
      <w:pPr>
        <w:spacing w:line="360" w:lineRule="auto"/>
        <w:rPr>
          <w:rFonts w:ascii="Arial" w:hAnsi="Arial" w:cs="David" w:hint="cs"/>
          <w:rtl/>
        </w:rPr>
      </w:pPr>
      <w:r w:rsidRPr="009079A7">
        <w:rPr>
          <w:rFonts w:ascii="Arial" w:hAnsi="Arial" w:cs="David" w:hint="cs"/>
          <w:rtl/>
        </w:rPr>
        <w:t xml:space="preserve">          א.</w:t>
      </w:r>
      <w:r w:rsidRPr="009079A7">
        <w:rPr>
          <w:rFonts w:ascii="Arial" w:hAnsi="Arial" w:cs="David"/>
          <w:rtl/>
        </w:rPr>
        <w:t xml:space="preserve"> מה היו היחסים בין השבטים הנודדים לאימפריה הרומית? </w:t>
      </w:r>
    </w:p>
    <w:p w:rsidR="00FB1620" w:rsidRPr="009079A7" w:rsidRDefault="00FB1620" w:rsidP="00FB1620">
      <w:pPr>
        <w:spacing w:line="360" w:lineRule="auto"/>
        <w:rPr>
          <w:rFonts w:ascii="Arial" w:hAnsi="Arial" w:cs="David" w:hint="cs"/>
          <w:rtl/>
        </w:rPr>
      </w:pPr>
      <w:r w:rsidRPr="009079A7">
        <w:rPr>
          <w:rFonts w:ascii="Arial" w:hAnsi="Arial" w:cs="David" w:hint="cs"/>
          <w:rtl/>
        </w:rPr>
        <w:t xml:space="preserve">               </w:t>
      </w:r>
      <w:r w:rsidRPr="009079A7">
        <w:rPr>
          <w:rFonts w:ascii="Arial" w:hAnsi="Arial" w:cs="David"/>
          <w:b/>
          <w:bCs/>
          <w:rtl/>
        </w:rPr>
        <w:t>ציי</w:t>
      </w:r>
      <w:r w:rsidRPr="009079A7">
        <w:rPr>
          <w:rFonts w:ascii="Arial" w:hAnsi="Arial" w:cs="David" w:hint="cs"/>
          <w:b/>
          <w:bCs/>
          <w:rtl/>
        </w:rPr>
        <w:t xml:space="preserve">נו </w:t>
      </w:r>
      <w:r w:rsidRPr="009079A7">
        <w:rPr>
          <w:rFonts w:ascii="Arial" w:hAnsi="Arial" w:cs="David"/>
          <w:rtl/>
        </w:rPr>
        <w:t xml:space="preserve"> שתי דוגמאות הממחישות יחס זה. </w:t>
      </w:r>
    </w:p>
    <w:p w:rsidR="00FB1620" w:rsidRPr="009079A7" w:rsidRDefault="00FB1620" w:rsidP="00FB1620">
      <w:pPr>
        <w:spacing w:line="360" w:lineRule="auto"/>
        <w:rPr>
          <w:rFonts w:ascii="Arial" w:hAnsi="Arial" w:cs="David"/>
          <w:rtl/>
        </w:rPr>
      </w:pPr>
    </w:p>
    <w:p w:rsidR="00FB1620" w:rsidRPr="009079A7" w:rsidRDefault="00FB1620" w:rsidP="00FB1620">
      <w:pPr>
        <w:spacing w:line="360" w:lineRule="auto"/>
        <w:outlineLvl w:val="0"/>
        <w:rPr>
          <w:rFonts w:ascii="Arial" w:hAnsi="Arial" w:cs="David"/>
          <w:rtl/>
        </w:rPr>
      </w:pPr>
      <w:r w:rsidRPr="009079A7">
        <w:rPr>
          <w:rFonts w:ascii="Arial" w:hAnsi="Arial" w:cs="David" w:hint="cs"/>
          <w:rtl/>
        </w:rPr>
        <w:t xml:space="preserve">          ב.</w:t>
      </w:r>
      <w:r w:rsidRPr="009079A7">
        <w:rPr>
          <w:rFonts w:ascii="Arial" w:hAnsi="Arial" w:cs="David"/>
          <w:rtl/>
        </w:rPr>
        <w:t xml:space="preserve"> </w:t>
      </w:r>
      <w:r w:rsidRPr="009079A7">
        <w:rPr>
          <w:rFonts w:ascii="Arial" w:hAnsi="Arial" w:cs="David" w:hint="cs"/>
          <w:rtl/>
        </w:rPr>
        <w:t>1.</w:t>
      </w:r>
      <w:r w:rsidRPr="009079A7">
        <w:rPr>
          <w:rFonts w:ascii="Arial" w:hAnsi="Arial" w:cs="David"/>
          <w:rtl/>
        </w:rPr>
        <w:t>מה היה הגורם להתמוטטותה של האימפריה הרומית</w:t>
      </w:r>
      <w:r w:rsidRPr="009079A7">
        <w:rPr>
          <w:rFonts w:ascii="Arial" w:hAnsi="Arial" w:cs="David" w:hint="cs"/>
          <w:rtl/>
        </w:rPr>
        <w:t xml:space="preserve"> </w:t>
      </w:r>
      <w:r w:rsidRPr="009079A7">
        <w:rPr>
          <w:rFonts w:ascii="Arial" w:hAnsi="Arial" w:cs="David"/>
          <w:rtl/>
        </w:rPr>
        <w:t>?</w:t>
      </w:r>
    </w:p>
    <w:p w:rsidR="00FB1620" w:rsidRPr="009079A7" w:rsidRDefault="00FB1620" w:rsidP="00FB1620">
      <w:pPr>
        <w:spacing w:line="360" w:lineRule="auto"/>
        <w:rPr>
          <w:rFonts w:ascii="Arial" w:hAnsi="Arial" w:cs="David"/>
          <w:rtl/>
        </w:rPr>
      </w:pPr>
      <w:r w:rsidRPr="009079A7">
        <w:rPr>
          <w:rFonts w:ascii="Arial" w:hAnsi="Arial" w:cs="David"/>
          <w:rtl/>
        </w:rPr>
        <w:t xml:space="preserve">  </w:t>
      </w:r>
      <w:r w:rsidRPr="009079A7">
        <w:rPr>
          <w:rFonts w:ascii="Arial" w:hAnsi="Arial" w:cs="David" w:hint="cs"/>
          <w:rtl/>
        </w:rPr>
        <w:t xml:space="preserve">         </w:t>
      </w:r>
      <w:r w:rsidRPr="009079A7">
        <w:rPr>
          <w:rFonts w:ascii="Arial" w:hAnsi="Arial" w:cs="David"/>
          <w:rtl/>
        </w:rPr>
        <w:t xml:space="preserve"> </w:t>
      </w:r>
      <w:r w:rsidRPr="009079A7">
        <w:rPr>
          <w:rFonts w:ascii="Arial" w:hAnsi="Arial" w:cs="David" w:hint="cs"/>
          <w:rtl/>
        </w:rPr>
        <w:t xml:space="preserve"> 2.</w:t>
      </w:r>
      <w:r w:rsidRPr="009079A7">
        <w:rPr>
          <w:rFonts w:ascii="Arial" w:hAnsi="Arial" w:cs="David"/>
          <w:rtl/>
        </w:rPr>
        <w:t xml:space="preserve">למילה </w:t>
      </w:r>
      <w:r w:rsidRPr="009079A7">
        <w:rPr>
          <w:rFonts w:ascii="Arial" w:hAnsi="Arial" w:cs="David"/>
          <w:b/>
          <w:bCs/>
          <w:i/>
          <w:iCs/>
          <w:rtl/>
        </w:rPr>
        <w:t>גורם</w:t>
      </w:r>
      <w:r w:rsidRPr="009079A7">
        <w:rPr>
          <w:rFonts w:ascii="Arial" w:hAnsi="Arial" w:cs="David"/>
          <w:rtl/>
        </w:rPr>
        <w:t xml:space="preserve"> יש 2 מילים נרדפות. ציי</w:t>
      </w:r>
      <w:r w:rsidRPr="009079A7">
        <w:rPr>
          <w:rFonts w:ascii="Arial" w:hAnsi="Arial" w:cs="David" w:hint="cs"/>
          <w:rtl/>
        </w:rPr>
        <w:t xml:space="preserve">נו </w:t>
      </w:r>
      <w:r w:rsidRPr="009079A7">
        <w:rPr>
          <w:rFonts w:ascii="Arial" w:hAnsi="Arial" w:cs="David"/>
          <w:rtl/>
        </w:rPr>
        <w:t>אותן.</w:t>
      </w:r>
      <w:r w:rsidRPr="009079A7">
        <w:rPr>
          <w:rFonts w:ascii="Arial" w:hAnsi="Arial" w:cs="David" w:hint="cs"/>
          <w:rtl/>
        </w:rPr>
        <w:t>( היעזרו במילון )</w:t>
      </w:r>
    </w:p>
    <w:p w:rsidR="00FB1620" w:rsidRPr="009079A7" w:rsidRDefault="00FB1620" w:rsidP="00FB1620">
      <w:pPr>
        <w:spacing w:line="360" w:lineRule="auto"/>
        <w:rPr>
          <w:rFonts w:ascii="Arial" w:hAnsi="Arial" w:cs="David" w:hint="cs"/>
          <w:rtl/>
        </w:rPr>
      </w:pPr>
      <w:r w:rsidRPr="009079A7">
        <w:rPr>
          <w:rFonts w:ascii="Arial" w:hAnsi="Arial" w:cs="David" w:hint="cs"/>
          <w:rtl/>
        </w:rPr>
        <w:t xml:space="preserve">                 (  לעיתים  בשאלות  בספרי לימוד יופיעו המילים הנרדפות )</w:t>
      </w:r>
    </w:p>
    <w:p w:rsidR="00FB1620" w:rsidRPr="009079A7" w:rsidRDefault="00FB1620" w:rsidP="00FB1620">
      <w:pPr>
        <w:spacing w:line="360" w:lineRule="auto"/>
        <w:rPr>
          <w:rFonts w:ascii="Arial" w:hAnsi="Arial" w:cs="David"/>
          <w:rtl/>
        </w:rPr>
      </w:pPr>
    </w:p>
    <w:p w:rsidR="00FB1620" w:rsidRPr="009079A7" w:rsidRDefault="00FB1620" w:rsidP="00FB1620">
      <w:pPr>
        <w:spacing w:line="360" w:lineRule="auto"/>
        <w:outlineLvl w:val="0"/>
        <w:rPr>
          <w:rFonts w:ascii="Arial" w:hAnsi="Arial" w:cs="David" w:hint="cs"/>
          <w:rtl/>
        </w:rPr>
      </w:pPr>
      <w:r w:rsidRPr="009079A7">
        <w:rPr>
          <w:rFonts w:ascii="Arial" w:hAnsi="Arial" w:cs="David" w:hint="cs"/>
          <w:rtl/>
        </w:rPr>
        <w:lastRenderedPageBreak/>
        <w:t xml:space="preserve">     4)</w:t>
      </w:r>
      <w:r w:rsidRPr="009079A7">
        <w:rPr>
          <w:rFonts w:ascii="Arial" w:hAnsi="Arial" w:cs="David"/>
          <w:rtl/>
        </w:rPr>
        <w:t>.</w:t>
      </w:r>
      <w:r w:rsidRPr="009079A7">
        <w:rPr>
          <w:rFonts w:ascii="Arial" w:hAnsi="Arial" w:cs="David" w:hint="cs"/>
          <w:rtl/>
        </w:rPr>
        <w:t xml:space="preserve">  א. 1 כותרת הפסקה</w:t>
      </w:r>
      <w:r w:rsidRPr="009079A7">
        <w:rPr>
          <w:rFonts w:ascii="Arial" w:hAnsi="Arial" w:cs="David" w:hint="cs"/>
          <w:b/>
          <w:bCs/>
          <w:rtl/>
        </w:rPr>
        <w:t xml:space="preserve"> : </w:t>
      </w:r>
      <w:r w:rsidRPr="009079A7">
        <w:rPr>
          <w:rFonts w:ascii="Arial" w:hAnsi="Arial" w:cs="David"/>
          <w:b/>
          <w:bCs/>
          <w:rtl/>
        </w:rPr>
        <w:t xml:space="preserve">שבטים נודדים </w:t>
      </w:r>
      <w:r w:rsidRPr="009079A7">
        <w:rPr>
          <w:rFonts w:ascii="Arial" w:hAnsi="Arial" w:cs="David"/>
          <w:b/>
          <w:bCs/>
          <w:i/>
          <w:iCs/>
          <w:rtl/>
        </w:rPr>
        <w:t>פולשים</w:t>
      </w:r>
      <w:r w:rsidRPr="009079A7">
        <w:rPr>
          <w:rFonts w:ascii="Arial" w:hAnsi="Arial" w:cs="David"/>
          <w:b/>
          <w:bCs/>
          <w:rtl/>
        </w:rPr>
        <w:t xml:space="preserve"> לאימפריה הרומית</w:t>
      </w:r>
    </w:p>
    <w:p w:rsidR="00FB1620" w:rsidRPr="009079A7" w:rsidRDefault="00FB1620" w:rsidP="00FB1620">
      <w:pPr>
        <w:spacing w:line="360" w:lineRule="auto"/>
        <w:rPr>
          <w:rFonts w:ascii="Arial" w:hAnsi="Arial" w:cs="David" w:hint="cs"/>
          <w:rtl/>
        </w:rPr>
      </w:pPr>
      <w:r w:rsidRPr="009079A7">
        <w:rPr>
          <w:rFonts w:ascii="Arial" w:hAnsi="Arial" w:cs="David" w:hint="cs"/>
          <w:rtl/>
        </w:rPr>
        <w:t xml:space="preserve">                  כיצד</w:t>
      </w:r>
      <w:r w:rsidRPr="009079A7">
        <w:rPr>
          <w:rFonts w:ascii="Arial" w:hAnsi="Arial" w:cs="David" w:hint="cs"/>
          <w:b/>
          <w:bCs/>
          <w:rtl/>
        </w:rPr>
        <w:t xml:space="preserve"> </w:t>
      </w:r>
      <w:r w:rsidRPr="009079A7">
        <w:rPr>
          <w:rFonts w:ascii="Arial" w:hAnsi="Arial" w:cs="David" w:hint="cs"/>
          <w:rtl/>
        </w:rPr>
        <w:t>תמצאו</w:t>
      </w:r>
      <w:r w:rsidRPr="009079A7">
        <w:rPr>
          <w:rFonts w:ascii="Arial" w:hAnsi="Arial" w:cs="David" w:hint="cs"/>
          <w:b/>
          <w:bCs/>
          <w:rtl/>
        </w:rPr>
        <w:t xml:space="preserve"> </w:t>
      </w:r>
      <w:r w:rsidRPr="009079A7">
        <w:rPr>
          <w:rFonts w:ascii="Arial" w:hAnsi="Arial" w:cs="David" w:hint="cs"/>
          <w:rtl/>
        </w:rPr>
        <w:t xml:space="preserve">במילון את  הפירוש למילה " </w:t>
      </w:r>
      <w:r w:rsidRPr="009079A7">
        <w:rPr>
          <w:rFonts w:ascii="Arial" w:hAnsi="Arial" w:cs="David" w:hint="cs"/>
          <w:i/>
          <w:iCs/>
          <w:rtl/>
        </w:rPr>
        <w:t>פולשים</w:t>
      </w:r>
      <w:r w:rsidRPr="009079A7">
        <w:rPr>
          <w:rFonts w:ascii="Arial" w:hAnsi="Arial" w:cs="David" w:hint="cs"/>
          <w:rtl/>
        </w:rPr>
        <w:t>"</w:t>
      </w:r>
    </w:p>
    <w:p w:rsidR="00FB1620" w:rsidRPr="009079A7" w:rsidRDefault="00FB1620" w:rsidP="00FB1620">
      <w:pPr>
        <w:spacing w:line="360" w:lineRule="auto"/>
        <w:rPr>
          <w:rFonts w:ascii="Arial" w:hAnsi="Arial" w:cs="David"/>
          <w:rtl/>
        </w:rPr>
      </w:pPr>
      <w:r w:rsidRPr="009079A7">
        <w:rPr>
          <w:rFonts w:ascii="Arial" w:hAnsi="Arial" w:cs="David" w:hint="cs"/>
          <w:rtl/>
        </w:rPr>
        <w:t xml:space="preserve">                 2 </w:t>
      </w:r>
      <w:r w:rsidRPr="009079A7">
        <w:rPr>
          <w:rFonts w:ascii="Arial" w:hAnsi="Arial" w:cs="David"/>
          <w:rtl/>
        </w:rPr>
        <w:t>) מה המילה הנרדפת לפועל "</w:t>
      </w:r>
      <w:r w:rsidRPr="009079A7">
        <w:rPr>
          <w:rFonts w:ascii="Arial" w:hAnsi="Arial" w:cs="David"/>
          <w:b/>
          <w:bCs/>
          <w:rtl/>
        </w:rPr>
        <w:t>פלש</w:t>
      </w:r>
      <w:r w:rsidRPr="009079A7">
        <w:rPr>
          <w:rFonts w:ascii="Arial" w:hAnsi="Arial" w:cs="David"/>
          <w:rtl/>
        </w:rPr>
        <w:t>"?</w:t>
      </w:r>
    </w:p>
    <w:p w:rsidR="00FB1620" w:rsidRPr="009079A7" w:rsidRDefault="00FB1620" w:rsidP="00FB1620">
      <w:pPr>
        <w:spacing w:line="360" w:lineRule="auto"/>
        <w:rPr>
          <w:rFonts w:ascii="Arial" w:hAnsi="Arial" w:cs="David" w:hint="cs"/>
          <w:rtl/>
        </w:rPr>
      </w:pPr>
      <w:r w:rsidRPr="009079A7">
        <w:rPr>
          <w:rFonts w:ascii="Arial" w:hAnsi="Arial" w:cs="David"/>
          <w:rtl/>
        </w:rPr>
        <w:t xml:space="preserve">                </w:t>
      </w:r>
      <w:r w:rsidRPr="009079A7">
        <w:rPr>
          <w:rFonts w:ascii="Arial" w:hAnsi="Arial" w:cs="David" w:hint="cs"/>
          <w:rtl/>
        </w:rPr>
        <w:t>3</w:t>
      </w:r>
      <w:r w:rsidRPr="009079A7">
        <w:rPr>
          <w:rFonts w:ascii="Arial" w:hAnsi="Arial" w:cs="David"/>
          <w:rtl/>
        </w:rPr>
        <w:t>) מהן המילים המנוגדות לפועל "</w:t>
      </w:r>
      <w:r w:rsidRPr="009079A7">
        <w:rPr>
          <w:rFonts w:ascii="Arial" w:hAnsi="Arial" w:cs="David"/>
          <w:b/>
          <w:bCs/>
          <w:rtl/>
        </w:rPr>
        <w:t>פלש</w:t>
      </w:r>
      <w:r w:rsidRPr="009079A7">
        <w:rPr>
          <w:rFonts w:ascii="Arial" w:hAnsi="Arial" w:cs="David"/>
          <w:rtl/>
        </w:rPr>
        <w:t>"?</w:t>
      </w:r>
    </w:p>
    <w:p w:rsidR="00FB1620" w:rsidRPr="009079A7" w:rsidRDefault="00FB1620" w:rsidP="00FB1620">
      <w:pPr>
        <w:spacing w:line="360" w:lineRule="auto"/>
        <w:rPr>
          <w:rFonts w:ascii="Arial" w:hAnsi="Arial" w:cs="David" w:hint="cs"/>
          <w:rtl/>
        </w:rPr>
      </w:pPr>
      <w:r w:rsidRPr="009079A7">
        <w:rPr>
          <w:rFonts w:ascii="Arial" w:hAnsi="Arial" w:cs="David"/>
          <w:rtl/>
        </w:rPr>
        <w:t xml:space="preserve">      ב. בפסקה זו מופיע המשפט "הרומאים התירו להם להתנחל </w:t>
      </w:r>
      <w:r w:rsidRPr="009079A7">
        <w:rPr>
          <w:rFonts w:ascii="Arial" w:hAnsi="Arial" w:cs="David"/>
          <w:i/>
          <w:iCs/>
          <w:rtl/>
        </w:rPr>
        <w:t>ב</w:t>
      </w:r>
      <w:r w:rsidRPr="009079A7">
        <w:rPr>
          <w:rFonts w:ascii="Arial" w:hAnsi="Arial" w:cs="David"/>
          <w:i/>
          <w:iCs/>
          <w:u w:val="single"/>
          <w:rtl/>
        </w:rPr>
        <w:t>תחומי</w:t>
      </w:r>
      <w:r w:rsidRPr="009079A7">
        <w:rPr>
          <w:rFonts w:ascii="Arial" w:hAnsi="Arial" w:cs="David"/>
          <w:rtl/>
        </w:rPr>
        <w:t xml:space="preserve"> שלטונם ואפילו גייסו </w:t>
      </w:r>
    </w:p>
    <w:p w:rsidR="00FB1620" w:rsidRPr="009079A7" w:rsidRDefault="00FB1620" w:rsidP="00FB1620">
      <w:pPr>
        <w:spacing w:line="360" w:lineRule="auto"/>
        <w:ind w:firstLine="720"/>
        <w:rPr>
          <w:rFonts w:ascii="Arial" w:hAnsi="Arial" w:cs="David"/>
          <w:rtl/>
        </w:rPr>
      </w:pPr>
      <w:r w:rsidRPr="009079A7">
        <w:rPr>
          <w:rFonts w:ascii="Arial" w:hAnsi="Arial" w:cs="David" w:hint="cs"/>
          <w:rtl/>
        </w:rPr>
        <w:t xml:space="preserve">   </w:t>
      </w:r>
      <w:r w:rsidRPr="009079A7">
        <w:rPr>
          <w:rFonts w:ascii="Arial" w:hAnsi="Arial" w:cs="David"/>
          <w:rtl/>
        </w:rPr>
        <w:t xml:space="preserve">אותם לצבאם". </w:t>
      </w:r>
    </w:p>
    <w:p w:rsidR="00FB1620" w:rsidRPr="009079A7" w:rsidRDefault="00FB1620" w:rsidP="00FB1620">
      <w:pPr>
        <w:spacing w:line="360" w:lineRule="auto"/>
        <w:rPr>
          <w:rFonts w:ascii="Arial" w:hAnsi="Arial" w:cs="David"/>
          <w:rtl/>
        </w:rPr>
      </w:pPr>
      <w:r w:rsidRPr="009079A7">
        <w:rPr>
          <w:rFonts w:ascii="Arial" w:hAnsi="Arial" w:cs="David"/>
          <w:rtl/>
        </w:rPr>
        <w:t xml:space="preserve">                 למילה "</w:t>
      </w:r>
      <w:r w:rsidRPr="009079A7">
        <w:rPr>
          <w:rFonts w:ascii="Arial" w:hAnsi="Arial" w:cs="David" w:hint="cs"/>
          <w:rtl/>
        </w:rPr>
        <w:t xml:space="preserve"> </w:t>
      </w:r>
      <w:r w:rsidRPr="009079A7">
        <w:rPr>
          <w:rFonts w:ascii="Arial" w:hAnsi="Arial" w:cs="David"/>
          <w:b/>
          <w:bCs/>
          <w:i/>
          <w:iCs/>
          <w:rtl/>
        </w:rPr>
        <w:t>תחום</w:t>
      </w:r>
      <w:r w:rsidRPr="009079A7">
        <w:rPr>
          <w:rFonts w:ascii="Arial" w:hAnsi="Arial" w:cs="David"/>
          <w:rtl/>
        </w:rPr>
        <w:t xml:space="preserve">" </w:t>
      </w:r>
      <w:r w:rsidRPr="009079A7">
        <w:rPr>
          <w:rFonts w:ascii="Arial" w:hAnsi="Arial" w:cs="David" w:hint="cs"/>
          <w:rtl/>
        </w:rPr>
        <w:t xml:space="preserve"> יש </w:t>
      </w:r>
      <w:r w:rsidRPr="009079A7">
        <w:rPr>
          <w:rFonts w:ascii="Arial" w:hAnsi="Arial" w:cs="David"/>
          <w:rtl/>
        </w:rPr>
        <w:t xml:space="preserve">במילון </w:t>
      </w:r>
      <w:r w:rsidRPr="009079A7">
        <w:rPr>
          <w:rFonts w:ascii="Arial" w:hAnsi="Arial" w:cs="David" w:hint="cs"/>
          <w:rtl/>
        </w:rPr>
        <w:t xml:space="preserve">אבן שושן </w:t>
      </w:r>
      <w:r w:rsidRPr="009079A7">
        <w:rPr>
          <w:rFonts w:ascii="Arial" w:hAnsi="Arial" w:cs="David"/>
          <w:rtl/>
        </w:rPr>
        <w:t>מספר פירושים:</w:t>
      </w:r>
    </w:p>
    <w:p w:rsidR="00FB1620" w:rsidRPr="009079A7" w:rsidRDefault="00FB1620" w:rsidP="00FB1620">
      <w:pPr>
        <w:numPr>
          <w:ilvl w:val="0"/>
          <w:numId w:val="2"/>
        </w:numPr>
        <w:spacing w:line="360" w:lineRule="auto"/>
        <w:rPr>
          <w:rFonts w:ascii="Arial" w:hAnsi="Arial" w:cs="David"/>
          <w:rtl/>
        </w:rPr>
      </w:pPr>
      <w:r w:rsidRPr="009079A7">
        <w:rPr>
          <w:rFonts w:ascii="Arial" w:hAnsi="Arial" w:cs="David"/>
          <w:rtl/>
        </w:rPr>
        <w:t>גבול, גדר</w:t>
      </w:r>
    </w:p>
    <w:p w:rsidR="00FB1620" w:rsidRPr="009079A7" w:rsidRDefault="00FB1620" w:rsidP="00FB1620">
      <w:pPr>
        <w:numPr>
          <w:ilvl w:val="0"/>
          <w:numId w:val="2"/>
        </w:numPr>
        <w:spacing w:line="360" w:lineRule="auto"/>
        <w:rPr>
          <w:rFonts w:ascii="Arial" w:hAnsi="Arial" w:cs="David"/>
        </w:rPr>
      </w:pPr>
      <w:r w:rsidRPr="009079A7">
        <w:rPr>
          <w:rFonts w:ascii="Arial" w:hAnsi="Arial" w:cs="David"/>
          <w:rtl/>
        </w:rPr>
        <w:t>מקצוע, נושא, מרחב</w:t>
      </w:r>
    </w:p>
    <w:p w:rsidR="00FB1620" w:rsidRPr="009079A7" w:rsidRDefault="00FB1620" w:rsidP="00FB1620">
      <w:pPr>
        <w:numPr>
          <w:ilvl w:val="0"/>
          <w:numId w:val="2"/>
        </w:numPr>
        <w:spacing w:line="360" w:lineRule="auto"/>
        <w:rPr>
          <w:rFonts w:ascii="Arial" w:hAnsi="Arial" w:cs="David"/>
        </w:rPr>
      </w:pPr>
      <w:r w:rsidRPr="009079A7">
        <w:rPr>
          <w:rFonts w:ascii="Arial" w:hAnsi="Arial" w:cs="David"/>
          <w:rtl/>
        </w:rPr>
        <w:t>אזור, טווח, היקף, חלק.</w:t>
      </w:r>
    </w:p>
    <w:p w:rsidR="00FB1620" w:rsidRPr="009079A7" w:rsidRDefault="00FB1620" w:rsidP="00FB1620">
      <w:pPr>
        <w:tabs>
          <w:tab w:val="left" w:pos="926"/>
        </w:tabs>
        <w:spacing w:line="360" w:lineRule="auto"/>
        <w:rPr>
          <w:rFonts w:ascii="Arial" w:hAnsi="Arial" w:cs="David"/>
          <w:rtl/>
        </w:rPr>
      </w:pPr>
      <w:r w:rsidRPr="009079A7">
        <w:rPr>
          <w:rFonts w:ascii="Arial" w:hAnsi="Arial" w:cs="David"/>
          <w:rtl/>
        </w:rPr>
        <w:t xml:space="preserve">               </w:t>
      </w:r>
    </w:p>
    <w:p w:rsidR="00FB1620" w:rsidRPr="009079A7" w:rsidRDefault="00FB1620" w:rsidP="00FB1620">
      <w:pPr>
        <w:tabs>
          <w:tab w:val="left" w:pos="926"/>
        </w:tabs>
        <w:spacing w:line="360" w:lineRule="auto"/>
        <w:outlineLvl w:val="0"/>
        <w:rPr>
          <w:rFonts w:ascii="Arial" w:hAnsi="Arial" w:cs="David"/>
          <w:rtl/>
        </w:rPr>
      </w:pPr>
      <w:r w:rsidRPr="009079A7">
        <w:rPr>
          <w:rFonts w:ascii="Arial" w:hAnsi="Arial" w:cs="David"/>
          <w:rtl/>
        </w:rPr>
        <w:t xml:space="preserve">                 1) מהו הפירוש המתאים ביותר לפי ההקשר במשפט?</w:t>
      </w:r>
    </w:p>
    <w:p w:rsidR="00FB1620" w:rsidRPr="009079A7" w:rsidRDefault="00FB1620" w:rsidP="00FB1620">
      <w:pPr>
        <w:tabs>
          <w:tab w:val="left" w:pos="926"/>
        </w:tabs>
        <w:spacing w:line="360" w:lineRule="auto"/>
        <w:rPr>
          <w:rFonts w:ascii="Arial" w:hAnsi="Arial" w:cs="David"/>
          <w:rtl/>
        </w:rPr>
      </w:pPr>
      <w:r w:rsidRPr="009079A7">
        <w:rPr>
          <w:rFonts w:ascii="Arial" w:hAnsi="Arial" w:cs="David"/>
          <w:rtl/>
        </w:rPr>
        <w:tab/>
        <w:t xml:space="preserve">2) הסבר את </w:t>
      </w:r>
      <w:r w:rsidRPr="009079A7">
        <w:rPr>
          <w:rFonts w:ascii="Arial" w:hAnsi="Arial" w:cs="David"/>
          <w:u w:val="single"/>
          <w:rtl/>
        </w:rPr>
        <w:t>כל המשפט</w:t>
      </w:r>
      <w:r w:rsidRPr="009079A7">
        <w:rPr>
          <w:rFonts w:ascii="Arial" w:hAnsi="Arial" w:cs="David"/>
          <w:rtl/>
        </w:rPr>
        <w:t xml:space="preserve"> בלשונך. </w:t>
      </w:r>
    </w:p>
    <w:p w:rsidR="00FB1620" w:rsidRPr="009079A7" w:rsidRDefault="00FB1620" w:rsidP="00FB1620">
      <w:pPr>
        <w:spacing w:line="360" w:lineRule="auto"/>
        <w:rPr>
          <w:rFonts w:ascii="Arial" w:hAnsi="Arial" w:cs="David"/>
          <w:rtl/>
        </w:rPr>
      </w:pPr>
    </w:p>
    <w:p w:rsidR="00FB1620" w:rsidRPr="009079A7" w:rsidRDefault="00FB1620" w:rsidP="00FB1620">
      <w:pPr>
        <w:spacing w:line="360" w:lineRule="auto"/>
        <w:outlineLvl w:val="0"/>
        <w:rPr>
          <w:rFonts w:ascii="Arial" w:hAnsi="Arial" w:cs="David"/>
          <w:rtl/>
        </w:rPr>
      </w:pPr>
      <w:r w:rsidRPr="009079A7">
        <w:rPr>
          <w:rFonts w:ascii="Arial" w:hAnsi="Arial" w:cs="David" w:hint="cs"/>
          <w:rtl/>
        </w:rPr>
        <w:t>5)</w:t>
      </w:r>
      <w:r w:rsidRPr="009079A7">
        <w:rPr>
          <w:rFonts w:ascii="Arial" w:hAnsi="Arial" w:cs="David"/>
          <w:rtl/>
        </w:rPr>
        <w:t xml:space="preserve"> מה ההבדל במשמעות הפועל "</w:t>
      </w:r>
      <w:r w:rsidRPr="009079A7">
        <w:rPr>
          <w:rFonts w:ascii="Arial" w:hAnsi="Arial" w:cs="David"/>
          <w:b/>
          <w:bCs/>
          <w:rtl/>
        </w:rPr>
        <w:t>חדר</w:t>
      </w:r>
      <w:r w:rsidRPr="009079A7">
        <w:rPr>
          <w:rFonts w:ascii="Arial" w:hAnsi="Arial" w:cs="David"/>
          <w:rtl/>
        </w:rPr>
        <w:t>" בשני המשפטים?</w:t>
      </w:r>
    </w:p>
    <w:p w:rsidR="00FB1620" w:rsidRPr="009079A7" w:rsidRDefault="00FB1620" w:rsidP="00FB1620">
      <w:pPr>
        <w:spacing w:line="360" w:lineRule="auto"/>
        <w:rPr>
          <w:rFonts w:ascii="Arial" w:hAnsi="Arial" w:cs="David"/>
          <w:rtl/>
        </w:rPr>
      </w:pPr>
      <w:r w:rsidRPr="009079A7">
        <w:rPr>
          <w:rFonts w:ascii="Arial" w:hAnsi="Arial" w:cs="David"/>
          <w:rtl/>
        </w:rPr>
        <w:t xml:space="preserve">    </w:t>
      </w:r>
      <w:r w:rsidRPr="009079A7">
        <w:rPr>
          <w:rFonts w:ascii="Arial" w:hAnsi="Arial" w:cs="David" w:hint="cs"/>
          <w:rtl/>
        </w:rPr>
        <w:t>-</w:t>
      </w:r>
      <w:r w:rsidRPr="009079A7">
        <w:rPr>
          <w:rFonts w:ascii="Arial" w:hAnsi="Arial" w:cs="David"/>
          <w:rtl/>
        </w:rPr>
        <w:t xml:space="preserve"> הגנב חדר לביתו של חברי</w:t>
      </w:r>
      <w:r w:rsidRPr="009079A7">
        <w:rPr>
          <w:rFonts w:ascii="Arial" w:hAnsi="Arial" w:cs="David" w:hint="cs"/>
          <w:rtl/>
        </w:rPr>
        <w:t xml:space="preserve"> וגרם לו נזק רב </w:t>
      </w:r>
      <w:r w:rsidRPr="009079A7">
        <w:rPr>
          <w:rFonts w:ascii="Arial" w:hAnsi="Arial" w:cs="David"/>
          <w:rtl/>
        </w:rPr>
        <w:t>.</w:t>
      </w:r>
    </w:p>
    <w:p w:rsidR="00FB1620" w:rsidRPr="009079A7" w:rsidRDefault="00FB1620" w:rsidP="00FB1620">
      <w:pPr>
        <w:spacing w:line="360" w:lineRule="auto"/>
        <w:rPr>
          <w:rFonts w:ascii="Arial" w:hAnsi="Arial" w:cs="David" w:hint="cs"/>
          <w:rtl/>
        </w:rPr>
      </w:pPr>
      <w:r w:rsidRPr="009079A7">
        <w:rPr>
          <w:rFonts w:ascii="Arial" w:hAnsi="Arial" w:cs="David"/>
          <w:rtl/>
        </w:rPr>
        <w:t xml:space="preserve">    </w:t>
      </w:r>
      <w:r w:rsidRPr="009079A7">
        <w:rPr>
          <w:rFonts w:ascii="Arial" w:hAnsi="Arial" w:cs="David" w:hint="cs"/>
          <w:rtl/>
        </w:rPr>
        <w:t>-</w:t>
      </w:r>
      <w:r w:rsidRPr="009079A7">
        <w:rPr>
          <w:rFonts w:ascii="Arial" w:hAnsi="Arial" w:cs="David"/>
          <w:rtl/>
        </w:rPr>
        <w:t xml:space="preserve"> דבריו של הנאשם נאמרו מעומק ליבו </w:t>
      </w:r>
      <w:r w:rsidRPr="009079A7">
        <w:rPr>
          <w:rFonts w:ascii="Arial" w:hAnsi="Arial" w:cs="David" w:hint="cs"/>
          <w:rtl/>
        </w:rPr>
        <w:t>,</w:t>
      </w:r>
      <w:r w:rsidRPr="009079A7">
        <w:rPr>
          <w:rFonts w:ascii="Arial" w:hAnsi="Arial" w:cs="David"/>
          <w:rtl/>
        </w:rPr>
        <w:t>והם חדרו לליבו של השופט.</w:t>
      </w:r>
    </w:p>
    <w:p w:rsidR="00FB1620" w:rsidRPr="009079A7" w:rsidRDefault="00FB1620" w:rsidP="00FB1620">
      <w:pPr>
        <w:spacing w:line="360" w:lineRule="auto"/>
        <w:rPr>
          <w:rFonts w:ascii="Arial" w:hAnsi="Arial" w:cs="David"/>
          <w:rtl/>
        </w:rPr>
      </w:pPr>
    </w:p>
    <w:p w:rsidR="00FB1620" w:rsidRPr="009079A7" w:rsidRDefault="00FB1620" w:rsidP="00FB1620">
      <w:pPr>
        <w:spacing w:line="360" w:lineRule="auto"/>
        <w:outlineLvl w:val="0"/>
        <w:rPr>
          <w:rFonts w:ascii="Arial" w:hAnsi="Arial" w:cs="David"/>
          <w:rtl/>
        </w:rPr>
      </w:pPr>
      <w:r w:rsidRPr="009079A7">
        <w:rPr>
          <w:rFonts w:ascii="Arial" w:hAnsi="Arial" w:cs="David" w:hint="cs"/>
          <w:rtl/>
        </w:rPr>
        <w:t>6)</w:t>
      </w:r>
      <w:r w:rsidRPr="009079A7">
        <w:rPr>
          <w:rFonts w:ascii="Arial" w:hAnsi="Arial" w:cs="David"/>
          <w:rtl/>
        </w:rPr>
        <w:t>. מה ההבדל במשמעות הפועל "</w:t>
      </w:r>
      <w:r w:rsidRPr="009079A7">
        <w:rPr>
          <w:rFonts w:ascii="Arial" w:hAnsi="Arial" w:cs="David"/>
          <w:b/>
          <w:bCs/>
          <w:rtl/>
        </w:rPr>
        <w:t>פשט</w:t>
      </w:r>
      <w:r w:rsidRPr="009079A7">
        <w:rPr>
          <w:rFonts w:ascii="Arial" w:hAnsi="Arial" w:cs="David"/>
          <w:rtl/>
        </w:rPr>
        <w:t>" בשני המשפטים?</w:t>
      </w:r>
    </w:p>
    <w:p w:rsidR="00FB1620" w:rsidRPr="009079A7" w:rsidRDefault="00FB1620" w:rsidP="00FB1620">
      <w:pPr>
        <w:spacing w:line="360" w:lineRule="auto"/>
        <w:rPr>
          <w:rFonts w:ascii="Arial" w:hAnsi="Arial" w:cs="David"/>
          <w:rtl/>
        </w:rPr>
      </w:pPr>
      <w:r w:rsidRPr="009079A7">
        <w:rPr>
          <w:rFonts w:ascii="Arial" w:hAnsi="Arial" w:cs="David"/>
          <w:rtl/>
        </w:rPr>
        <w:t xml:space="preserve">    </w:t>
      </w:r>
      <w:r w:rsidRPr="009079A7">
        <w:rPr>
          <w:rFonts w:ascii="Arial" w:hAnsi="Arial" w:cs="David" w:hint="cs"/>
          <w:rtl/>
        </w:rPr>
        <w:t>-</w:t>
      </w:r>
      <w:r w:rsidRPr="009079A7">
        <w:rPr>
          <w:rFonts w:ascii="Arial" w:hAnsi="Arial" w:cs="David"/>
          <w:rtl/>
        </w:rPr>
        <w:t xml:space="preserve"> הידיעה פשטה בכל הסביבה. </w:t>
      </w:r>
    </w:p>
    <w:p w:rsidR="00FB1620" w:rsidRPr="009079A7" w:rsidRDefault="00FB1620" w:rsidP="00FB1620">
      <w:pPr>
        <w:spacing w:line="360" w:lineRule="auto"/>
        <w:rPr>
          <w:rFonts w:ascii="Arial" w:hAnsi="Arial" w:cs="David"/>
          <w:rtl/>
        </w:rPr>
      </w:pPr>
      <w:r w:rsidRPr="009079A7">
        <w:rPr>
          <w:rFonts w:ascii="Arial" w:hAnsi="Arial" w:cs="David"/>
          <w:rtl/>
        </w:rPr>
        <w:t xml:space="preserve">  </w:t>
      </w:r>
      <w:r w:rsidRPr="009079A7">
        <w:rPr>
          <w:rFonts w:ascii="Arial" w:hAnsi="Arial" w:cs="David" w:hint="cs"/>
          <w:rtl/>
        </w:rPr>
        <w:t xml:space="preserve"> </w:t>
      </w:r>
      <w:r w:rsidRPr="009079A7">
        <w:rPr>
          <w:rFonts w:ascii="Arial" w:hAnsi="Arial" w:cs="David"/>
          <w:rtl/>
        </w:rPr>
        <w:t xml:space="preserve"> </w:t>
      </w:r>
      <w:r w:rsidRPr="009079A7">
        <w:rPr>
          <w:rFonts w:ascii="Arial" w:hAnsi="Arial" w:cs="David" w:hint="cs"/>
          <w:rtl/>
        </w:rPr>
        <w:t>-</w:t>
      </w:r>
      <w:r w:rsidRPr="009079A7">
        <w:rPr>
          <w:rFonts w:ascii="Arial" w:hAnsi="Arial" w:cs="David"/>
          <w:rtl/>
        </w:rPr>
        <w:t xml:space="preserve"> השבטים הנודדים פשטו על שדות וכפרים. </w:t>
      </w:r>
    </w:p>
    <w:p w:rsidR="00FB1620" w:rsidRPr="009079A7" w:rsidRDefault="00FB1620" w:rsidP="00FB1620">
      <w:pPr>
        <w:spacing w:line="360" w:lineRule="auto"/>
        <w:rPr>
          <w:rFonts w:ascii="Arial" w:hAnsi="Arial" w:cs="David"/>
          <w:rtl/>
        </w:rPr>
      </w:pPr>
    </w:p>
    <w:p w:rsidR="00FB1620" w:rsidRPr="009079A7" w:rsidRDefault="00FB1620" w:rsidP="00FB1620">
      <w:pPr>
        <w:spacing w:line="360" w:lineRule="auto"/>
        <w:rPr>
          <w:rFonts w:ascii="Arial" w:hAnsi="Arial" w:cs="David"/>
          <w:rtl/>
        </w:rPr>
      </w:pPr>
      <w:r w:rsidRPr="009079A7">
        <w:rPr>
          <w:rFonts w:ascii="Arial" w:hAnsi="Arial" w:cs="David" w:hint="cs"/>
          <w:rtl/>
        </w:rPr>
        <w:t>7)</w:t>
      </w:r>
      <w:r w:rsidRPr="009079A7">
        <w:rPr>
          <w:rFonts w:ascii="Arial" w:hAnsi="Arial" w:cs="David"/>
          <w:rtl/>
        </w:rPr>
        <w:t>. ב</w:t>
      </w:r>
      <w:r w:rsidRPr="009079A7">
        <w:rPr>
          <w:rFonts w:ascii="Arial" w:hAnsi="Arial" w:cs="David" w:hint="cs"/>
          <w:rtl/>
        </w:rPr>
        <w:t xml:space="preserve">טקסט </w:t>
      </w:r>
      <w:r w:rsidRPr="009079A7">
        <w:rPr>
          <w:rFonts w:ascii="Arial" w:hAnsi="Arial" w:cs="David"/>
          <w:rtl/>
        </w:rPr>
        <w:t xml:space="preserve"> מופיעים 4 פעלים מ</w:t>
      </w:r>
      <w:r w:rsidRPr="009079A7">
        <w:rPr>
          <w:rFonts w:ascii="Arial" w:hAnsi="Arial" w:cs="David"/>
          <w:i/>
          <w:iCs/>
          <w:rtl/>
        </w:rPr>
        <w:t>תחום</w:t>
      </w:r>
      <w:r w:rsidRPr="009079A7">
        <w:rPr>
          <w:rFonts w:ascii="Arial" w:hAnsi="Arial" w:cs="David"/>
          <w:rtl/>
        </w:rPr>
        <w:t xml:space="preserve"> המלחמה.</w:t>
      </w:r>
    </w:p>
    <w:p w:rsidR="00FB1620" w:rsidRPr="009079A7" w:rsidRDefault="00FB1620" w:rsidP="00FB1620">
      <w:pPr>
        <w:spacing w:line="360" w:lineRule="auto"/>
        <w:rPr>
          <w:rFonts w:ascii="Arial" w:hAnsi="Arial" w:cs="David"/>
          <w:rtl/>
        </w:rPr>
      </w:pPr>
      <w:r w:rsidRPr="009079A7">
        <w:rPr>
          <w:rFonts w:ascii="Arial" w:hAnsi="Arial" w:cs="David"/>
          <w:rtl/>
        </w:rPr>
        <w:t xml:space="preserve">    א. ציי</w:t>
      </w:r>
      <w:r w:rsidRPr="009079A7">
        <w:rPr>
          <w:rFonts w:ascii="Arial" w:hAnsi="Arial" w:cs="David" w:hint="cs"/>
          <w:rtl/>
        </w:rPr>
        <w:t xml:space="preserve">נו </w:t>
      </w:r>
      <w:r w:rsidRPr="009079A7">
        <w:rPr>
          <w:rFonts w:ascii="Arial" w:hAnsi="Arial" w:cs="David"/>
          <w:rtl/>
        </w:rPr>
        <w:t xml:space="preserve"> אותם.</w:t>
      </w:r>
    </w:p>
    <w:p w:rsidR="00FB1620" w:rsidRPr="009079A7" w:rsidRDefault="00FB1620" w:rsidP="00FB1620">
      <w:pPr>
        <w:spacing w:line="360" w:lineRule="auto"/>
        <w:rPr>
          <w:rFonts w:ascii="Arial" w:hAnsi="Arial" w:cs="David" w:hint="cs"/>
          <w:u w:val="single"/>
          <w:rtl/>
        </w:rPr>
      </w:pPr>
      <w:r w:rsidRPr="009079A7">
        <w:rPr>
          <w:rFonts w:ascii="Arial" w:hAnsi="Arial" w:cs="David"/>
          <w:rtl/>
        </w:rPr>
        <w:t xml:space="preserve">    ב. כת</w:t>
      </w:r>
      <w:r w:rsidRPr="009079A7">
        <w:rPr>
          <w:rFonts w:ascii="Arial" w:hAnsi="Arial" w:cs="David" w:hint="cs"/>
          <w:rtl/>
        </w:rPr>
        <w:t xml:space="preserve">בו </w:t>
      </w:r>
      <w:r w:rsidRPr="009079A7">
        <w:rPr>
          <w:rFonts w:ascii="Arial" w:hAnsi="Arial" w:cs="David"/>
          <w:rtl/>
        </w:rPr>
        <w:t xml:space="preserve"> ליד כל פועל את שם העצם הנגזר ממנו. </w:t>
      </w:r>
    </w:p>
    <w:p w:rsidR="00FB1620" w:rsidRPr="009079A7" w:rsidRDefault="00FB1620" w:rsidP="00FB1620">
      <w:pPr>
        <w:spacing w:line="360" w:lineRule="auto"/>
        <w:rPr>
          <w:rFonts w:ascii="Arial" w:hAnsi="Arial" w:cs="David"/>
          <w:rtl/>
        </w:rPr>
      </w:pPr>
      <w:r w:rsidRPr="009079A7">
        <w:rPr>
          <w:rFonts w:ascii="Arial" w:hAnsi="Arial" w:cs="David" w:hint="cs"/>
          <w:rtl/>
        </w:rPr>
        <w:t xml:space="preserve">    </w:t>
      </w:r>
      <w:r w:rsidRPr="009079A7">
        <w:rPr>
          <w:rFonts w:ascii="Arial" w:hAnsi="Arial" w:cs="David"/>
          <w:u w:val="single"/>
          <w:rtl/>
        </w:rPr>
        <w:t>לדוגמא</w:t>
      </w:r>
      <w:r w:rsidRPr="009079A7">
        <w:rPr>
          <w:rFonts w:ascii="Arial" w:hAnsi="Arial" w:cs="David"/>
          <w:rtl/>
        </w:rPr>
        <w:t xml:space="preserve">: נלחם </w:t>
      </w:r>
      <w:r w:rsidRPr="009079A7">
        <w:rPr>
          <w:rFonts w:ascii="Arial" w:hAnsi="Arial" w:cs="David"/>
        </w:rPr>
        <w:sym w:font="Wingdings" w:char="F0DF"/>
      </w:r>
      <w:r w:rsidRPr="009079A7">
        <w:rPr>
          <w:rFonts w:ascii="Arial" w:hAnsi="Arial" w:cs="David"/>
        </w:rPr>
        <w:t xml:space="preserve"> </w:t>
      </w:r>
      <w:r w:rsidRPr="009079A7">
        <w:rPr>
          <w:rFonts w:ascii="Arial" w:hAnsi="Arial" w:cs="David"/>
          <w:rtl/>
        </w:rPr>
        <w:t xml:space="preserve"> מלחמה. </w:t>
      </w:r>
    </w:p>
    <w:p w:rsidR="00FB1620" w:rsidRPr="009079A7" w:rsidRDefault="00FB1620" w:rsidP="00FB1620">
      <w:pPr>
        <w:spacing w:line="360" w:lineRule="auto"/>
        <w:rPr>
          <w:rFonts w:ascii="Arial" w:hAnsi="Arial" w:cs="David"/>
          <w:rtl/>
        </w:rPr>
      </w:pPr>
    </w:p>
    <w:p w:rsidR="00FB1620" w:rsidRPr="009079A7" w:rsidRDefault="00FB1620" w:rsidP="00FB1620">
      <w:pPr>
        <w:spacing w:line="360" w:lineRule="auto"/>
        <w:outlineLvl w:val="0"/>
        <w:rPr>
          <w:rFonts w:ascii="Arial" w:hAnsi="Arial" w:cs="David" w:hint="cs"/>
          <w:rtl/>
        </w:rPr>
      </w:pPr>
      <w:r w:rsidRPr="009079A7">
        <w:rPr>
          <w:rFonts w:ascii="Arial" w:hAnsi="Arial" w:cs="David" w:hint="cs"/>
          <w:rtl/>
        </w:rPr>
        <w:t>8)</w:t>
      </w:r>
      <w:r w:rsidRPr="009079A7">
        <w:rPr>
          <w:rFonts w:ascii="Arial" w:hAnsi="Arial" w:cs="David"/>
          <w:rtl/>
        </w:rPr>
        <w:t xml:space="preserve">. הנך עיתונאי שחי בתקופת האימפריה הרומית ואתה רוצה לתאר את פלישת </w:t>
      </w:r>
      <w:r w:rsidRPr="009079A7">
        <w:rPr>
          <w:rFonts w:ascii="Arial" w:hAnsi="Arial" w:cs="David" w:hint="cs"/>
          <w:rtl/>
        </w:rPr>
        <w:t>השבטים</w:t>
      </w:r>
      <w:r w:rsidRPr="009079A7">
        <w:rPr>
          <w:rFonts w:ascii="Arial" w:hAnsi="Arial" w:cs="David"/>
          <w:rtl/>
        </w:rPr>
        <w:t xml:space="preserve"> הנודדים </w:t>
      </w:r>
      <w:r w:rsidRPr="009079A7">
        <w:rPr>
          <w:rFonts w:ascii="Arial" w:hAnsi="Arial" w:cs="David" w:hint="cs"/>
          <w:rtl/>
        </w:rPr>
        <w:t xml:space="preserve"> </w:t>
      </w:r>
    </w:p>
    <w:p w:rsidR="00FB1620" w:rsidRPr="009079A7" w:rsidRDefault="00FB1620" w:rsidP="00FB1620">
      <w:pPr>
        <w:spacing w:line="360" w:lineRule="auto"/>
        <w:rPr>
          <w:rFonts w:ascii="Arial" w:hAnsi="Arial" w:cs="David"/>
          <w:rtl/>
        </w:rPr>
      </w:pPr>
      <w:r w:rsidRPr="009079A7">
        <w:rPr>
          <w:rFonts w:ascii="Arial" w:hAnsi="Arial" w:cs="David" w:hint="cs"/>
          <w:rtl/>
        </w:rPr>
        <w:t xml:space="preserve">    </w:t>
      </w:r>
      <w:r w:rsidRPr="009079A7">
        <w:rPr>
          <w:rFonts w:ascii="Arial" w:hAnsi="Arial" w:cs="David"/>
          <w:rtl/>
        </w:rPr>
        <w:t xml:space="preserve">לאימפריה. </w:t>
      </w:r>
    </w:p>
    <w:p w:rsidR="00FB1620" w:rsidRPr="009079A7" w:rsidRDefault="00FB1620" w:rsidP="00FB1620">
      <w:pPr>
        <w:spacing w:line="360" w:lineRule="auto"/>
        <w:rPr>
          <w:rFonts w:ascii="Arial" w:hAnsi="Arial" w:cs="David" w:hint="cs"/>
          <w:rtl/>
        </w:rPr>
      </w:pPr>
      <w:r w:rsidRPr="009079A7">
        <w:rPr>
          <w:rFonts w:ascii="Arial" w:hAnsi="Arial" w:cs="David" w:hint="cs"/>
          <w:rtl/>
        </w:rPr>
        <w:t xml:space="preserve">    </w:t>
      </w:r>
      <w:r w:rsidRPr="009079A7">
        <w:rPr>
          <w:rFonts w:ascii="Arial" w:hAnsi="Arial" w:cs="David"/>
          <w:rtl/>
        </w:rPr>
        <w:t xml:space="preserve">כתוב כתבה לעיתון המתארת את האירועים מן השטח </w:t>
      </w:r>
      <w:r w:rsidRPr="009079A7">
        <w:rPr>
          <w:rFonts w:ascii="Arial" w:hAnsi="Arial" w:cs="David" w:hint="cs"/>
          <w:rtl/>
        </w:rPr>
        <w:t xml:space="preserve"> </w:t>
      </w:r>
      <w:r w:rsidRPr="009079A7">
        <w:rPr>
          <w:rFonts w:ascii="Arial" w:hAnsi="Arial" w:cs="David"/>
          <w:rtl/>
        </w:rPr>
        <w:t>(</w:t>
      </w:r>
      <w:r w:rsidRPr="009079A7">
        <w:rPr>
          <w:rFonts w:ascii="Arial" w:hAnsi="Arial" w:cs="David"/>
          <w:u w:val="single"/>
          <w:rtl/>
        </w:rPr>
        <w:t>היעזר במילים</w:t>
      </w:r>
      <w:r w:rsidRPr="009079A7">
        <w:rPr>
          <w:rFonts w:ascii="Arial" w:hAnsi="Arial" w:cs="David"/>
          <w:rtl/>
        </w:rPr>
        <w:t xml:space="preserve">:  , חדרו, </w:t>
      </w:r>
      <w:r w:rsidRPr="009079A7">
        <w:rPr>
          <w:rFonts w:ascii="Arial" w:hAnsi="Arial" w:cs="David" w:hint="cs"/>
          <w:rtl/>
        </w:rPr>
        <w:t xml:space="preserve"> פלשו</w:t>
      </w:r>
    </w:p>
    <w:p w:rsidR="00FB1620" w:rsidRPr="009079A7" w:rsidRDefault="00FB1620" w:rsidP="00FB1620">
      <w:pPr>
        <w:spacing w:line="360" w:lineRule="auto"/>
        <w:rPr>
          <w:rFonts w:ascii="Arial" w:hAnsi="Arial" w:cs="David"/>
          <w:rtl/>
        </w:rPr>
      </w:pPr>
      <w:r w:rsidRPr="009079A7">
        <w:rPr>
          <w:rFonts w:ascii="Arial" w:hAnsi="Arial" w:cs="David" w:hint="cs"/>
          <w:rtl/>
        </w:rPr>
        <w:t xml:space="preserve">    </w:t>
      </w:r>
      <w:r w:rsidRPr="009079A7">
        <w:rPr>
          <w:rFonts w:ascii="Arial" w:hAnsi="Arial" w:cs="David"/>
          <w:rtl/>
        </w:rPr>
        <w:t>התנפלו, פר</w:t>
      </w:r>
      <w:r w:rsidRPr="009079A7">
        <w:rPr>
          <w:rFonts w:ascii="Arial" w:hAnsi="Arial" w:cs="David" w:hint="cs"/>
          <w:rtl/>
        </w:rPr>
        <w:t>צ</w:t>
      </w:r>
      <w:r w:rsidRPr="009079A7">
        <w:rPr>
          <w:rFonts w:ascii="Arial" w:hAnsi="Arial" w:cs="David"/>
          <w:rtl/>
        </w:rPr>
        <w:t xml:space="preserve">ו, </w:t>
      </w:r>
      <w:r w:rsidRPr="009079A7">
        <w:rPr>
          <w:rFonts w:ascii="Arial" w:hAnsi="Arial" w:cs="David" w:hint="cs"/>
          <w:rtl/>
        </w:rPr>
        <w:t>תחום,</w:t>
      </w:r>
      <w:r w:rsidRPr="009079A7">
        <w:rPr>
          <w:rFonts w:ascii="Arial" w:hAnsi="Arial" w:cs="David"/>
          <w:rtl/>
        </w:rPr>
        <w:t>מקום, השתלטו,</w:t>
      </w:r>
      <w:r w:rsidRPr="009079A7">
        <w:rPr>
          <w:rFonts w:ascii="Arial" w:hAnsi="Arial" w:cs="David" w:hint="cs"/>
          <w:rtl/>
        </w:rPr>
        <w:t xml:space="preserve"> נסוגו </w:t>
      </w:r>
      <w:r w:rsidRPr="009079A7">
        <w:rPr>
          <w:rFonts w:ascii="Arial" w:hAnsi="Arial" w:cs="David"/>
          <w:rtl/>
        </w:rPr>
        <w:t>)</w:t>
      </w:r>
    </w:p>
    <w:p w:rsidR="00FB1620" w:rsidRPr="009079A7" w:rsidRDefault="00FB1620" w:rsidP="00FB1620">
      <w:pPr>
        <w:spacing w:line="360" w:lineRule="auto"/>
        <w:rPr>
          <w:rFonts w:ascii="Arial" w:hAnsi="Arial" w:cs="David" w:hint="cs"/>
          <w:rtl/>
        </w:rPr>
      </w:pPr>
      <w:r w:rsidRPr="009079A7">
        <w:rPr>
          <w:rFonts w:ascii="Arial" w:hAnsi="Arial" w:cs="David"/>
          <w:rtl/>
        </w:rPr>
        <w:t xml:space="preserve"> </w:t>
      </w:r>
    </w:p>
    <w:p w:rsidR="00FB1620" w:rsidRPr="009079A7" w:rsidRDefault="00FB1620" w:rsidP="00FB1620">
      <w:pPr>
        <w:spacing w:line="360" w:lineRule="auto"/>
        <w:rPr>
          <w:rFonts w:ascii="Arial" w:hAnsi="Arial" w:cs="David" w:hint="cs"/>
          <w:rtl/>
        </w:rPr>
      </w:pPr>
      <w:r w:rsidRPr="009079A7">
        <w:rPr>
          <w:rFonts w:ascii="Arial" w:hAnsi="Arial" w:cs="David" w:hint="cs"/>
          <w:rtl/>
        </w:rPr>
        <w:t xml:space="preserve">9). הקף בעיגול את </w:t>
      </w:r>
      <w:r w:rsidRPr="009079A7">
        <w:rPr>
          <w:rFonts w:ascii="Arial" w:hAnsi="Arial" w:cs="David" w:hint="cs"/>
          <w:b/>
          <w:bCs/>
          <w:rtl/>
        </w:rPr>
        <w:t>המילה המנוגדת</w:t>
      </w:r>
      <w:r w:rsidRPr="009079A7">
        <w:rPr>
          <w:rFonts w:ascii="Arial" w:hAnsi="Arial" w:cs="David" w:hint="cs"/>
          <w:rtl/>
        </w:rPr>
        <w:t xml:space="preserve"> למילה הנתונה:</w:t>
      </w:r>
    </w:p>
    <w:p w:rsidR="00FB1620" w:rsidRPr="009079A7" w:rsidRDefault="00FB1620" w:rsidP="00FB1620">
      <w:pPr>
        <w:spacing w:line="360" w:lineRule="auto"/>
        <w:rPr>
          <w:rFonts w:ascii="Arial" w:hAnsi="Arial" w:cs="David" w:hint="cs"/>
          <w:rtl/>
        </w:rPr>
      </w:pPr>
      <w:r w:rsidRPr="009079A7">
        <w:rPr>
          <w:rFonts w:ascii="Arial" w:hAnsi="Arial" w:cs="David" w:hint="cs"/>
          <w:rtl/>
        </w:rPr>
        <w:t xml:space="preserve">    א. </w:t>
      </w:r>
      <w:r w:rsidRPr="009079A7">
        <w:rPr>
          <w:rFonts w:ascii="Arial" w:hAnsi="Arial" w:cs="David" w:hint="cs"/>
          <w:b/>
          <w:bCs/>
          <w:rtl/>
        </w:rPr>
        <w:t>נדדו</w:t>
      </w:r>
      <w:r w:rsidRPr="009079A7">
        <w:rPr>
          <w:rFonts w:ascii="Arial" w:hAnsi="Arial" w:cs="David" w:hint="cs"/>
          <w:rtl/>
        </w:rPr>
        <w:t xml:space="preserve"> </w:t>
      </w:r>
      <w:r w:rsidRPr="009079A7">
        <w:rPr>
          <w:rFonts w:ascii="Arial" w:hAnsi="Arial" w:cs="David"/>
          <w:rtl/>
        </w:rPr>
        <w:t>–</w:t>
      </w:r>
      <w:r w:rsidRPr="009079A7">
        <w:rPr>
          <w:rFonts w:ascii="Arial" w:hAnsi="Arial" w:cs="David" w:hint="cs"/>
          <w:rtl/>
        </w:rPr>
        <w:t xml:space="preserve"> נסעו , התיישבו , נהגו</w:t>
      </w:r>
    </w:p>
    <w:p w:rsidR="00FB1620" w:rsidRPr="009079A7" w:rsidRDefault="00FB1620" w:rsidP="00FB1620">
      <w:pPr>
        <w:spacing w:line="360" w:lineRule="auto"/>
        <w:rPr>
          <w:rFonts w:ascii="Arial" w:hAnsi="Arial" w:cs="David" w:hint="cs"/>
          <w:rtl/>
        </w:rPr>
      </w:pPr>
      <w:r w:rsidRPr="009079A7">
        <w:rPr>
          <w:rFonts w:ascii="Arial" w:hAnsi="Arial" w:cs="David" w:hint="cs"/>
          <w:rtl/>
        </w:rPr>
        <w:t xml:space="preserve">   ב. </w:t>
      </w:r>
      <w:r w:rsidRPr="009079A7">
        <w:rPr>
          <w:rFonts w:ascii="Arial" w:hAnsi="Arial" w:cs="David" w:hint="cs"/>
          <w:b/>
          <w:bCs/>
          <w:rtl/>
        </w:rPr>
        <w:t>קרסו</w:t>
      </w:r>
      <w:r w:rsidRPr="009079A7">
        <w:rPr>
          <w:rFonts w:ascii="Arial" w:hAnsi="Arial" w:cs="David" w:hint="cs"/>
          <w:rtl/>
        </w:rPr>
        <w:t xml:space="preserve">  - התמוטטו , נטו ליפול , היו יציבים</w:t>
      </w:r>
    </w:p>
    <w:p w:rsidR="00FB1620" w:rsidRPr="009079A7" w:rsidRDefault="00FB1620" w:rsidP="00FB1620">
      <w:pPr>
        <w:spacing w:line="360" w:lineRule="auto"/>
        <w:rPr>
          <w:rFonts w:ascii="Arial" w:hAnsi="Arial" w:cs="David" w:hint="cs"/>
          <w:rtl/>
        </w:rPr>
      </w:pPr>
      <w:r w:rsidRPr="009079A7">
        <w:rPr>
          <w:rFonts w:ascii="Arial" w:hAnsi="Arial" w:cs="David" w:hint="cs"/>
          <w:rtl/>
        </w:rPr>
        <w:t xml:space="preserve">   ג. </w:t>
      </w:r>
      <w:r w:rsidRPr="009079A7">
        <w:rPr>
          <w:rFonts w:ascii="Arial" w:hAnsi="Arial" w:cs="David" w:hint="cs"/>
          <w:b/>
          <w:bCs/>
          <w:rtl/>
        </w:rPr>
        <w:t>חיי נוודות</w:t>
      </w:r>
      <w:r w:rsidRPr="009079A7">
        <w:rPr>
          <w:rFonts w:ascii="Arial" w:hAnsi="Arial" w:cs="David" w:hint="cs"/>
          <w:rtl/>
        </w:rPr>
        <w:t xml:space="preserve"> </w:t>
      </w:r>
      <w:r w:rsidRPr="009079A7">
        <w:rPr>
          <w:rFonts w:ascii="Arial" w:hAnsi="Arial" w:cs="David"/>
          <w:rtl/>
        </w:rPr>
        <w:t>–</w:t>
      </w:r>
      <w:r w:rsidRPr="009079A7">
        <w:rPr>
          <w:rFonts w:ascii="Arial" w:hAnsi="Arial" w:cs="David" w:hint="cs"/>
          <w:rtl/>
        </w:rPr>
        <w:t xml:space="preserve"> חיו בכפר , חיו בישובי קבע , חיו בעיר</w:t>
      </w:r>
    </w:p>
    <w:p w:rsidR="00FB1620" w:rsidRPr="009079A7" w:rsidRDefault="00FB1620" w:rsidP="00FB1620">
      <w:pPr>
        <w:spacing w:line="360" w:lineRule="auto"/>
        <w:rPr>
          <w:rFonts w:ascii="Arial" w:hAnsi="Arial" w:cs="David" w:hint="cs"/>
          <w:rtl/>
        </w:rPr>
      </w:pPr>
      <w:r w:rsidRPr="009079A7">
        <w:rPr>
          <w:rFonts w:ascii="Arial" w:hAnsi="Arial" w:cs="David" w:hint="cs"/>
          <w:rtl/>
        </w:rPr>
        <w:t xml:space="preserve">   ד. </w:t>
      </w:r>
      <w:r w:rsidRPr="009079A7">
        <w:rPr>
          <w:rFonts w:ascii="Arial" w:hAnsi="Arial" w:cs="David" w:hint="cs"/>
          <w:b/>
          <w:bCs/>
          <w:rtl/>
        </w:rPr>
        <w:t>אגרו</w:t>
      </w:r>
      <w:r w:rsidRPr="009079A7">
        <w:rPr>
          <w:rFonts w:ascii="Arial" w:hAnsi="Arial" w:cs="David" w:hint="cs"/>
          <w:rtl/>
        </w:rPr>
        <w:t xml:space="preserve"> </w:t>
      </w:r>
      <w:r w:rsidRPr="009079A7">
        <w:rPr>
          <w:rFonts w:ascii="Arial" w:hAnsi="Arial" w:cs="David"/>
          <w:rtl/>
        </w:rPr>
        <w:t>–</w:t>
      </w:r>
      <w:r w:rsidRPr="009079A7">
        <w:rPr>
          <w:rFonts w:ascii="Arial" w:hAnsi="Arial" w:cs="David" w:hint="cs"/>
          <w:rtl/>
        </w:rPr>
        <w:t xml:space="preserve">  פיזרו , ליקטו , אספו</w:t>
      </w:r>
    </w:p>
    <w:p w:rsidR="00FB1620" w:rsidRPr="009079A7" w:rsidRDefault="00FB1620" w:rsidP="00FB1620">
      <w:pPr>
        <w:spacing w:line="360" w:lineRule="auto"/>
        <w:rPr>
          <w:rFonts w:ascii="Arial" w:hAnsi="Arial" w:cs="David" w:hint="cs"/>
          <w:rtl/>
        </w:rPr>
      </w:pPr>
    </w:p>
    <w:p w:rsidR="00FB1620" w:rsidRDefault="00FB1620" w:rsidP="00FB1620">
      <w:pPr>
        <w:spacing w:line="360" w:lineRule="auto"/>
        <w:rPr>
          <w:rFonts w:ascii="Arial" w:hAnsi="Arial" w:cs="David"/>
          <w:rtl/>
        </w:rPr>
      </w:pPr>
      <w:r w:rsidRPr="009079A7">
        <w:rPr>
          <w:rFonts w:ascii="Arial" w:hAnsi="Arial" w:cs="David" w:hint="cs"/>
          <w:rtl/>
        </w:rPr>
        <w:t xml:space="preserve"> </w:t>
      </w:r>
      <w:r>
        <w:rPr>
          <w:rFonts w:ascii="Arial" w:hAnsi="Arial" w:cs="David"/>
          <w:rtl/>
        </w:rPr>
        <w:br w:type="page"/>
      </w:r>
    </w:p>
    <w:p w:rsidR="00FB1620" w:rsidRPr="009079A7" w:rsidRDefault="00FB1620" w:rsidP="00FB1620">
      <w:pPr>
        <w:spacing w:line="360" w:lineRule="auto"/>
        <w:rPr>
          <w:rFonts w:ascii="Arial" w:hAnsi="Arial" w:cs="David" w:hint="cs"/>
          <w:rtl/>
        </w:rPr>
      </w:pPr>
      <w:r w:rsidRPr="009079A7">
        <w:rPr>
          <w:rFonts w:ascii="Arial" w:hAnsi="Arial" w:cs="David" w:hint="cs"/>
          <w:rtl/>
        </w:rPr>
        <w:lastRenderedPageBreak/>
        <w:t xml:space="preserve">                    </w:t>
      </w:r>
    </w:p>
    <w:p w:rsidR="00FB1620" w:rsidRPr="009079A7" w:rsidRDefault="00FB1620" w:rsidP="00FB1620">
      <w:pPr>
        <w:spacing w:line="360" w:lineRule="auto"/>
        <w:rPr>
          <w:rFonts w:ascii="Arial" w:hAnsi="Arial" w:cs="David" w:hint="cs"/>
          <w:rtl/>
        </w:rPr>
      </w:pPr>
    </w:p>
    <w:p w:rsidR="00FB1620" w:rsidRPr="00FB1620" w:rsidRDefault="00FB1620" w:rsidP="00FB1620">
      <w:pPr>
        <w:spacing w:line="360" w:lineRule="auto"/>
        <w:outlineLvl w:val="0"/>
        <w:rPr>
          <w:rFonts w:ascii="Arial" w:hAnsi="Arial" w:cs="David" w:hint="cs"/>
          <w:b/>
          <w:bCs/>
          <w:rtl/>
        </w:rPr>
      </w:pPr>
      <w:r w:rsidRPr="009079A7">
        <w:rPr>
          <w:rFonts w:ascii="Arial" w:hAnsi="Arial" w:cs="David" w:hint="cs"/>
          <w:b/>
          <w:bCs/>
          <w:rtl/>
        </w:rPr>
        <w:t xml:space="preserve">                       </w:t>
      </w:r>
      <w:r>
        <w:rPr>
          <w:rFonts w:ascii="Arial" w:hAnsi="Arial" w:cs="David" w:hint="cs"/>
          <w:b/>
          <w:bCs/>
          <w:rtl/>
        </w:rPr>
        <w:t xml:space="preserve">             </w:t>
      </w:r>
      <w:r w:rsidRPr="009079A7">
        <w:rPr>
          <w:rFonts w:cs="David" w:hint="cs"/>
          <w:b/>
          <w:bCs/>
          <w:sz w:val="32"/>
          <w:szCs w:val="32"/>
          <w:rtl/>
        </w:rPr>
        <w:t xml:space="preserve">מהפכת הדפוס מחוללת </w:t>
      </w:r>
      <w:r w:rsidRPr="009079A7">
        <w:rPr>
          <w:rFonts w:cs="David" w:hint="cs"/>
          <w:b/>
          <w:bCs/>
          <w:i/>
          <w:iCs/>
          <w:sz w:val="32"/>
          <w:szCs w:val="32"/>
          <w:rtl/>
        </w:rPr>
        <w:t>תמורות</w:t>
      </w:r>
      <w:r w:rsidRPr="009079A7">
        <w:rPr>
          <w:rFonts w:cs="David" w:hint="cs"/>
          <w:b/>
          <w:bCs/>
          <w:sz w:val="32"/>
          <w:szCs w:val="32"/>
          <w:rtl/>
        </w:rPr>
        <w:t xml:space="preserve"> באירופה</w:t>
      </w:r>
    </w:p>
    <w:p w:rsidR="00FB1620" w:rsidRPr="009079A7" w:rsidRDefault="00FB1620" w:rsidP="00FB1620">
      <w:pPr>
        <w:spacing w:line="360" w:lineRule="auto"/>
        <w:jc w:val="center"/>
        <w:rPr>
          <w:rFonts w:cs="David" w:hint="cs"/>
          <w:b/>
          <w:bCs/>
          <w:rtl/>
        </w:rPr>
      </w:pPr>
      <w:r w:rsidRPr="009079A7">
        <w:rPr>
          <w:rFonts w:cs="David" w:hint="cs"/>
          <w:b/>
          <w:bCs/>
          <w:rtl/>
        </w:rPr>
        <w:t>("מסע אל העבר", מימי הביניים ועד העת החדשה, יחידה 7 עמ' 236- 237)</w:t>
      </w:r>
    </w:p>
    <w:p w:rsidR="00FB1620" w:rsidRPr="009079A7" w:rsidRDefault="00FB1620" w:rsidP="00FB1620">
      <w:pPr>
        <w:spacing w:line="360" w:lineRule="auto"/>
        <w:jc w:val="center"/>
        <w:rPr>
          <w:rFonts w:cs="David" w:hint="cs"/>
          <w:b/>
          <w:bCs/>
          <w:rtl/>
        </w:rPr>
      </w:pPr>
    </w:p>
    <w:p w:rsidR="00FB1620" w:rsidRPr="009079A7" w:rsidRDefault="00FB1620" w:rsidP="00FB1620">
      <w:pPr>
        <w:spacing w:line="360" w:lineRule="auto"/>
        <w:jc w:val="center"/>
        <w:rPr>
          <w:rFonts w:cs="David" w:hint="cs"/>
          <w:b/>
          <w:bCs/>
          <w:rtl/>
        </w:rPr>
      </w:pPr>
    </w:p>
    <w:p w:rsidR="00FB1620" w:rsidRPr="009079A7" w:rsidRDefault="00FB1620" w:rsidP="00FB1620">
      <w:pPr>
        <w:spacing w:line="360" w:lineRule="auto"/>
        <w:outlineLvl w:val="0"/>
        <w:rPr>
          <w:rFonts w:cs="David" w:hint="cs"/>
          <w:b/>
          <w:bCs/>
          <w:rtl/>
        </w:rPr>
      </w:pPr>
      <w:r w:rsidRPr="009079A7">
        <w:rPr>
          <w:rFonts w:cs="David" w:hint="cs"/>
          <w:b/>
          <w:bCs/>
          <w:rtl/>
        </w:rPr>
        <w:t>הדפוס - כלי להפצת דעות הממסד ומתנגדיו</w:t>
      </w:r>
    </w:p>
    <w:p w:rsidR="00FB1620" w:rsidRPr="009079A7" w:rsidRDefault="00FB1620" w:rsidP="00FB1620">
      <w:pPr>
        <w:spacing w:line="360" w:lineRule="auto"/>
        <w:rPr>
          <w:rFonts w:cs="David" w:hint="cs"/>
          <w:rtl/>
        </w:rPr>
      </w:pPr>
      <w:r w:rsidRPr="009079A7">
        <w:rPr>
          <w:rFonts w:cs="David" w:hint="cs"/>
          <w:rtl/>
        </w:rPr>
        <w:t xml:space="preserve">המצאת הדפוס באירופה נחשבת למהפכה. הדפוס שימש  </w:t>
      </w:r>
      <w:r w:rsidRPr="009079A7">
        <w:rPr>
          <w:rFonts w:cs="David" w:hint="cs"/>
          <w:b/>
          <w:bCs/>
          <w:i/>
          <w:iCs/>
          <w:rtl/>
        </w:rPr>
        <w:t>כלי ביטוי</w:t>
      </w:r>
      <w:r w:rsidRPr="009079A7">
        <w:rPr>
          <w:rFonts w:cs="David" w:hint="cs"/>
          <w:rtl/>
        </w:rPr>
        <w:t xml:space="preserve"> לכול: המלכים פרסמו </w:t>
      </w:r>
      <w:r w:rsidRPr="009079A7">
        <w:rPr>
          <w:rFonts w:cs="David" w:hint="cs"/>
          <w:b/>
          <w:bCs/>
          <w:i/>
          <w:iCs/>
          <w:rtl/>
        </w:rPr>
        <w:t>באמצעותו</w:t>
      </w:r>
      <w:r w:rsidRPr="009079A7">
        <w:rPr>
          <w:rFonts w:cs="David" w:hint="cs"/>
          <w:rtl/>
        </w:rPr>
        <w:t xml:space="preserve"> חוקים  וצווי, וגם הדפיסו בולים ועליהם הדיוקן שלהם. גם מתנגדי השלטון יכלו להדפיסם ולהפיץ את דעותיהם נגד השליטים או הכנסייה. לעיתים מנעה הכנסייה הפצת דעות שנחשבו מסוכנות בעיניה באמצעות החרמת ספרים או שרפתם.</w:t>
      </w:r>
    </w:p>
    <w:p w:rsidR="00FB1620" w:rsidRPr="009079A7" w:rsidRDefault="00FB1620" w:rsidP="00FB1620">
      <w:pPr>
        <w:spacing w:line="360" w:lineRule="auto"/>
        <w:rPr>
          <w:rFonts w:cs="David" w:hint="cs"/>
          <w:rtl/>
        </w:rPr>
      </w:pPr>
      <w:r w:rsidRPr="009079A7">
        <w:rPr>
          <w:rFonts w:cs="David" w:hint="cs"/>
          <w:rtl/>
        </w:rPr>
        <w:t xml:space="preserve">מעמדו של הדפוס בתרבויות אחרות- בעולם המוסלמי ובסין </w:t>
      </w:r>
      <w:r w:rsidRPr="009079A7">
        <w:rPr>
          <w:rFonts w:cs="David"/>
          <w:rtl/>
        </w:rPr>
        <w:t>–</w:t>
      </w:r>
      <w:r w:rsidRPr="009079A7">
        <w:rPr>
          <w:rFonts w:cs="David" w:hint="cs"/>
          <w:rtl/>
        </w:rPr>
        <w:t xml:space="preserve"> היה שונה: בעולם המוסלמי נאסר על הדפסת ספרים בערבית, ובסין לא התפתחה תעשיית דפוס בשל העדר כתב אלפביתי.</w:t>
      </w:r>
    </w:p>
    <w:p w:rsidR="00FB1620" w:rsidRPr="009079A7" w:rsidRDefault="00FB1620" w:rsidP="00FB1620">
      <w:pPr>
        <w:spacing w:line="360" w:lineRule="auto"/>
        <w:outlineLvl w:val="0"/>
        <w:rPr>
          <w:rFonts w:cs="David" w:hint="cs"/>
          <w:rtl/>
        </w:rPr>
      </w:pPr>
      <w:r w:rsidRPr="009079A7">
        <w:rPr>
          <w:rFonts w:cs="David" w:hint="cs"/>
          <w:b/>
          <w:bCs/>
          <w:rtl/>
        </w:rPr>
        <w:t>השפות הלאומיות מתגבשות</w:t>
      </w:r>
    </w:p>
    <w:p w:rsidR="00FB1620" w:rsidRPr="009079A7" w:rsidRDefault="00FB1620" w:rsidP="00FB1620">
      <w:pPr>
        <w:spacing w:line="360" w:lineRule="auto"/>
        <w:rPr>
          <w:rFonts w:cs="David" w:hint="cs"/>
          <w:rtl/>
        </w:rPr>
      </w:pPr>
      <w:r w:rsidRPr="009079A7">
        <w:rPr>
          <w:rFonts w:cs="David" w:hint="cs"/>
          <w:rtl/>
        </w:rPr>
        <w:t xml:space="preserve">רוב כתבי היד שהועתקו עד המצאת הדפוס נכתבו בלטינית, שהייתה גם שפת הלימוד בכל האוניברסיטאות ושפת הפולחן בכנסיות. עם המצאת הדפוס החלו </w:t>
      </w:r>
      <w:r w:rsidRPr="009079A7">
        <w:rPr>
          <w:rFonts w:cs="David" w:hint="cs"/>
          <w:b/>
          <w:bCs/>
          <w:rtl/>
        </w:rPr>
        <w:t>להדפיס ספרים בלשונות  מדוברות בארצות אירופה</w:t>
      </w:r>
      <w:r w:rsidRPr="009079A7">
        <w:rPr>
          <w:rFonts w:cs="David" w:hint="cs"/>
          <w:rtl/>
        </w:rPr>
        <w:t xml:space="preserve">: אנגלית, צרפתית, איטלקית, ספרדית, גרמנית,ועוד. בשפות האלה הודפסו כתבי קודש, ספרות יפה וספרי מדע, ולפיכך גם אנשים שלא ידעו לטינית יכלו לקרוא את כתבי הקודש בלשונותיהם ולרכוש ידע ב </w:t>
      </w:r>
      <w:r w:rsidRPr="009079A7">
        <w:rPr>
          <w:rFonts w:cs="David" w:hint="cs"/>
          <w:b/>
          <w:bCs/>
          <w:i/>
          <w:iCs/>
          <w:rtl/>
        </w:rPr>
        <w:t>תחומים</w:t>
      </w:r>
      <w:r w:rsidRPr="009079A7">
        <w:rPr>
          <w:rFonts w:cs="David" w:hint="cs"/>
          <w:rtl/>
        </w:rPr>
        <w:t xml:space="preserve"> רבים. ככל שגדל מספר הספרים המודפסים בלשונות האירופיות, התרחב קהל הקוראים בהן, </w:t>
      </w:r>
      <w:r w:rsidRPr="009079A7">
        <w:rPr>
          <w:rFonts w:cs="David" w:hint="cs"/>
          <w:b/>
          <w:bCs/>
          <w:rtl/>
        </w:rPr>
        <w:t>והלשונות הללו התעשרו</w:t>
      </w:r>
      <w:r w:rsidRPr="009079A7">
        <w:rPr>
          <w:rFonts w:cs="David" w:hint="cs"/>
          <w:rtl/>
        </w:rPr>
        <w:t>. בעוד שקודם לכן היו אלה רק לשונות מדוברות, הן נעשו שפות הלימוד, המחקר והספרות.</w:t>
      </w:r>
    </w:p>
    <w:p w:rsidR="00FB1620" w:rsidRPr="009079A7" w:rsidRDefault="00FB1620" w:rsidP="00FB1620">
      <w:pPr>
        <w:spacing w:line="360" w:lineRule="auto"/>
        <w:outlineLvl w:val="0"/>
        <w:rPr>
          <w:rFonts w:cs="David" w:hint="cs"/>
          <w:b/>
          <w:bCs/>
          <w:rtl/>
        </w:rPr>
      </w:pPr>
      <w:r w:rsidRPr="009079A7">
        <w:rPr>
          <w:rFonts w:cs="David" w:hint="cs"/>
          <w:b/>
          <w:bCs/>
          <w:rtl/>
        </w:rPr>
        <w:t>מספר הלומדים הולך וגדל</w:t>
      </w:r>
    </w:p>
    <w:p w:rsidR="00FB1620" w:rsidRPr="009079A7" w:rsidRDefault="00FB1620" w:rsidP="00FB1620">
      <w:pPr>
        <w:spacing w:line="360" w:lineRule="auto"/>
        <w:rPr>
          <w:rFonts w:cs="David" w:hint="cs"/>
          <w:rtl/>
        </w:rPr>
      </w:pPr>
      <w:r w:rsidRPr="009079A7">
        <w:rPr>
          <w:rFonts w:cs="David" w:hint="cs"/>
          <w:rtl/>
        </w:rPr>
        <w:t>הדפוס הביא לשגשוג בהפצת ספרים. מעריכים שלפני המצאתו היו באירופה רק כמה אלפי כתבי יד, ומחירם היה גבוה: ואילו כחמישים שנה לאחר המצאת הדפוס הופצו באירופה קרוב לעשרה מיליון עותקים של ספרים מודפסים. אמנם, הספרים המודפסים הראשונים היו יקרים כמעט כמו כתבי היד, אבל ככל שגדל מספר העותקים המודפסים, כך הוזלו מחירי הספרים.</w:t>
      </w:r>
    </w:p>
    <w:p w:rsidR="00FB1620" w:rsidRPr="009079A7" w:rsidRDefault="00FB1620" w:rsidP="00FB1620">
      <w:pPr>
        <w:spacing w:line="360" w:lineRule="auto"/>
        <w:rPr>
          <w:rFonts w:cs="David" w:hint="cs"/>
          <w:b/>
          <w:bCs/>
          <w:rtl/>
        </w:rPr>
      </w:pPr>
      <w:r w:rsidRPr="009079A7">
        <w:rPr>
          <w:rFonts w:cs="David" w:hint="cs"/>
          <w:rtl/>
        </w:rPr>
        <w:t xml:space="preserve">במשך דורות רבים היו הידע וההשכלה נחלתם הבלעדית של יחידים מן המעמדות העליונים: עשירים, אנשי כנסייה ואנשי שלטון. </w:t>
      </w:r>
      <w:r w:rsidRPr="009079A7">
        <w:rPr>
          <w:rFonts w:cs="David" w:hint="cs"/>
          <w:b/>
          <w:bCs/>
          <w:rtl/>
        </w:rPr>
        <w:t>המצאת הדפוס אפשרה לאנשים רבים, ובהם פשוטי העם</w:t>
      </w:r>
      <w:r w:rsidRPr="009079A7">
        <w:rPr>
          <w:rFonts w:cs="David" w:hint="cs"/>
          <w:rtl/>
        </w:rPr>
        <w:t xml:space="preserve"> </w:t>
      </w:r>
      <w:r w:rsidRPr="009079A7">
        <w:rPr>
          <w:rFonts w:cs="David" w:hint="cs"/>
          <w:b/>
          <w:bCs/>
          <w:rtl/>
        </w:rPr>
        <w:t xml:space="preserve">ללמוד קרוא וכתוב ולרכוש השכלה. </w:t>
      </w:r>
      <w:r w:rsidRPr="009079A7">
        <w:rPr>
          <w:rFonts w:cs="David" w:hint="cs"/>
          <w:rtl/>
        </w:rPr>
        <w:t xml:space="preserve">הלומדים לא היו צריכים עוד לשנן בעל </w:t>
      </w:r>
      <w:r w:rsidRPr="009079A7">
        <w:rPr>
          <w:rFonts w:cs="David"/>
          <w:rtl/>
        </w:rPr>
        <w:t>–</w:t>
      </w:r>
      <w:r w:rsidRPr="009079A7">
        <w:rPr>
          <w:rFonts w:cs="David" w:hint="cs"/>
          <w:rtl/>
        </w:rPr>
        <w:t xml:space="preserve"> פה ולזכור מידע רב, אלא יכלו להיעזר בספרים. עם התפתחות הדפוס נוספו לספרים עזרים כמו תוכן העניינים ומספרי עמודים, ואלה הקלו על ההתמצאות בהם. הלימוד נעשה אפוא קל ונוח, ואנשים במספר הולך וגדל יכלו להצטרף אל קהל הלומדים.</w:t>
      </w:r>
      <w:r w:rsidRPr="009079A7">
        <w:rPr>
          <w:rFonts w:cs="David" w:hint="cs"/>
          <w:b/>
          <w:bCs/>
          <w:rtl/>
        </w:rPr>
        <w:t xml:space="preserve"> </w:t>
      </w:r>
    </w:p>
    <w:p w:rsidR="00FB1620" w:rsidRPr="009079A7" w:rsidRDefault="00FB1620" w:rsidP="00FB1620">
      <w:pPr>
        <w:spacing w:line="360" w:lineRule="auto"/>
        <w:ind w:left="360"/>
        <w:rPr>
          <w:rFonts w:cs="David"/>
        </w:rPr>
      </w:pPr>
    </w:p>
    <w:p w:rsidR="00FB1620" w:rsidRPr="00FB1620" w:rsidRDefault="00FB1620" w:rsidP="00FB1620">
      <w:pPr>
        <w:numPr>
          <w:ilvl w:val="0"/>
          <w:numId w:val="5"/>
        </w:numPr>
        <w:spacing w:after="200" w:line="360" w:lineRule="auto"/>
        <w:rPr>
          <w:rFonts w:cs="David" w:hint="cs"/>
          <w:b/>
          <w:bCs/>
          <w:i/>
          <w:iCs/>
          <w:rtl/>
        </w:rPr>
      </w:pPr>
      <w:r w:rsidRPr="009079A7">
        <w:rPr>
          <w:rFonts w:cs="David" w:hint="cs"/>
          <w:b/>
          <w:bCs/>
          <w:i/>
          <w:iCs/>
          <w:rtl/>
        </w:rPr>
        <w:t>המילים המודגשות באדום ובכתב נטוי מופיעות בקורפוס</w:t>
      </w:r>
      <w:r>
        <w:rPr>
          <w:rFonts w:cs="David"/>
          <w:b/>
          <w:bCs/>
          <w:i/>
          <w:iCs/>
          <w:rtl/>
        </w:rPr>
        <w:br w:type="page"/>
      </w:r>
    </w:p>
    <w:p w:rsidR="00FB1620" w:rsidRPr="009079A7" w:rsidRDefault="00FB1620" w:rsidP="00FB1620">
      <w:pPr>
        <w:spacing w:line="360" w:lineRule="auto"/>
        <w:outlineLvl w:val="0"/>
        <w:rPr>
          <w:rFonts w:cs="David" w:hint="cs"/>
          <w:b/>
          <w:bCs/>
          <w:u w:val="single"/>
          <w:rtl/>
        </w:rPr>
      </w:pPr>
    </w:p>
    <w:p w:rsidR="00FB1620" w:rsidRPr="009079A7" w:rsidRDefault="00FB1620" w:rsidP="00FB1620">
      <w:pPr>
        <w:spacing w:line="360" w:lineRule="auto"/>
        <w:outlineLvl w:val="0"/>
        <w:rPr>
          <w:rFonts w:cs="David" w:hint="cs"/>
          <w:b/>
          <w:bCs/>
          <w:u w:val="single"/>
          <w:rtl/>
        </w:rPr>
      </w:pPr>
      <w:r w:rsidRPr="009079A7">
        <w:rPr>
          <w:rFonts w:cs="David" w:hint="cs"/>
          <w:b/>
          <w:bCs/>
          <w:u w:val="single"/>
          <w:rtl/>
        </w:rPr>
        <w:t>השאלות</w:t>
      </w:r>
    </w:p>
    <w:p w:rsidR="00FB1620" w:rsidRPr="009079A7" w:rsidRDefault="00FB1620" w:rsidP="00FB1620">
      <w:pPr>
        <w:spacing w:line="360" w:lineRule="auto"/>
        <w:outlineLvl w:val="0"/>
        <w:rPr>
          <w:rFonts w:cs="David" w:hint="cs"/>
          <w:b/>
          <w:bCs/>
          <w:u w:val="single"/>
          <w:rtl/>
        </w:rPr>
      </w:pPr>
      <w:r w:rsidRPr="009079A7">
        <w:rPr>
          <w:rFonts w:cs="David" w:hint="cs"/>
          <w:b/>
          <w:bCs/>
          <w:u w:val="single"/>
          <w:rtl/>
        </w:rPr>
        <w:t>(שאלות מספר הלימוד)</w:t>
      </w:r>
    </w:p>
    <w:p w:rsidR="00FB1620" w:rsidRPr="009079A7" w:rsidRDefault="00FB1620" w:rsidP="00FB1620">
      <w:pPr>
        <w:numPr>
          <w:ilvl w:val="0"/>
          <w:numId w:val="6"/>
        </w:numPr>
        <w:spacing w:after="200" w:line="360" w:lineRule="auto"/>
        <w:rPr>
          <w:rFonts w:cs="David" w:hint="cs"/>
        </w:rPr>
      </w:pPr>
      <w:r w:rsidRPr="009079A7">
        <w:rPr>
          <w:rFonts w:cs="David" w:hint="cs"/>
          <w:rtl/>
        </w:rPr>
        <w:t xml:space="preserve">העתיקו את התרשים והשלימו במסגרות את התהליכים ו </w:t>
      </w:r>
      <w:r w:rsidRPr="009079A7">
        <w:rPr>
          <w:rFonts w:cs="David" w:hint="cs"/>
          <w:b/>
          <w:bCs/>
          <w:i/>
          <w:iCs/>
          <w:rtl/>
        </w:rPr>
        <w:t>הגורמים</w:t>
      </w:r>
      <w:r w:rsidRPr="009079A7">
        <w:rPr>
          <w:rFonts w:cs="David" w:hint="cs"/>
          <w:rtl/>
        </w:rPr>
        <w:t xml:space="preserve"> שהובילו להמצאת הדפוס. </w:t>
      </w:r>
    </w:p>
    <w:p w:rsidR="00FB1620" w:rsidRPr="009079A7" w:rsidRDefault="00FB1620" w:rsidP="00FB1620">
      <w:pPr>
        <w:spacing w:line="360" w:lineRule="auto"/>
        <w:rPr>
          <w:rFonts w:cs="David" w:hint="cs"/>
        </w:rPr>
      </w:pPr>
      <w:r w:rsidRPr="009079A7">
        <w:rPr>
          <w:rFonts w:cs="David"/>
          <w:noProof/>
          <w:rtl/>
        </w:rPr>
        <w:drawing>
          <wp:inline distT="0" distB="0" distL="0" distR="0">
            <wp:extent cx="2897505" cy="2453005"/>
            <wp:effectExtent l="0" t="0" r="0" b="23495"/>
            <wp:docPr id="4" name="דיאגרמה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B1620" w:rsidRPr="009079A7" w:rsidRDefault="00FB1620" w:rsidP="00FB1620">
      <w:pPr>
        <w:numPr>
          <w:ilvl w:val="0"/>
          <w:numId w:val="7"/>
        </w:numPr>
        <w:spacing w:after="200" w:line="360" w:lineRule="auto"/>
        <w:rPr>
          <w:rFonts w:cs="David" w:hint="cs"/>
        </w:rPr>
      </w:pPr>
      <w:r w:rsidRPr="009079A7">
        <w:rPr>
          <w:rFonts w:cs="David" w:hint="cs"/>
          <w:rtl/>
        </w:rPr>
        <w:t xml:space="preserve">מיינו את התהליכים והגורמים ל </w:t>
      </w:r>
      <w:r w:rsidRPr="009079A7">
        <w:rPr>
          <w:rFonts w:cs="David" w:hint="cs"/>
          <w:b/>
          <w:bCs/>
          <w:i/>
          <w:iCs/>
          <w:rtl/>
        </w:rPr>
        <w:t>היבטים</w:t>
      </w:r>
      <w:r w:rsidRPr="009079A7">
        <w:rPr>
          <w:rFonts w:cs="David" w:hint="cs"/>
          <w:rtl/>
        </w:rPr>
        <w:t>:  טכנולוגי, חברתי, תרבותי. (פרשנות והיסק)</w:t>
      </w:r>
    </w:p>
    <w:p w:rsidR="00FB1620" w:rsidRPr="009079A7" w:rsidRDefault="00FB1620" w:rsidP="00FB1620">
      <w:pPr>
        <w:numPr>
          <w:ilvl w:val="0"/>
          <w:numId w:val="7"/>
        </w:numPr>
        <w:spacing w:after="200" w:line="360" w:lineRule="auto"/>
        <w:rPr>
          <w:rFonts w:cs="David" w:hint="cs"/>
        </w:rPr>
      </w:pPr>
      <w:r w:rsidRPr="009079A7">
        <w:rPr>
          <w:rFonts w:cs="David" w:hint="cs"/>
          <w:rtl/>
        </w:rPr>
        <w:t>מה תרם כל אחד מהם להמצאת הדפוס?  (פרשנות והיסק ,הערכה )</w:t>
      </w:r>
    </w:p>
    <w:p w:rsidR="00FB1620" w:rsidRPr="009079A7" w:rsidRDefault="00FB1620" w:rsidP="00FB1620">
      <w:pPr>
        <w:numPr>
          <w:ilvl w:val="0"/>
          <w:numId w:val="7"/>
        </w:numPr>
        <w:spacing w:after="200" w:line="360" w:lineRule="auto"/>
        <w:rPr>
          <w:rFonts w:cs="David" w:hint="cs"/>
        </w:rPr>
      </w:pPr>
      <w:r w:rsidRPr="009079A7">
        <w:rPr>
          <w:rFonts w:cs="David" w:hint="cs"/>
          <w:rtl/>
        </w:rPr>
        <w:t xml:space="preserve">האם נכון </w:t>
      </w:r>
      <w:r w:rsidRPr="009079A7">
        <w:rPr>
          <w:rFonts w:cs="David" w:hint="cs"/>
          <w:b/>
          <w:bCs/>
          <w:i/>
          <w:iCs/>
          <w:rtl/>
        </w:rPr>
        <w:t>לטעון</w:t>
      </w:r>
      <w:r w:rsidRPr="009079A7">
        <w:rPr>
          <w:rFonts w:cs="David" w:hint="cs"/>
          <w:rtl/>
        </w:rPr>
        <w:t xml:space="preserve"> שהמצאת הדפוס הייתה הכרח המציאות? (הערכה)</w:t>
      </w:r>
    </w:p>
    <w:p w:rsidR="00FB1620" w:rsidRPr="009079A7" w:rsidRDefault="00FB1620" w:rsidP="00FB1620">
      <w:pPr>
        <w:numPr>
          <w:ilvl w:val="0"/>
          <w:numId w:val="6"/>
        </w:numPr>
        <w:spacing w:after="200" w:line="360" w:lineRule="auto"/>
        <w:rPr>
          <w:rFonts w:cs="David" w:hint="cs"/>
        </w:rPr>
      </w:pPr>
      <w:r w:rsidRPr="009079A7">
        <w:rPr>
          <w:rFonts w:cs="David" w:hint="cs"/>
          <w:rtl/>
        </w:rPr>
        <w:t xml:space="preserve">לפניכם כמה </w:t>
      </w:r>
      <w:r w:rsidRPr="009079A7">
        <w:rPr>
          <w:rFonts w:cs="David" w:hint="cs"/>
          <w:b/>
          <w:bCs/>
          <w:i/>
          <w:iCs/>
          <w:rtl/>
        </w:rPr>
        <w:t>היגדים</w:t>
      </w:r>
      <w:r w:rsidRPr="009079A7">
        <w:rPr>
          <w:rFonts w:cs="David" w:hint="cs"/>
          <w:rtl/>
        </w:rPr>
        <w:t>. בחרו ארבעה מהם ובססו אותם על עובדות מן הפרק.                             ( איתור מידע ,פרשנות והיסק בהתאם להיגד)</w:t>
      </w:r>
    </w:p>
    <w:p w:rsidR="00FB1620" w:rsidRPr="009079A7" w:rsidRDefault="00FB1620" w:rsidP="00FB1620">
      <w:pPr>
        <w:numPr>
          <w:ilvl w:val="0"/>
          <w:numId w:val="8"/>
        </w:numPr>
        <w:spacing w:line="360" w:lineRule="auto"/>
        <w:rPr>
          <w:rFonts w:cs="David" w:hint="cs"/>
        </w:rPr>
      </w:pPr>
      <w:r w:rsidRPr="009079A7">
        <w:rPr>
          <w:rFonts w:cs="David" w:hint="cs"/>
          <w:rtl/>
        </w:rPr>
        <w:t>התפתחות הדפוס תרמה להתגבשות השפות הלאומיות באירופה.</w:t>
      </w:r>
    </w:p>
    <w:p w:rsidR="00FB1620" w:rsidRPr="009079A7" w:rsidRDefault="00FB1620" w:rsidP="00FB1620">
      <w:pPr>
        <w:numPr>
          <w:ilvl w:val="0"/>
          <w:numId w:val="8"/>
        </w:numPr>
        <w:spacing w:line="360" w:lineRule="auto"/>
        <w:rPr>
          <w:rFonts w:cs="David" w:hint="cs"/>
        </w:rPr>
      </w:pPr>
      <w:r w:rsidRPr="009079A7">
        <w:rPr>
          <w:rFonts w:cs="David" w:hint="cs"/>
          <w:rtl/>
        </w:rPr>
        <w:t>התפתחות טכנולוגית הובילה להמצאת הדפוס.</w:t>
      </w:r>
    </w:p>
    <w:p w:rsidR="00FB1620" w:rsidRPr="009079A7" w:rsidRDefault="00FB1620" w:rsidP="00FB1620">
      <w:pPr>
        <w:numPr>
          <w:ilvl w:val="0"/>
          <w:numId w:val="8"/>
        </w:numPr>
        <w:spacing w:line="360" w:lineRule="auto"/>
        <w:rPr>
          <w:rFonts w:cs="David" w:hint="cs"/>
        </w:rPr>
      </w:pPr>
      <w:r w:rsidRPr="009079A7">
        <w:rPr>
          <w:rFonts w:cs="David" w:hint="cs"/>
          <w:rtl/>
        </w:rPr>
        <w:t>הדפוס תרם לגידול במספר המשכילים באירופה.</w:t>
      </w:r>
    </w:p>
    <w:p w:rsidR="00FB1620" w:rsidRPr="009079A7" w:rsidRDefault="00FB1620" w:rsidP="00FB1620">
      <w:pPr>
        <w:numPr>
          <w:ilvl w:val="0"/>
          <w:numId w:val="8"/>
        </w:numPr>
        <w:spacing w:line="360" w:lineRule="auto"/>
        <w:rPr>
          <w:rFonts w:cs="David" w:hint="cs"/>
        </w:rPr>
      </w:pPr>
      <w:r w:rsidRPr="009079A7">
        <w:rPr>
          <w:rFonts w:cs="David" w:hint="cs"/>
          <w:rtl/>
        </w:rPr>
        <w:t>הדפוס הוציא את השליטה  על הידע מידי אנשי הכנסייה.</w:t>
      </w:r>
    </w:p>
    <w:p w:rsidR="00FB1620" w:rsidRPr="009079A7" w:rsidRDefault="00FB1620" w:rsidP="00FB1620">
      <w:pPr>
        <w:numPr>
          <w:ilvl w:val="0"/>
          <w:numId w:val="8"/>
        </w:numPr>
        <w:spacing w:line="360" w:lineRule="auto"/>
        <w:rPr>
          <w:rFonts w:cs="David" w:hint="cs"/>
        </w:rPr>
      </w:pPr>
      <w:r w:rsidRPr="009079A7">
        <w:rPr>
          <w:rFonts w:cs="David" w:hint="cs"/>
          <w:rtl/>
        </w:rPr>
        <w:t xml:space="preserve">המצאת הדפוס יצרה </w:t>
      </w:r>
      <w:r w:rsidRPr="009079A7">
        <w:rPr>
          <w:rFonts w:cs="David" w:hint="cs"/>
          <w:b/>
          <w:bCs/>
          <w:i/>
          <w:iCs/>
          <w:rtl/>
        </w:rPr>
        <w:t xml:space="preserve"> מגוון</w:t>
      </w:r>
      <w:r w:rsidRPr="009079A7">
        <w:rPr>
          <w:rFonts w:cs="David" w:hint="cs"/>
          <w:rtl/>
        </w:rPr>
        <w:t xml:space="preserve"> עיסוקים חדש.</w:t>
      </w:r>
    </w:p>
    <w:p w:rsidR="00FB1620" w:rsidRPr="009079A7" w:rsidRDefault="00FB1620" w:rsidP="00FB1620">
      <w:pPr>
        <w:numPr>
          <w:ilvl w:val="0"/>
          <w:numId w:val="8"/>
        </w:numPr>
        <w:spacing w:line="360" w:lineRule="auto"/>
        <w:rPr>
          <w:rFonts w:cs="David" w:hint="cs"/>
        </w:rPr>
      </w:pPr>
      <w:r w:rsidRPr="009079A7">
        <w:rPr>
          <w:rFonts w:cs="David" w:hint="cs"/>
          <w:rtl/>
        </w:rPr>
        <w:t>הדפוס העברי יצר בסיס תרבותי משותף ליהודים בתפוצות.</w:t>
      </w:r>
    </w:p>
    <w:p w:rsidR="00FB1620" w:rsidRPr="009079A7" w:rsidRDefault="00FB1620" w:rsidP="00FB1620">
      <w:pPr>
        <w:numPr>
          <w:ilvl w:val="0"/>
          <w:numId w:val="8"/>
        </w:numPr>
        <w:spacing w:line="360" w:lineRule="auto"/>
        <w:rPr>
          <w:rFonts w:cs="David" w:hint="cs"/>
        </w:rPr>
      </w:pPr>
      <w:r w:rsidRPr="009079A7">
        <w:rPr>
          <w:rFonts w:cs="David" w:hint="cs"/>
          <w:rtl/>
        </w:rPr>
        <w:t>המצאת הדפוס ענתה על צורך חברתי- תרבותי.</w:t>
      </w:r>
    </w:p>
    <w:p w:rsidR="00FB1620" w:rsidRPr="009079A7" w:rsidRDefault="00FB1620" w:rsidP="00FB1620">
      <w:pPr>
        <w:spacing w:line="360" w:lineRule="auto"/>
        <w:rPr>
          <w:rFonts w:cs="David" w:hint="cs"/>
          <w:rtl/>
        </w:rPr>
      </w:pPr>
    </w:p>
    <w:p w:rsidR="00FB1620" w:rsidRDefault="00FB1620" w:rsidP="00FB1620">
      <w:pPr>
        <w:numPr>
          <w:ilvl w:val="0"/>
          <w:numId w:val="6"/>
        </w:numPr>
        <w:spacing w:after="200" w:line="360" w:lineRule="auto"/>
        <w:rPr>
          <w:rFonts w:cs="David"/>
          <w:rtl/>
        </w:rPr>
      </w:pPr>
      <w:r w:rsidRPr="009079A7">
        <w:rPr>
          <w:rFonts w:cs="David" w:hint="cs"/>
          <w:rtl/>
        </w:rPr>
        <w:t>נסו לדמיין את עולמנו ללא המצאת הדפוס. אילו דברים יחסרו לכם. ( הערכה)</w:t>
      </w:r>
      <w:r>
        <w:rPr>
          <w:rFonts w:cs="David"/>
          <w:rtl/>
        </w:rPr>
        <w:br w:type="page"/>
      </w: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p>
    <w:p w:rsidR="00FB1620" w:rsidRPr="009079A7" w:rsidRDefault="00FB1620" w:rsidP="00FB1620">
      <w:pPr>
        <w:spacing w:line="360" w:lineRule="auto"/>
        <w:outlineLvl w:val="0"/>
        <w:rPr>
          <w:rFonts w:cs="David" w:hint="cs"/>
          <w:b/>
          <w:bCs/>
          <w:u w:val="single"/>
          <w:rtl/>
        </w:rPr>
      </w:pPr>
      <w:r w:rsidRPr="009079A7">
        <w:rPr>
          <w:rFonts w:cs="David" w:hint="cs"/>
          <w:b/>
          <w:bCs/>
          <w:u w:val="single"/>
          <w:rtl/>
        </w:rPr>
        <w:t>שאלות מקוריות שכוללות  מילים  מהקורפוס</w:t>
      </w:r>
    </w:p>
    <w:p w:rsidR="00FB1620" w:rsidRPr="009079A7" w:rsidRDefault="00FB1620" w:rsidP="00FB1620">
      <w:pPr>
        <w:numPr>
          <w:ilvl w:val="0"/>
          <w:numId w:val="6"/>
        </w:numPr>
        <w:spacing w:after="200" w:line="360" w:lineRule="auto"/>
        <w:rPr>
          <w:rFonts w:cs="David" w:hint="cs"/>
        </w:rPr>
      </w:pPr>
      <w:r w:rsidRPr="009079A7">
        <w:rPr>
          <w:rFonts w:cs="David" w:hint="cs"/>
          <w:rtl/>
        </w:rPr>
        <w:t xml:space="preserve">ניתן לומר שאירופה  </w:t>
      </w:r>
      <w:r w:rsidRPr="009079A7">
        <w:rPr>
          <w:rFonts w:cs="David" w:hint="cs"/>
          <w:b/>
          <w:bCs/>
          <w:i/>
          <w:iCs/>
          <w:rtl/>
        </w:rPr>
        <w:t>אימצה אל חיקה</w:t>
      </w:r>
      <w:r w:rsidRPr="009079A7">
        <w:rPr>
          <w:rFonts w:cs="David" w:hint="cs"/>
          <w:rtl/>
        </w:rPr>
        <w:t xml:space="preserve"> את המצאת הדפוס, ואילו בעולם המוסלמי נאסר על הדפסת ספרים בערבית.</w:t>
      </w:r>
    </w:p>
    <w:p w:rsidR="00FB1620" w:rsidRPr="009079A7" w:rsidRDefault="00FB1620" w:rsidP="00FB1620">
      <w:pPr>
        <w:spacing w:line="360" w:lineRule="auto"/>
        <w:ind w:left="360"/>
        <w:rPr>
          <w:rFonts w:cs="David" w:hint="cs"/>
        </w:rPr>
      </w:pPr>
      <w:r w:rsidRPr="009079A7">
        <w:rPr>
          <w:rFonts w:cs="David" w:hint="cs"/>
          <w:rtl/>
        </w:rPr>
        <w:t xml:space="preserve">מהיגד זה ניתן להבין שהמשמעות של הביטוי </w:t>
      </w:r>
      <w:r w:rsidRPr="009079A7">
        <w:rPr>
          <w:rFonts w:cs="David" w:hint="cs"/>
          <w:b/>
          <w:bCs/>
          <w:i/>
          <w:iCs/>
          <w:rtl/>
        </w:rPr>
        <w:t>"אימצה אל חיקה"</w:t>
      </w:r>
      <w:r w:rsidRPr="009079A7">
        <w:rPr>
          <w:rFonts w:cs="David" w:hint="cs"/>
          <w:rtl/>
        </w:rPr>
        <w:t xml:space="preserve"> היא:</w:t>
      </w:r>
    </w:p>
    <w:p w:rsidR="00FB1620" w:rsidRPr="009079A7" w:rsidRDefault="00FB1620" w:rsidP="00FB1620">
      <w:pPr>
        <w:numPr>
          <w:ilvl w:val="0"/>
          <w:numId w:val="9"/>
        </w:numPr>
        <w:spacing w:after="200" w:line="360" w:lineRule="auto"/>
        <w:rPr>
          <w:rFonts w:cs="David" w:hint="cs"/>
        </w:rPr>
      </w:pPr>
      <w:r w:rsidRPr="009079A7">
        <w:rPr>
          <w:rFonts w:cs="David" w:hint="cs"/>
          <w:rtl/>
        </w:rPr>
        <w:t>חיבקה      ב. קיבלה      ג. שיבחה      ד. נתנה אומץ למפרסמים</w:t>
      </w:r>
    </w:p>
    <w:p w:rsidR="00FB1620" w:rsidRPr="009079A7" w:rsidRDefault="00FB1620" w:rsidP="00FB1620">
      <w:pPr>
        <w:numPr>
          <w:ilvl w:val="0"/>
          <w:numId w:val="6"/>
        </w:numPr>
        <w:spacing w:after="200" w:line="360" w:lineRule="auto"/>
        <w:rPr>
          <w:rFonts w:cs="David" w:hint="cs"/>
        </w:rPr>
      </w:pPr>
      <w:r w:rsidRPr="009079A7">
        <w:rPr>
          <w:rFonts w:cs="David" w:hint="cs"/>
          <w:rtl/>
        </w:rPr>
        <w:t xml:space="preserve">המצאת הדפוס הביאה להתפתחות של מגוון  </w:t>
      </w:r>
      <w:r w:rsidRPr="009079A7">
        <w:rPr>
          <w:rFonts w:cs="David" w:hint="cs"/>
          <w:b/>
          <w:bCs/>
          <w:i/>
          <w:iCs/>
          <w:rtl/>
        </w:rPr>
        <w:t>משלחי-  יד</w:t>
      </w:r>
      <w:r w:rsidRPr="009079A7">
        <w:rPr>
          <w:rFonts w:cs="David" w:hint="cs"/>
          <w:rtl/>
        </w:rPr>
        <w:t xml:space="preserve"> כמו: בעל בית דפוס, מוציא -לאור, עיתונאי, ספרן ועוד.</w:t>
      </w:r>
    </w:p>
    <w:p w:rsidR="00FB1620" w:rsidRPr="009079A7" w:rsidRDefault="00FB1620" w:rsidP="00FB1620">
      <w:pPr>
        <w:spacing w:line="360" w:lineRule="auto"/>
        <w:rPr>
          <w:rFonts w:cs="David" w:hint="cs"/>
        </w:rPr>
      </w:pPr>
      <w:r w:rsidRPr="009079A7">
        <w:rPr>
          <w:rFonts w:cs="David" w:hint="cs"/>
          <w:rtl/>
        </w:rPr>
        <w:t xml:space="preserve">מהיגד זה ניתן להבין שהמשמעות של הביטוי  </w:t>
      </w:r>
      <w:r w:rsidRPr="009079A7">
        <w:rPr>
          <w:rFonts w:cs="David" w:hint="cs"/>
          <w:b/>
          <w:bCs/>
          <w:i/>
          <w:iCs/>
          <w:rtl/>
        </w:rPr>
        <w:t>"משלח- יד</w:t>
      </w:r>
      <w:r w:rsidRPr="009079A7">
        <w:rPr>
          <w:rFonts w:cs="David" w:hint="cs"/>
          <w:i/>
          <w:iCs/>
          <w:rtl/>
        </w:rPr>
        <w:t>"</w:t>
      </w:r>
      <w:r w:rsidRPr="009079A7">
        <w:rPr>
          <w:rFonts w:cs="David" w:hint="cs"/>
          <w:rtl/>
        </w:rPr>
        <w:t xml:space="preserve">  היא :______________________</w:t>
      </w:r>
    </w:p>
    <w:p w:rsidR="00FB1620" w:rsidRPr="009079A7" w:rsidRDefault="00FB1620" w:rsidP="00FB1620">
      <w:pPr>
        <w:numPr>
          <w:ilvl w:val="0"/>
          <w:numId w:val="6"/>
        </w:numPr>
        <w:spacing w:after="200" w:line="360" w:lineRule="auto"/>
        <w:rPr>
          <w:rFonts w:cs="David" w:hint="cs"/>
        </w:rPr>
      </w:pPr>
      <w:r w:rsidRPr="009079A7">
        <w:rPr>
          <w:rFonts w:cs="David" w:hint="cs"/>
          <w:rtl/>
        </w:rPr>
        <w:t>נסחו את הכותרת במילים אחרות. שמרו על הרעיון אותו הכותרת מציעה.</w:t>
      </w:r>
    </w:p>
    <w:p w:rsidR="00FB1620" w:rsidRPr="009079A7" w:rsidRDefault="00FB1620" w:rsidP="00FB1620">
      <w:pPr>
        <w:spacing w:line="360" w:lineRule="auto"/>
        <w:outlineLvl w:val="0"/>
        <w:rPr>
          <w:rFonts w:cs="David" w:hint="cs"/>
          <w:u w:val="single"/>
        </w:rPr>
      </w:pPr>
      <w:r w:rsidRPr="009079A7">
        <w:rPr>
          <w:rFonts w:cs="David" w:hint="cs"/>
          <w:u w:val="single"/>
          <w:rtl/>
        </w:rPr>
        <w:t>או</w:t>
      </w:r>
    </w:p>
    <w:p w:rsidR="00FB1620" w:rsidRPr="009079A7" w:rsidRDefault="00FB1620" w:rsidP="00FB1620">
      <w:pPr>
        <w:numPr>
          <w:ilvl w:val="0"/>
          <w:numId w:val="6"/>
        </w:numPr>
        <w:spacing w:after="200" w:line="360" w:lineRule="auto"/>
        <w:rPr>
          <w:rFonts w:cs="David" w:hint="cs"/>
        </w:rPr>
      </w:pPr>
      <w:r w:rsidRPr="009079A7">
        <w:rPr>
          <w:rFonts w:cs="David" w:hint="cs"/>
          <w:rtl/>
        </w:rPr>
        <w:t xml:space="preserve"> בין כותבי  הספר הייתה  </w:t>
      </w:r>
      <w:r w:rsidRPr="009079A7">
        <w:rPr>
          <w:rFonts w:cs="David" w:hint="cs"/>
          <w:b/>
          <w:bCs/>
          <w:i/>
          <w:iCs/>
          <w:rtl/>
        </w:rPr>
        <w:t>מחלוקת</w:t>
      </w:r>
      <w:r w:rsidRPr="009079A7">
        <w:rPr>
          <w:rFonts w:cs="David" w:hint="cs"/>
          <w:rtl/>
        </w:rPr>
        <w:t xml:space="preserve"> באיזו כותרת להשתמש לקטע זה. האם בכותרת הנוכחית או בכותרת " המצאת הדפוס גרמה לשינויים באירופה" .</w:t>
      </w:r>
    </w:p>
    <w:p w:rsidR="00FB1620" w:rsidRPr="009079A7" w:rsidRDefault="00FB1620" w:rsidP="00FB1620">
      <w:pPr>
        <w:spacing w:line="360" w:lineRule="auto"/>
        <w:rPr>
          <w:rFonts w:cs="David" w:hint="cs"/>
          <w:rtl/>
        </w:rPr>
      </w:pPr>
      <w:r w:rsidRPr="009079A7">
        <w:rPr>
          <w:rFonts w:cs="David" w:hint="cs"/>
          <w:rtl/>
        </w:rPr>
        <w:t>איזו מהכותרות, לדעתכם, מתאימה יותר?  נמקו את  תשובתכם.</w:t>
      </w:r>
    </w:p>
    <w:p w:rsidR="00FB1620" w:rsidRPr="009079A7" w:rsidRDefault="00FB1620" w:rsidP="00FB1620">
      <w:pPr>
        <w:numPr>
          <w:ilvl w:val="0"/>
          <w:numId w:val="6"/>
        </w:numPr>
        <w:spacing w:after="200" w:line="360" w:lineRule="auto"/>
        <w:rPr>
          <w:rFonts w:cs="David" w:hint="cs"/>
        </w:rPr>
      </w:pPr>
      <w:r w:rsidRPr="009079A7">
        <w:rPr>
          <w:rFonts w:cs="David" w:hint="cs"/>
          <w:rtl/>
        </w:rPr>
        <w:t xml:space="preserve"> עם המצאת הדפוס  </w:t>
      </w:r>
      <w:r w:rsidRPr="009079A7">
        <w:rPr>
          <w:rFonts w:cs="David" w:hint="cs"/>
          <w:b/>
          <w:bCs/>
          <w:i/>
          <w:iCs/>
          <w:rtl/>
        </w:rPr>
        <w:t>שיעור</w:t>
      </w:r>
      <w:r w:rsidRPr="009079A7">
        <w:rPr>
          <w:rFonts w:cs="David" w:hint="cs"/>
          <w:rtl/>
        </w:rPr>
        <w:t xml:space="preserve"> הקוראים  מכלל האוכלוסייה הלך וגדל.</w:t>
      </w:r>
    </w:p>
    <w:p w:rsidR="00FB1620" w:rsidRPr="009079A7" w:rsidRDefault="00FB1620" w:rsidP="00FB1620">
      <w:pPr>
        <w:spacing w:line="360" w:lineRule="auto"/>
        <w:rPr>
          <w:rFonts w:cs="David" w:hint="cs"/>
          <w:rtl/>
        </w:rPr>
      </w:pPr>
      <w:r w:rsidRPr="009079A7">
        <w:rPr>
          <w:rFonts w:cs="David" w:hint="cs"/>
          <w:rtl/>
        </w:rPr>
        <w:t xml:space="preserve">חפשו במילון את המילה </w:t>
      </w:r>
      <w:r w:rsidRPr="009079A7">
        <w:rPr>
          <w:rFonts w:cs="David" w:hint="cs"/>
          <w:b/>
          <w:bCs/>
          <w:i/>
          <w:iCs/>
          <w:rtl/>
        </w:rPr>
        <w:t>"שיעור"</w:t>
      </w:r>
      <w:r w:rsidRPr="009079A7">
        <w:rPr>
          <w:rFonts w:cs="David" w:hint="cs"/>
          <w:rtl/>
        </w:rPr>
        <w:t xml:space="preserve"> וכתבו את משמעויותיה. איזו מהמשמעויות מתאימה ביותר לטקסט? באיזו מילה אחרת ניתן להמירה?</w:t>
      </w:r>
    </w:p>
    <w:p w:rsidR="00FB1620" w:rsidRPr="009079A7" w:rsidRDefault="00FB1620" w:rsidP="00FB1620">
      <w:pPr>
        <w:numPr>
          <w:ilvl w:val="0"/>
          <w:numId w:val="6"/>
        </w:numPr>
        <w:spacing w:after="200" w:line="360" w:lineRule="auto"/>
        <w:rPr>
          <w:rFonts w:cs="David" w:hint="cs"/>
        </w:rPr>
      </w:pPr>
      <w:r w:rsidRPr="009079A7">
        <w:rPr>
          <w:rFonts w:cs="David" w:hint="cs"/>
          <w:rtl/>
        </w:rPr>
        <w:t xml:space="preserve">לפני המצאת הדפוס  </w:t>
      </w:r>
      <w:r w:rsidRPr="009079A7">
        <w:rPr>
          <w:rFonts w:cs="David" w:hint="cs"/>
          <w:b/>
          <w:bCs/>
          <w:i/>
          <w:iCs/>
          <w:rtl/>
        </w:rPr>
        <w:t>רווחה הדעה</w:t>
      </w:r>
      <w:r w:rsidRPr="009079A7">
        <w:rPr>
          <w:rFonts w:cs="David" w:hint="cs"/>
          <w:rtl/>
        </w:rPr>
        <w:t xml:space="preserve"> שפשוטי העם אינם צריכים לדעת לקרוא ולכתוב.</w:t>
      </w:r>
    </w:p>
    <w:p w:rsidR="00FB1620" w:rsidRPr="009079A7" w:rsidRDefault="00FB1620" w:rsidP="00FB1620">
      <w:pPr>
        <w:spacing w:line="360" w:lineRule="auto"/>
        <w:rPr>
          <w:rFonts w:cs="David" w:hint="cs"/>
          <w:rtl/>
        </w:rPr>
      </w:pPr>
      <w:r w:rsidRPr="009079A7">
        <w:rPr>
          <w:rFonts w:cs="David" w:hint="cs"/>
          <w:rtl/>
        </w:rPr>
        <w:t xml:space="preserve">מה דעתכם על  </w:t>
      </w:r>
      <w:r w:rsidRPr="009079A7">
        <w:rPr>
          <w:rFonts w:cs="David" w:hint="cs"/>
          <w:b/>
          <w:bCs/>
          <w:i/>
          <w:iCs/>
          <w:rtl/>
        </w:rPr>
        <w:t>תפיסה</w:t>
      </w:r>
      <w:r w:rsidRPr="009079A7">
        <w:rPr>
          <w:rFonts w:cs="David" w:hint="cs"/>
          <w:rtl/>
        </w:rPr>
        <w:t xml:space="preserve"> זו? נמקו את תשובתכם.</w:t>
      </w:r>
    </w:p>
    <w:p w:rsidR="00FB1620" w:rsidRPr="009079A7" w:rsidRDefault="00FB1620" w:rsidP="00FB1620">
      <w:pPr>
        <w:numPr>
          <w:ilvl w:val="0"/>
          <w:numId w:val="6"/>
        </w:numPr>
        <w:spacing w:after="200" w:line="360" w:lineRule="auto"/>
        <w:rPr>
          <w:rFonts w:cs="David" w:hint="cs"/>
        </w:rPr>
      </w:pPr>
      <w:r w:rsidRPr="009079A7">
        <w:rPr>
          <w:rFonts w:cs="David" w:hint="cs"/>
          <w:rtl/>
        </w:rPr>
        <w:t>מצאו בטקסט מילה שלא הבנתם לגמרי את משמעותה.  מה, לדעתכם, עשויה להיות המשמעות שלה? כיצד הגעתם ל</w:t>
      </w:r>
      <w:r w:rsidRPr="009079A7">
        <w:rPr>
          <w:rFonts w:cs="David" w:hint="cs"/>
          <w:b/>
          <w:bCs/>
          <w:i/>
          <w:iCs/>
          <w:rtl/>
        </w:rPr>
        <w:t xml:space="preserve"> מסקנה</w:t>
      </w:r>
      <w:r w:rsidRPr="009079A7">
        <w:rPr>
          <w:rFonts w:cs="David" w:hint="cs"/>
          <w:rtl/>
        </w:rPr>
        <w:t xml:space="preserve"> זו?</w:t>
      </w:r>
    </w:p>
    <w:p w:rsidR="00FB1620" w:rsidRPr="009079A7" w:rsidRDefault="00FB1620" w:rsidP="00FB1620">
      <w:pPr>
        <w:numPr>
          <w:ilvl w:val="0"/>
          <w:numId w:val="6"/>
        </w:numPr>
        <w:spacing w:after="200" w:line="360" w:lineRule="auto"/>
        <w:rPr>
          <w:rFonts w:cs="David" w:hint="cs"/>
          <w:rtl/>
        </w:rPr>
      </w:pPr>
      <w:r w:rsidRPr="009079A7">
        <w:rPr>
          <w:rFonts w:cs="David" w:hint="cs"/>
          <w:rtl/>
        </w:rPr>
        <w:t xml:space="preserve">האם, לדעתכם,  המושג </w:t>
      </w:r>
      <w:r w:rsidRPr="009079A7">
        <w:rPr>
          <w:rFonts w:cs="David" w:hint="cs"/>
          <w:b/>
          <w:bCs/>
          <w:i/>
          <w:iCs/>
          <w:rtl/>
        </w:rPr>
        <w:t>"חופש הביטוי"</w:t>
      </w:r>
      <w:r w:rsidRPr="009079A7">
        <w:rPr>
          <w:rFonts w:cs="David" w:hint="cs"/>
          <w:rtl/>
        </w:rPr>
        <w:t xml:space="preserve"> יכול להתקשר לטקסט זה? נמקו את תשובתכם.</w:t>
      </w: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Pr>
      </w:pPr>
    </w:p>
    <w:p w:rsidR="00FB1620" w:rsidRPr="009079A7" w:rsidRDefault="00FB1620" w:rsidP="00FB1620">
      <w:pPr>
        <w:spacing w:line="360" w:lineRule="auto"/>
        <w:rPr>
          <w:rFonts w:cs="David" w:hint="cs"/>
          <w:rtl/>
        </w:rPr>
      </w:pPr>
    </w:p>
    <w:p w:rsidR="00FB1620" w:rsidRPr="009079A7" w:rsidRDefault="00FB1620" w:rsidP="00FB1620">
      <w:pPr>
        <w:numPr>
          <w:ilvl w:val="0"/>
          <w:numId w:val="5"/>
        </w:numPr>
        <w:spacing w:after="200" w:line="360" w:lineRule="auto"/>
        <w:rPr>
          <w:rFonts w:cs="David"/>
        </w:rPr>
      </w:pPr>
      <w:r w:rsidRPr="009079A7">
        <w:rPr>
          <w:rFonts w:cs="David" w:hint="cs"/>
          <w:b/>
          <w:bCs/>
          <w:i/>
          <w:iCs/>
          <w:rtl/>
        </w:rPr>
        <w:t>המילים המודגשות באדום ובכתב נטוי מופיעות בקורפוס</w:t>
      </w:r>
    </w:p>
    <w:p w:rsidR="00FB1620" w:rsidRDefault="00FB1620" w:rsidP="00FB1620">
      <w:pPr>
        <w:spacing w:line="360" w:lineRule="auto"/>
        <w:rPr>
          <w:rFonts w:ascii="Arial" w:hAnsi="Arial" w:cs="David"/>
          <w:rtl/>
        </w:rPr>
      </w:pPr>
      <w:r>
        <w:rPr>
          <w:rFonts w:ascii="Arial" w:hAnsi="Arial" w:cs="David"/>
          <w:rtl/>
        </w:rPr>
        <w:br w:type="page"/>
      </w:r>
    </w:p>
    <w:p w:rsidR="00FB1620" w:rsidRPr="009079A7" w:rsidRDefault="00FB1620" w:rsidP="00FB1620">
      <w:pPr>
        <w:spacing w:line="360" w:lineRule="auto"/>
        <w:rPr>
          <w:rFonts w:ascii="Arial" w:hAnsi="Arial" w:cs="David" w:hint="cs"/>
          <w:rtl/>
        </w:rPr>
      </w:pPr>
    </w:p>
    <w:p w:rsidR="00FB1620" w:rsidRPr="009079A7" w:rsidRDefault="00FB1620" w:rsidP="00FB1620">
      <w:pPr>
        <w:spacing w:line="360" w:lineRule="auto"/>
        <w:jc w:val="center"/>
        <w:outlineLvl w:val="0"/>
        <w:rPr>
          <w:rFonts w:cs="David" w:hint="cs"/>
          <w:b/>
          <w:bCs/>
          <w:sz w:val="36"/>
          <w:szCs w:val="36"/>
          <w:rtl/>
        </w:rPr>
      </w:pPr>
      <w:r w:rsidRPr="009079A7">
        <w:rPr>
          <w:rFonts w:cs="David" w:hint="cs"/>
          <w:b/>
          <w:bCs/>
          <w:sz w:val="36"/>
          <w:szCs w:val="36"/>
          <w:rtl/>
        </w:rPr>
        <w:t>פעילות ללמידת מילים וביטויים מתוך  קורפוס המילים.</w:t>
      </w:r>
      <w:r w:rsidRPr="009079A7">
        <w:rPr>
          <w:rStyle w:val="a7"/>
          <w:rFonts w:cs="David"/>
          <w:b/>
          <w:bCs/>
          <w:sz w:val="36"/>
          <w:szCs w:val="36"/>
          <w:rtl/>
        </w:rPr>
        <w:footnoteReference w:id="1"/>
      </w:r>
    </w:p>
    <w:p w:rsidR="00FB1620" w:rsidRPr="009079A7" w:rsidRDefault="00FB1620" w:rsidP="00FB1620">
      <w:pPr>
        <w:spacing w:line="360" w:lineRule="auto"/>
        <w:rPr>
          <w:rFonts w:cs="David" w:hint="cs"/>
          <w:rtl/>
        </w:rPr>
      </w:pPr>
    </w:p>
    <w:p w:rsidR="00FB1620" w:rsidRPr="009079A7" w:rsidRDefault="00FB1620" w:rsidP="00FB1620">
      <w:pPr>
        <w:spacing w:line="360" w:lineRule="auto"/>
        <w:outlineLvl w:val="0"/>
        <w:rPr>
          <w:rFonts w:ascii="Arial" w:hAnsi="Arial" w:cs="David"/>
          <w:b/>
          <w:bCs/>
          <w:u w:val="single"/>
          <w:rtl/>
        </w:rPr>
      </w:pPr>
      <w:r w:rsidRPr="009079A7">
        <w:rPr>
          <w:rFonts w:ascii="Arial" w:hAnsi="Arial" w:cs="David"/>
          <w:b/>
          <w:bCs/>
          <w:u w:val="single"/>
          <w:rtl/>
        </w:rPr>
        <w:t xml:space="preserve">הנושאים העיקריים במשימה: </w:t>
      </w:r>
    </w:p>
    <w:p w:rsidR="00FB1620" w:rsidRPr="009079A7" w:rsidRDefault="00FB1620" w:rsidP="00FB1620">
      <w:pPr>
        <w:spacing w:line="360" w:lineRule="auto"/>
        <w:rPr>
          <w:rFonts w:ascii="Arial" w:hAnsi="Arial" w:cs="David"/>
          <w:b/>
          <w:bCs/>
          <w:u w:val="single"/>
          <w:rtl/>
        </w:rPr>
      </w:pPr>
    </w:p>
    <w:p w:rsidR="00FB1620" w:rsidRPr="009079A7" w:rsidRDefault="00FB1620" w:rsidP="00FB1620">
      <w:pPr>
        <w:numPr>
          <w:ilvl w:val="0"/>
          <w:numId w:val="15"/>
        </w:numPr>
        <w:spacing w:line="360" w:lineRule="auto"/>
        <w:rPr>
          <w:rFonts w:ascii="Arial" w:hAnsi="Arial" w:cs="David"/>
          <w:rtl/>
        </w:rPr>
      </w:pPr>
      <w:r w:rsidRPr="009079A7">
        <w:rPr>
          <w:rFonts w:ascii="Arial" w:hAnsi="Arial" w:cs="David"/>
          <w:rtl/>
        </w:rPr>
        <w:t>תרגול שאלות במימדי ההבנה השונים : איתור מידע ואחזורו, פרשנות והיסק, הערכה וביקורת.</w:t>
      </w:r>
    </w:p>
    <w:p w:rsidR="00FB1620" w:rsidRPr="009079A7" w:rsidRDefault="00FB1620" w:rsidP="00FB1620">
      <w:pPr>
        <w:numPr>
          <w:ilvl w:val="0"/>
          <w:numId w:val="15"/>
        </w:numPr>
        <w:spacing w:line="360" w:lineRule="auto"/>
        <w:rPr>
          <w:rFonts w:ascii="Arial" w:hAnsi="Arial" w:cs="David"/>
        </w:rPr>
      </w:pPr>
      <w:r w:rsidRPr="009079A7">
        <w:rPr>
          <w:rFonts w:ascii="Arial" w:hAnsi="Arial" w:cs="David"/>
          <w:rtl/>
        </w:rPr>
        <w:t xml:space="preserve">פיתוח אוצר מילים מתוך "קורפוס המילים". </w:t>
      </w:r>
    </w:p>
    <w:p w:rsidR="00FB1620" w:rsidRPr="009079A7" w:rsidRDefault="00FB1620" w:rsidP="00FB1620">
      <w:pPr>
        <w:numPr>
          <w:ilvl w:val="0"/>
          <w:numId w:val="15"/>
        </w:numPr>
        <w:spacing w:line="360" w:lineRule="auto"/>
        <w:rPr>
          <w:rFonts w:ascii="Arial" w:hAnsi="Arial" w:cs="David"/>
        </w:rPr>
      </w:pPr>
      <w:r w:rsidRPr="009079A7">
        <w:rPr>
          <w:rFonts w:ascii="Arial" w:hAnsi="Arial" w:cs="David"/>
          <w:rtl/>
        </w:rPr>
        <w:t>פיתוח אסטרטגיות לפיצוח מילים שאינן מוכרות: מן ההקשר, בעזרת מילונים שונים: מילון אבן שושן ואגרון</w:t>
      </w:r>
      <w:r w:rsidRPr="009079A7">
        <w:rPr>
          <w:rFonts w:ascii="Arial" w:hAnsi="Arial" w:cs="David" w:hint="cs"/>
          <w:rtl/>
        </w:rPr>
        <w:t>, בעזרת מילים נרדפות.</w:t>
      </w:r>
      <w:r w:rsidRPr="009079A7">
        <w:rPr>
          <w:rFonts w:ascii="Arial" w:hAnsi="Arial" w:cs="David"/>
          <w:rtl/>
        </w:rPr>
        <w:t xml:space="preserve"> </w:t>
      </w:r>
    </w:p>
    <w:p w:rsidR="00FB1620" w:rsidRPr="009079A7" w:rsidRDefault="00FB1620" w:rsidP="00FB1620">
      <w:pPr>
        <w:numPr>
          <w:ilvl w:val="0"/>
          <w:numId w:val="15"/>
        </w:numPr>
        <w:spacing w:line="360" w:lineRule="auto"/>
        <w:rPr>
          <w:rFonts w:ascii="Arial" w:hAnsi="Arial" w:cs="David"/>
        </w:rPr>
      </w:pPr>
      <w:r w:rsidRPr="009079A7">
        <w:rPr>
          <w:rFonts w:ascii="Arial" w:hAnsi="Arial" w:cs="David"/>
          <w:rtl/>
        </w:rPr>
        <w:t xml:space="preserve">כתיבת  דיאלוג שבמרכזו מחלוקת בין שתי עמדות. </w:t>
      </w:r>
    </w:p>
    <w:p w:rsidR="00FB1620" w:rsidRPr="009079A7" w:rsidRDefault="00FB1620" w:rsidP="00FB1620">
      <w:pPr>
        <w:spacing w:line="360" w:lineRule="auto"/>
        <w:rPr>
          <w:rFonts w:ascii="Arial" w:hAnsi="Arial" w:cs="David"/>
          <w:rtl/>
        </w:rPr>
      </w:pPr>
    </w:p>
    <w:p w:rsidR="00FB1620" w:rsidRPr="009079A7" w:rsidRDefault="00FB1620" w:rsidP="00FB1620">
      <w:pPr>
        <w:spacing w:line="360" w:lineRule="auto"/>
        <w:outlineLvl w:val="0"/>
        <w:rPr>
          <w:rFonts w:ascii="Arial" w:hAnsi="Arial" w:cs="David"/>
          <w:b/>
          <w:bCs/>
          <w:u w:val="single"/>
          <w:rtl/>
        </w:rPr>
      </w:pPr>
      <w:r w:rsidRPr="009079A7">
        <w:rPr>
          <w:rFonts w:ascii="Arial" w:hAnsi="Arial" w:cs="David"/>
          <w:b/>
          <w:bCs/>
          <w:u w:val="single"/>
          <w:rtl/>
        </w:rPr>
        <w:t xml:space="preserve">תיאור המשימה: </w:t>
      </w:r>
    </w:p>
    <w:p w:rsidR="00FB1620" w:rsidRPr="009079A7" w:rsidRDefault="00FB1620" w:rsidP="00FB1620">
      <w:pPr>
        <w:spacing w:line="360" w:lineRule="auto"/>
        <w:rPr>
          <w:rFonts w:ascii="Arial" w:hAnsi="Arial" w:cs="David"/>
          <w:rtl/>
        </w:rPr>
      </w:pPr>
    </w:p>
    <w:p w:rsidR="00FB1620" w:rsidRPr="009079A7" w:rsidRDefault="00FB1620" w:rsidP="00FB1620">
      <w:pPr>
        <w:spacing w:line="360" w:lineRule="auto"/>
        <w:rPr>
          <w:rFonts w:ascii="Arial" w:hAnsi="Arial" w:cs="David"/>
          <w:rtl/>
        </w:rPr>
      </w:pPr>
      <w:r w:rsidRPr="009079A7">
        <w:rPr>
          <w:rFonts w:ascii="Arial" w:hAnsi="Arial" w:cs="David"/>
          <w:rtl/>
        </w:rPr>
        <w:t xml:space="preserve">המשימה מבוססת על טקסטים מתוך  ספר לימוד לכיתות ז-ח : "ערכים במועדם" , תכנית בין-תחומית במורשת תרבות ישראל, מכון שלום הרטמן.  </w:t>
      </w:r>
    </w:p>
    <w:p w:rsidR="00FB1620" w:rsidRPr="009079A7" w:rsidRDefault="00FB1620" w:rsidP="00FB1620">
      <w:pPr>
        <w:spacing w:line="360" w:lineRule="auto"/>
        <w:rPr>
          <w:rFonts w:ascii="Arial" w:hAnsi="Arial" w:cs="David"/>
          <w:rtl/>
        </w:rPr>
      </w:pPr>
      <w:r w:rsidRPr="009079A7">
        <w:rPr>
          <w:rFonts w:ascii="Arial" w:hAnsi="Arial" w:cs="David"/>
          <w:rtl/>
        </w:rPr>
        <w:t xml:space="preserve">הטקסט המרכזי- "תלמוד בבלי ותלמוד ירושלמי"  לקוח מתוך פרק  המוקדש ליום הזיכרון ליצחק רבין שהקשרו: </w:t>
      </w:r>
      <w:r w:rsidRPr="009079A7">
        <w:rPr>
          <w:rFonts w:ascii="Arial" w:hAnsi="Arial" w:cs="David"/>
          <w:b/>
          <w:bCs/>
          <w:rtl/>
        </w:rPr>
        <w:t>תרבות המחלוקת</w:t>
      </w:r>
      <w:r w:rsidRPr="009079A7">
        <w:rPr>
          <w:rFonts w:ascii="Arial" w:hAnsi="Arial" w:cs="David"/>
          <w:rtl/>
        </w:rPr>
        <w:t xml:space="preserve">.  טקסט זה מזַמן עיסוק  במילים מן הקורפוס: </w:t>
      </w:r>
      <w:r w:rsidRPr="009079A7">
        <w:rPr>
          <w:rFonts w:ascii="Arial" w:hAnsi="Arial" w:cs="David"/>
          <w:b/>
          <w:bCs/>
          <w:rtl/>
        </w:rPr>
        <w:t>מחלוקת</w:t>
      </w:r>
      <w:r w:rsidRPr="009079A7">
        <w:rPr>
          <w:rFonts w:ascii="Arial" w:hAnsi="Arial" w:cs="David"/>
          <w:rtl/>
        </w:rPr>
        <w:t xml:space="preserve"> (ובנוסף ביטויים נלווים: </w:t>
      </w:r>
      <w:r w:rsidRPr="009079A7">
        <w:rPr>
          <w:rFonts w:ascii="Arial" w:hAnsi="Arial" w:cs="David"/>
          <w:b/>
          <w:bCs/>
          <w:rtl/>
        </w:rPr>
        <w:t>סלע מחלוקת</w:t>
      </w:r>
      <w:r w:rsidRPr="009079A7">
        <w:rPr>
          <w:rFonts w:ascii="Arial" w:hAnsi="Arial" w:cs="David"/>
          <w:rtl/>
        </w:rPr>
        <w:t xml:space="preserve">, </w:t>
      </w:r>
      <w:r w:rsidRPr="009079A7">
        <w:rPr>
          <w:rFonts w:ascii="Arial" w:hAnsi="Arial" w:cs="David"/>
          <w:b/>
          <w:bCs/>
          <w:rtl/>
        </w:rPr>
        <w:t>מחלוקת לשם שמים ו</w:t>
      </w:r>
      <w:r w:rsidRPr="009079A7">
        <w:rPr>
          <w:rFonts w:ascii="Arial" w:hAnsi="Arial" w:cs="David" w:hint="cs"/>
          <w:b/>
          <w:bCs/>
          <w:rtl/>
        </w:rPr>
        <w:t xml:space="preserve">מחלוקת </w:t>
      </w:r>
      <w:r w:rsidRPr="009079A7">
        <w:rPr>
          <w:rFonts w:ascii="Arial" w:hAnsi="Arial" w:cs="David"/>
          <w:b/>
          <w:bCs/>
          <w:rtl/>
        </w:rPr>
        <w:t>שאינה לשם שמים</w:t>
      </w:r>
      <w:r w:rsidRPr="009079A7">
        <w:rPr>
          <w:rFonts w:ascii="Arial" w:hAnsi="Arial" w:cs="David"/>
          <w:rtl/>
        </w:rPr>
        <w:t xml:space="preserve">), </w:t>
      </w:r>
      <w:r w:rsidRPr="009079A7">
        <w:rPr>
          <w:rFonts w:ascii="Arial" w:hAnsi="Arial" w:cs="David"/>
          <w:b/>
          <w:bCs/>
          <w:rtl/>
        </w:rPr>
        <w:t>טיעון</w:t>
      </w:r>
      <w:r w:rsidRPr="009079A7">
        <w:rPr>
          <w:rFonts w:ascii="Arial" w:hAnsi="Arial" w:cs="David"/>
          <w:rtl/>
        </w:rPr>
        <w:t xml:space="preserve">, </w:t>
      </w:r>
      <w:r w:rsidRPr="009079A7">
        <w:rPr>
          <w:rFonts w:ascii="Arial" w:hAnsi="Arial" w:cs="David"/>
          <w:b/>
          <w:bCs/>
          <w:rtl/>
        </w:rPr>
        <w:t xml:space="preserve">אורח חיים </w:t>
      </w:r>
      <w:r w:rsidRPr="009079A7">
        <w:rPr>
          <w:rFonts w:ascii="Arial" w:hAnsi="Arial" w:cs="David"/>
          <w:rtl/>
        </w:rPr>
        <w:t>(הווי חיים) ו</w:t>
      </w:r>
      <w:r w:rsidRPr="009079A7">
        <w:rPr>
          <w:rFonts w:ascii="Arial" w:hAnsi="Arial" w:cs="David"/>
          <w:b/>
          <w:bCs/>
          <w:rtl/>
        </w:rPr>
        <w:t>עמדה</w:t>
      </w:r>
      <w:r w:rsidRPr="009079A7">
        <w:rPr>
          <w:rFonts w:ascii="Arial" w:hAnsi="Arial" w:cs="David"/>
          <w:rtl/>
        </w:rPr>
        <w:t xml:space="preserve">. </w:t>
      </w:r>
    </w:p>
    <w:p w:rsidR="00FB1620" w:rsidRPr="009079A7" w:rsidRDefault="00FB1620" w:rsidP="00FB1620">
      <w:pPr>
        <w:spacing w:line="360" w:lineRule="auto"/>
        <w:rPr>
          <w:rFonts w:ascii="Arial" w:hAnsi="Arial" w:cs="David" w:hint="cs"/>
          <w:rtl/>
        </w:rPr>
      </w:pPr>
      <w:r w:rsidRPr="009079A7">
        <w:rPr>
          <w:rFonts w:ascii="Arial" w:hAnsi="Arial" w:cs="David"/>
          <w:rtl/>
        </w:rPr>
        <w:t xml:space="preserve">בהמשך, מובא טקסט קצר המתאר מחלוקת בחברה הישראלית , במשימה מובהר מושג </w:t>
      </w:r>
      <w:r w:rsidRPr="009079A7">
        <w:rPr>
          <w:rFonts w:ascii="Arial" w:hAnsi="Arial" w:cs="David" w:hint="cs"/>
          <w:rtl/>
        </w:rPr>
        <w:t xml:space="preserve">נוסף מן הקורפוס: </w:t>
      </w:r>
      <w:r w:rsidRPr="009079A7">
        <w:rPr>
          <w:rFonts w:ascii="Arial" w:hAnsi="Arial" w:cs="David"/>
          <w:rtl/>
        </w:rPr>
        <w:t>"</w:t>
      </w:r>
      <w:r w:rsidRPr="009079A7">
        <w:rPr>
          <w:rFonts w:ascii="Arial" w:hAnsi="Arial" w:cs="David"/>
          <w:b/>
          <w:bCs/>
          <w:rtl/>
        </w:rPr>
        <w:t>עמדה</w:t>
      </w:r>
      <w:r w:rsidRPr="009079A7">
        <w:rPr>
          <w:rFonts w:ascii="Arial" w:hAnsi="Arial" w:cs="David"/>
          <w:rtl/>
        </w:rPr>
        <w:t xml:space="preserve">"  והתלמיד נדרש לנסח עמדות של שני צדדים, לחבר טקסט – ויכוח דמיוני ביניהם ולהציע הצעת פשרה. </w:t>
      </w:r>
    </w:p>
    <w:p w:rsidR="00FB1620" w:rsidRPr="009079A7" w:rsidRDefault="00FB1620" w:rsidP="00FB1620">
      <w:pPr>
        <w:spacing w:line="360" w:lineRule="auto"/>
        <w:rPr>
          <w:rFonts w:ascii="Arial" w:hAnsi="Arial" w:cs="David" w:hint="cs"/>
          <w:rtl/>
        </w:rPr>
      </w:pPr>
    </w:p>
    <w:p w:rsidR="00FB1620" w:rsidRPr="009079A7" w:rsidRDefault="00FB1620" w:rsidP="00FB1620">
      <w:pPr>
        <w:spacing w:line="360" w:lineRule="auto"/>
        <w:rPr>
          <w:rFonts w:ascii="Arial" w:hAnsi="Arial" w:cs="David" w:hint="cs"/>
          <w:rtl/>
        </w:rPr>
      </w:pPr>
    </w:p>
    <w:p w:rsidR="00FB1620" w:rsidRPr="009079A7" w:rsidRDefault="00FB1620" w:rsidP="00FB1620">
      <w:pPr>
        <w:spacing w:line="360" w:lineRule="auto"/>
        <w:rPr>
          <w:rFonts w:ascii="Arial" w:hAnsi="Arial" w:cs="David" w:hint="cs"/>
        </w:rPr>
      </w:pPr>
      <w:r w:rsidRPr="009079A7">
        <w:rPr>
          <w:rFonts w:ascii="Arial" w:hAnsi="Arial" w:cs="David" w:hint="cs"/>
          <w:rtl/>
        </w:rPr>
        <w:t xml:space="preserve">                                                           </w:t>
      </w:r>
    </w:p>
    <w:p w:rsidR="00FB1620" w:rsidRPr="009079A7" w:rsidRDefault="00FB1620" w:rsidP="00FB1620">
      <w:pPr>
        <w:spacing w:line="360" w:lineRule="auto"/>
        <w:rPr>
          <w:rFonts w:ascii="Arial" w:hAnsi="Arial" w:cs="David"/>
          <w:rtl/>
        </w:rPr>
      </w:pPr>
    </w:p>
    <w:p w:rsidR="00FB1620" w:rsidRPr="009079A7" w:rsidRDefault="00FB1620" w:rsidP="00FB1620">
      <w:pPr>
        <w:spacing w:line="360" w:lineRule="auto"/>
        <w:rPr>
          <w:rFonts w:ascii="Arial" w:hAnsi="Arial" w:cs="David"/>
          <w:rtl/>
        </w:rPr>
      </w:pPr>
    </w:p>
    <w:p w:rsidR="00FB1620" w:rsidRPr="009079A7" w:rsidRDefault="00FB1620" w:rsidP="00FB1620">
      <w:pPr>
        <w:spacing w:line="360" w:lineRule="auto"/>
        <w:rPr>
          <w:rFonts w:ascii="Arial" w:hAnsi="Arial" w:cs="David"/>
          <w:rtl/>
        </w:rPr>
      </w:pPr>
    </w:p>
    <w:p w:rsidR="00FB1620" w:rsidRPr="009079A7" w:rsidRDefault="00FB1620" w:rsidP="00FB1620">
      <w:pPr>
        <w:spacing w:line="360" w:lineRule="auto"/>
        <w:rPr>
          <w:rFonts w:ascii="Arial" w:hAnsi="Arial" w:cs="David" w:hint="cs"/>
          <w:rtl/>
        </w:rPr>
      </w:pPr>
    </w:p>
    <w:p w:rsidR="00FB1620" w:rsidRPr="009079A7" w:rsidRDefault="00FB1620" w:rsidP="00FB1620">
      <w:pPr>
        <w:spacing w:line="360" w:lineRule="auto"/>
        <w:rPr>
          <w:rFonts w:ascii="Arial" w:hAnsi="Arial" w:cs="David" w:hint="cs"/>
          <w:rtl/>
        </w:rPr>
      </w:pPr>
    </w:p>
    <w:p w:rsidR="00FB1620" w:rsidRDefault="00FB1620" w:rsidP="00FB1620">
      <w:pPr>
        <w:spacing w:line="360" w:lineRule="auto"/>
        <w:rPr>
          <w:rFonts w:ascii="Arial" w:hAnsi="Arial" w:cs="David" w:hint="cs"/>
          <w:rtl/>
        </w:rPr>
      </w:pPr>
    </w:p>
    <w:p w:rsidR="00FB1620" w:rsidRDefault="00FB1620" w:rsidP="00FB1620">
      <w:pPr>
        <w:spacing w:line="360" w:lineRule="auto"/>
        <w:rPr>
          <w:rFonts w:ascii="Arial" w:hAnsi="Arial" w:cs="David" w:hint="cs"/>
          <w:rtl/>
        </w:rPr>
      </w:pPr>
    </w:p>
    <w:p w:rsidR="00FB1620" w:rsidRDefault="00FB1620" w:rsidP="00FB1620">
      <w:pPr>
        <w:spacing w:line="360" w:lineRule="auto"/>
        <w:rPr>
          <w:rFonts w:ascii="Arial" w:hAnsi="Arial" w:cs="David" w:hint="cs"/>
          <w:rtl/>
        </w:rPr>
      </w:pPr>
    </w:p>
    <w:p w:rsidR="00FB1620" w:rsidRPr="009079A7" w:rsidRDefault="00FB1620" w:rsidP="00FB1620">
      <w:pPr>
        <w:spacing w:line="360" w:lineRule="auto"/>
        <w:rPr>
          <w:rFonts w:ascii="Arial" w:hAnsi="Arial" w:cs="David" w:hint="cs"/>
          <w:rtl/>
        </w:rPr>
      </w:pPr>
    </w:p>
    <w:p w:rsidR="00FB1620" w:rsidRDefault="00FB1620" w:rsidP="00FB1620">
      <w:pPr>
        <w:spacing w:line="360" w:lineRule="auto"/>
        <w:rPr>
          <w:rFonts w:cs="David"/>
          <w:rtl/>
        </w:rPr>
      </w:pPr>
      <w:r>
        <w:rPr>
          <w:rFonts w:cs="David"/>
          <w:rtl/>
        </w:rPr>
        <w:br w:type="page"/>
      </w:r>
    </w:p>
    <w:p w:rsidR="00FB1620" w:rsidRPr="009079A7" w:rsidRDefault="00FB1620" w:rsidP="00FB1620">
      <w:pPr>
        <w:spacing w:line="360" w:lineRule="auto"/>
        <w:rPr>
          <w:rFonts w:cs="David" w:hint="cs"/>
          <w:rtl/>
        </w:rPr>
      </w:pPr>
    </w:p>
    <w:p w:rsidR="00FB1620" w:rsidRPr="009079A7" w:rsidRDefault="00FB1620" w:rsidP="00FB1620">
      <w:pPr>
        <w:spacing w:line="360" w:lineRule="auto"/>
        <w:outlineLvl w:val="0"/>
        <w:rPr>
          <w:rFonts w:cs="David" w:hint="cs"/>
          <w:b/>
          <w:bCs/>
          <w:rtl/>
        </w:rPr>
      </w:pPr>
      <w:r w:rsidRPr="009079A7">
        <w:rPr>
          <w:rFonts w:cs="David" w:hint="cs"/>
          <w:b/>
          <w:bCs/>
          <w:u w:val="single"/>
          <w:rtl/>
        </w:rPr>
        <w:t>קרא את הטקסט שלפניך</w:t>
      </w:r>
      <w:r w:rsidRPr="009079A7">
        <w:rPr>
          <w:rFonts w:cs="David" w:hint="cs"/>
          <w:b/>
          <w:bCs/>
          <w:rtl/>
        </w:rPr>
        <w:t xml:space="preserve">: </w:t>
      </w:r>
    </w:p>
    <w:p w:rsidR="00FB1620" w:rsidRPr="009079A7" w:rsidRDefault="00FB1620" w:rsidP="00FB1620">
      <w:pPr>
        <w:spacing w:line="360" w:lineRule="auto"/>
        <w:rPr>
          <w:rFonts w:cs="David" w:hint="cs"/>
          <w:b/>
          <w:bCs/>
          <w:rtl/>
        </w:rPr>
      </w:pPr>
    </w:p>
    <w:p w:rsidR="00FB1620" w:rsidRPr="009079A7" w:rsidRDefault="00FB1620" w:rsidP="00FB1620">
      <w:pPr>
        <w:spacing w:line="360" w:lineRule="auto"/>
        <w:rPr>
          <w:rFonts w:cs="David" w:hint="cs"/>
          <w:rtl/>
        </w:rPr>
      </w:pPr>
      <w:r w:rsidRPr="009079A7">
        <w:rPr>
          <w:rFonts w:cs="David"/>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127000</wp:posOffset>
                </wp:positionV>
                <wp:extent cx="5029200" cy="3886200"/>
                <wp:effectExtent l="9525" t="12700" r="9525" b="6350"/>
                <wp:wrapSquare wrapText="bothSides"/>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86200"/>
                        </a:xfrm>
                        <a:prstGeom prst="rect">
                          <a:avLst/>
                        </a:prstGeom>
                        <a:solidFill>
                          <a:srgbClr val="FFFFFF"/>
                        </a:solidFill>
                        <a:ln w="9525">
                          <a:solidFill>
                            <a:srgbClr val="000000"/>
                          </a:solidFill>
                          <a:miter lim="800000"/>
                          <a:headEnd/>
                          <a:tailEnd/>
                        </a:ln>
                      </wps:spPr>
                      <wps:txbx>
                        <w:txbxContent>
                          <w:p w:rsidR="00FB1620" w:rsidRDefault="00FB1620" w:rsidP="00FB1620">
                            <w:pPr>
                              <w:spacing w:line="360" w:lineRule="auto"/>
                              <w:jc w:val="center"/>
                              <w:rPr>
                                <w:rFonts w:cs="David" w:hint="cs"/>
                                <w:sz w:val="28"/>
                                <w:szCs w:val="28"/>
                                <w:u w:val="single"/>
                                <w:rtl/>
                              </w:rPr>
                            </w:pPr>
                          </w:p>
                          <w:p w:rsidR="00FB1620" w:rsidRDefault="00FB1620" w:rsidP="00FB1620">
                            <w:pPr>
                              <w:spacing w:line="360" w:lineRule="auto"/>
                              <w:jc w:val="center"/>
                              <w:rPr>
                                <w:rFonts w:cs="David" w:hint="cs"/>
                                <w:b/>
                                <w:bCs/>
                                <w:sz w:val="32"/>
                                <w:szCs w:val="32"/>
                                <w:u w:val="single"/>
                                <w:rtl/>
                              </w:rPr>
                            </w:pPr>
                            <w:r w:rsidRPr="00AF259E">
                              <w:rPr>
                                <w:rFonts w:cs="David" w:hint="cs"/>
                                <w:b/>
                                <w:bCs/>
                                <w:sz w:val="32"/>
                                <w:szCs w:val="32"/>
                                <w:u w:val="single"/>
                                <w:rtl/>
                              </w:rPr>
                              <w:t>תלמוד בבלי ותלמוד ירושלמי</w:t>
                            </w:r>
                          </w:p>
                          <w:p w:rsidR="00FB1620" w:rsidRPr="00AF259E" w:rsidRDefault="00FB1620" w:rsidP="00FB1620">
                            <w:pPr>
                              <w:spacing w:line="360" w:lineRule="auto"/>
                              <w:jc w:val="center"/>
                              <w:rPr>
                                <w:rFonts w:cs="David" w:hint="cs"/>
                                <w:b/>
                                <w:bCs/>
                                <w:sz w:val="32"/>
                                <w:szCs w:val="32"/>
                                <w:u w:val="single"/>
                                <w:rtl/>
                              </w:rPr>
                            </w:pPr>
                          </w:p>
                          <w:p w:rsidR="00FB1620" w:rsidRPr="00AF259E" w:rsidRDefault="00FB1620" w:rsidP="00FB1620">
                            <w:pPr>
                              <w:spacing w:line="360" w:lineRule="auto"/>
                              <w:rPr>
                                <w:rFonts w:cs="David" w:hint="cs"/>
                                <w:sz w:val="28"/>
                                <w:szCs w:val="28"/>
                                <w:rtl/>
                              </w:rPr>
                            </w:pPr>
                            <w:r>
                              <w:rPr>
                                <w:rFonts w:cs="David" w:hint="cs"/>
                                <w:sz w:val="28"/>
                                <w:szCs w:val="28"/>
                                <w:rtl/>
                              </w:rPr>
                              <w:t xml:space="preserve">1. </w:t>
                            </w:r>
                            <w:r w:rsidRPr="00AF259E">
                              <w:rPr>
                                <w:rFonts w:cs="David" w:hint="cs"/>
                                <w:sz w:val="28"/>
                                <w:szCs w:val="28"/>
                                <w:rtl/>
                              </w:rPr>
                              <w:t>שני התלמודים , הבבלי והירושלמי, מבוססים על המשנה ומציגים</w:t>
                            </w:r>
                            <w:r>
                              <w:rPr>
                                <w:rFonts w:cs="David" w:hint="cs"/>
                                <w:sz w:val="28"/>
                                <w:szCs w:val="28"/>
                                <w:rtl/>
                              </w:rPr>
                              <w:t xml:space="preserve"> </w:t>
                            </w:r>
                            <w:r w:rsidRPr="00AF259E">
                              <w:rPr>
                                <w:rFonts w:cs="David" w:hint="cs"/>
                                <w:sz w:val="28"/>
                                <w:szCs w:val="28"/>
                                <w:rtl/>
                              </w:rPr>
                              <w:t xml:space="preserve"> דיונים בדברי המשנה. שני התלמודים מסכמים את התורה שבעל פה (פירוש</w:t>
                            </w:r>
                            <w:r>
                              <w:rPr>
                                <w:rFonts w:cs="David" w:hint="cs"/>
                                <w:sz w:val="28"/>
                                <w:szCs w:val="28"/>
                                <w:rtl/>
                              </w:rPr>
                              <w:t xml:space="preserve">     </w:t>
                            </w:r>
                            <w:r w:rsidRPr="00AF259E">
                              <w:rPr>
                                <w:rFonts w:cs="David" w:hint="cs"/>
                                <w:sz w:val="28"/>
                                <w:szCs w:val="28"/>
                                <w:rtl/>
                              </w:rPr>
                              <w:t xml:space="preserve"> החכמים  לתורה שבכתב).  הדיונים בתלמוד מבוססים על חשיבה משפטית ויש בהם טיעונים וטיעוני נגד, ויכוחים ומחלוקות. בתלמוד משובצים גם </w:t>
                            </w:r>
                            <w:r>
                              <w:rPr>
                                <w:rFonts w:cs="David" w:hint="cs"/>
                                <w:sz w:val="28"/>
                                <w:szCs w:val="28"/>
                                <w:rtl/>
                              </w:rPr>
                              <w:t xml:space="preserve">    5. </w:t>
                            </w:r>
                            <w:r w:rsidRPr="00AF259E">
                              <w:rPr>
                                <w:rFonts w:cs="David" w:hint="cs"/>
                                <w:sz w:val="28"/>
                                <w:szCs w:val="28"/>
                                <w:rtl/>
                              </w:rPr>
                              <w:t xml:space="preserve">אגדות ומדרשי אגדה, דברי מוסר, תיאורים של הווי חיים והמנהגים ועוד. </w:t>
                            </w:r>
                          </w:p>
                          <w:p w:rsidR="00FB1620" w:rsidRDefault="00FB1620" w:rsidP="00FB1620">
                            <w:pPr>
                              <w:spacing w:line="360" w:lineRule="auto"/>
                              <w:rPr>
                                <w:rFonts w:cs="David" w:hint="cs"/>
                                <w:sz w:val="28"/>
                                <w:szCs w:val="28"/>
                                <w:rtl/>
                              </w:rPr>
                            </w:pPr>
                            <w:r w:rsidRPr="00AF259E">
                              <w:rPr>
                                <w:rFonts w:cs="David" w:hint="cs"/>
                                <w:sz w:val="28"/>
                                <w:szCs w:val="28"/>
                                <w:rtl/>
                              </w:rPr>
                              <w:t>שני התלמודים נכתבו בשפה הארמית, והם נוצרו בין המאה  השלישית והמאה החמישית לספירה בשני מרכזים: התלמוד הבבלי נוצר ונכתב בבבל, בערים סוּרָא  ופוּמְבְּדִיתָא</w:t>
                            </w:r>
                            <w:r w:rsidRPr="00AF259E">
                              <w:rPr>
                                <w:rFonts w:cs="David"/>
                                <w:sz w:val="28"/>
                                <w:szCs w:val="28"/>
                              </w:rPr>
                              <w:t>;</w:t>
                            </w:r>
                            <w:r w:rsidRPr="00AF259E">
                              <w:rPr>
                                <w:rFonts w:cs="David" w:hint="cs"/>
                                <w:sz w:val="28"/>
                                <w:szCs w:val="28"/>
                                <w:rtl/>
                              </w:rPr>
                              <w:t xml:space="preserve"> התלמוד הירושלמי נכתב בארץ ישראל, עיקר בעיר טבריה. </w:t>
                            </w:r>
                            <w:r>
                              <w:rPr>
                                <w:rFonts w:cs="David" w:hint="cs"/>
                                <w:sz w:val="28"/>
                                <w:szCs w:val="28"/>
                                <w:rtl/>
                              </w:rPr>
                              <w:t xml:space="preserve">  </w:t>
                            </w:r>
                          </w:p>
                          <w:p w:rsidR="00FB1620" w:rsidRPr="00311D2C" w:rsidRDefault="00FB1620" w:rsidP="00FB1620">
                            <w:pPr>
                              <w:spacing w:line="360" w:lineRule="auto"/>
                              <w:rPr>
                                <w:rFonts w:cs="David" w:hint="cs"/>
                                <w:sz w:val="20"/>
                                <w:szCs w:val="20"/>
                              </w:rPr>
                            </w:pPr>
                            <w:r w:rsidRPr="00311D2C">
                              <w:rPr>
                                <w:rFonts w:cs="David" w:hint="cs"/>
                                <w:sz w:val="20"/>
                                <w:szCs w:val="20"/>
                                <w:rtl/>
                              </w:rPr>
                              <w:t xml:space="preserve">(מתוך: ערכים במועדם, תכנית בינתחומית במורשת תרבות ישראל לחטיבת הביניים, מכון שלום הרטמן ירושלים, עמ' 32).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 o:spid="_x0000_s1028" type="#_x0000_t202" style="position:absolute;left:0;text-align:left;margin-left:36pt;margin-top:10pt;width:396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">
                <v:textbox>
                  <w:txbxContent>
                    <w:p w:rsidR="00FB1620" w:rsidRDefault="00FB1620" w:rsidP="00FB1620">
                      <w:pPr>
                        <w:spacing w:line="360" w:lineRule="auto"/>
                        <w:jc w:val="center"/>
                        <w:rPr>
                          <w:rFonts w:cs="David" w:hint="cs"/>
                          <w:sz w:val="28"/>
                          <w:szCs w:val="28"/>
                          <w:u w:val="single"/>
                          <w:rtl/>
                        </w:rPr>
                      </w:pPr>
                    </w:p>
                    <w:p w:rsidR="00FB1620" w:rsidRDefault="00FB1620" w:rsidP="00FB1620">
                      <w:pPr>
                        <w:spacing w:line="360" w:lineRule="auto"/>
                        <w:jc w:val="center"/>
                        <w:rPr>
                          <w:rFonts w:cs="David" w:hint="cs"/>
                          <w:b/>
                          <w:bCs/>
                          <w:sz w:val="32"/>
                          <w:szCs w:val="32"/>
                          <w:u w:val="single"/>
                          <w:rtl/>
                        </w:rPr>
                      </w:pPr>
                      <w:r w:rsidRPr="00AF259E">
                        <w:rPr>
                          <w:rFonts w:cs="David" w:hint="cs"/>
                          <w:b/>
                          <w:bCs/>
                          <w:sz w:val="32"/>
                          <w:szCs w:val="32"/>
                          <w:u w:val="single"/>
                          <w:rtl/>
                        </w:rPr>
                        <w:t>תלמוד בבלי ותלמוד ירושלמי</w:t>
                      </w:r>
                    </w:p>
                    <w:p w:rsidR="00FB1620" w:rsidRPr="00AF259E" w:rsidRDefault="00FB1620" w:rsidP="00FB1620">
                      <w:pPr>
                        <w:spacing w:line="360" w:lineRule="auto"/>
                        <w:jc w:val="center"/>
                        <w:rPr>
                          <w:rFonts w:cs="David" w:hint="cs"/>
                          <w:b/>
                          <w:bCs/>
                          <w:sz w:val="32"/>
                          <w:szCs w:val="32"/>
                          <w:u w:val="single"/>
                          <w:rtl/>
                        </w:rPr>
                      </w:pPr>
                    </w:p>
                    <w:p w:rsidR="00FB1620" w:rsidRPr="00AF259E" w:rsidRDefault="00FB1620" w:rsidP="00FB1620">
                      <w:pPr>
                        <w:spacing w:line="360" w:lineRule="auto"/>
                        <w:rPr>
                          <w:rFonts w:cs="David" w:hint="cs"/>
                          <w:sz w:val="28"/>
                          <w:szCs w:val="28"/>
                          <w:rtl/>
                        </w:rPr>
                      </w:pPr>
                      <w:r>
                        <w:rPr>
                          <w:rFonts w:cs="David" w:hint="cs"/>
                          <w:sz w:val="28"/>
                          <w:szCs w:val="28"/>
                          <w:rtl/>
                        </w:rPr>
                        <w:t xml:space="preserve">1. </w:t>
                      </w:r>
                      <w:r w:rsidRPr="00AF259E">
                        <w:rPr>
                          <w:rFonts w:cs="David" w:hint="cs"/>
                          <w:sz w:val="28"/>
                          <w:szCs w:val="28"/>
                          <w:rtl/>
                        </w:rPr>
                        <w:t>שני התלמודים , הבבלי והירושלמי, מבוססים על המשנה ומציגים</w:t>
                      </w:r>
                      <w:r>
                        <w:rPr>
                          <w:rFonts w:cs="David" w:hint="cs"/>
                          <w:sz w:val="28"/>
                          <w:szCs w:val="28"/>
                          <w:rtl/>
                        </w:rPr>
                        <w:t xml:space="preserve"> </w:t>
                      </w:r>
                      <w:r w:rsidRPr="00AF259E">
                        <w:rPr>
                          <w:rFonts w:cs="David" w:hint="cs"/>
                          <w:sz w:val="28"/>
                          <w:szCs w:val="28"/>
                          <w:rtl/>
                        </w:rPr>
                        <w:t xml:space="preserve"> דיונים בדברי המשנה. שני התלמודים מסכמים את התורה שבעל פה (פירוש</w:t>
                      </w:r>
                      <w:r>
                        <w:rPr>
                          <w:rFonts w:cs="David" w:hint="cs"/>
                          <w:sz w:val="28"/>
                          <w:szCs w:val="28"/>
                          <w:rtl/>
                        </w:rPr>
                        <w:t xml:space="preserve">     </w:t>
                      </w:r>
                      <w:r w:rsidRPr="00AF259E">
                        <w:rPr>
                          <w:rFonts w:cs="David" w:hint="cs"/>
                          <w:sz w:val="28"/>
                          <w:szCs w:val="28"/>
                          <w:rtl/>
                        </w:rPr>
                        <w:t xml:space="preserve"> החכמים  לתורה שבכתב).  הדיונים בתלמוד מבוססים על חשיבה משפטית ויש בהם טיעונים וטיעוני נגד, ויכוחים ומחלוקות. בתלמוד משובצים גם </w:t>
                      </w:r>
                      <w:r>
                        <w:rPr>
                          <w:rFonts w:cs="David" w:hint="cs"/>
                          <w:sz w:val="28"/>
                          <w:szCs w:val="28"/>
                          <w:rtl/>
                        </w:rPr>
                        <w:t xml:space="preserve">    5. </w:t>
                      </w:r>
                      <w:r w:rsidRPr="00AF259E">
                        <w:rPr>
                          <w:rFonts w:cs="David" w:hint="cs"/>
                          <w:sz w:val="28"/>
                          <w:szCs w:val="28"/>
                          <w:rtl/>
                        </w:rPr>
                        <w:t xml:space="preserve">אגדות ומדרשי אגדה, דברי מוסר, תיאורים של הווי חיים והמנהגים ועוד. </w:t>
                      </w:r>
                    </w:p>
                    <w:p w:rsidR="00FB1620" w:rsidRDefault="00FB1620" w:rsidP="00FB1620">
                      <w:pPr>
                        <w:spacing w:line="360" w:lineRule="auto"/>
                        <w:rPr>
                          <w:rFonts w:cs="David" w:hint="cs"/>
                          <w:sz w:val="28"/>
                          <w:szCs w:val="28"/>
                          <w:rtl/>
                        </w:rPr>
                      </w:pPr>
                      <w:r w:rsidRPr="00AF259E">
                        <w:rPr>
                          <w:rFonts w:cs="David" w:hint="cs"/>
                          <w:sz w:val="28"/>
                          <w:szCs w:val="28"/>
                          <w:rtl/>
                        </w:rPr>
                        <w:t>שני התלמודים נכתבו בשפה הארמית, והם נוצרו בין המאה  השלישית והמאה החמישית לספירה בשני מרכזים: התלמוד הבבלי נוצר ונכתב בבבל, בערים סוּרָא  ופוּמְבְּדִיתָא</w:t>
                      </w:r>
                      <w:r w:rsidRPr="00AF259E">
                        <w:rPr>
                          <w:rFonts w:cs="David"/>
                          <w:sz w:val="28"/>
                          <w:szCs w:val="28"/>
                        </w:rPr>
                        <w:t>;</w:t>
                      </w:r>
                      <w:r w:rsidRPr="00AF259E">
                        <w:rPr>
                          <w:rFonts w:cs="David" w:hint="cs"/>
                          <w:sz w:val="28"/>
                          <w:szCs w:val="28"/>
                          <w:rtl/>
                        </w:rPr>
                        <w:t xml:space="preserve"> התלמוד הירושלמי נכתב בארץ ישראל, עיקר בעיר טבריה. </w:t>
                      </w:r>
                      <w:r>
                        <w:rPr>
                          <w:rFonts w:cs="David" w:hint="cs"/>
                          <w:sz w:val="28"/>
                          <w:szCs w:val="28"/>
                          <w:rtl/>
                        </w:rPr>
                        <w:t xml:space="preserve">  </w:t>
                      </w:r>
                    </w:p>
                    <w:p w:rsidR="00FB1620" w:rsidRPr="00311D2C" w:rsidRDefault="00FB1620" w:rsidP="00FB1620">
                      <w:pPr>
                        <w:spacing w:line="360" w:lineRule="auto"/>
                        <w:rPr>
                          <w:rFonts w:cs="David" w:hint="cs"/>
                          <w:sz w:val="20"/>
                          <w:szCs w:val="20"/>
                        </w:rPr>
                      </w:pPr>
                      <w:r w:rsidRPr="00311D2C">
                        <w:rPr>
                          <w:rFonts w:cs="David" w:hint="cs"/>
                          <w:sz w:val="20"/>
                          <w:szCs w:val="20"/>
                          <w:rtl/>
                        </w:rPr>
                        <w:t xml:space="preserve">(מתוך: ערכים במועדם, תכנית בינתחומית במורשת תרבות ישראל לחטיבת הביניים, מכון שלום הרטמן ירושלים, עמ' 32). </w:t>
                      </w:r>
                    </w:p>
                  </w:txbxContent>
                </v:textbox>
                <w10:wrap type="square"/>
              </v:shape>
            </w:pict>
          </mc:Fallback>
        </mc:AlternateContent>
      </w: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p>
    <w:p w:rsidR="00FB1620" w:rsidRPr="009079A7" w:rsidRDefault="00FB1620" w:rsidP="00FB1620">
      <w:pPr>
        <w:numPr>
          <w:ilvl w:val="0"/>
          <w:numId w:val="10"/>
        </w:numPr>
        <w:spacing w:line="360" w:lineRule="auto"/>
        <w:rPr>
          <w:rFonts w:cs="David" w:hint="cs"/>
          <w:rtl/>
        </w:rPr>
      </w:pPr>
      <w:r w:rsidRPr="009079A7">
        <w:rPr>
          <w:rFonts w:cs="David" w:hint="cs"/>
          <w:rtl/>
        </w:rPr>
        <w:t xml:space="preserve">על פי הטקסט, התלמוד הבבלי והתלמוד הירושלמי  עוסקים ב: </w:t>
      </w:r>
    </w:p>
    <w:p w:rsidR="00FB1620" w:rsidRPr="009079A7" w:rsidRDefault="00FB1620" w:rsidP="00FB1620">
      <w:pPr>
        <w:spacing w:line="360" w:lineRule="auto"/>
        <w:ind w:left="360"/>
        <w:rPr>
          <w:rFonts w:cs="David" w:hint="cs"/>
          <w:rtl/>
        </w:rPr>
      </w:pPr>
    </w:p>
    <w:p w:rsidR="00FB1620" w:rsidRPr="009079A7" w:rsidRDefault="00FB1620" w:rsidP="00FB1620">
      <w:pPr>
        <w:numPr>
          <w:ilvl w:val="1"/>
          <w:numId w:val="10"/>
        </w:numPr>
        <w:spacing w:line="360" w:lineRule="auto"/>
        <w:rPr>
          <w:rFonts w:cs="David" w:hint="cs"/>
          <w:rtl/>
        </w:rPr>
      </w:pPr>
      <w:r w:rsidRPr="009079A7">
        <w:rPr>
          <w:rFonts w:cs="David" w:hint="cs"/>
          <w:rtl/>
        </w:rPr>
        <w:t xml:space="preserve">סיכומים משפטיים  של התורה שבכתב. </w:t>
      </w:r>
    </w:p>
    <w:p w:rsidR="00FB1620" w:rsidRPr="009079A7" w:rsidRDefault="00FB1620" w:rsidP="00FB1620">
      <w:pPr>
        <w:numPr>
          <w:ilvl w:val="1"/>
          <w:numId w:val="10"/>
        </w:numPr>
        <w:spacing w:line="360" w:lineRule="auto"/>
        <w:rPr>
          <w:rFonts w:cs="David" w:hint="cs"/>
        </w:rPr>
      </w:pPr>
      <w:r w:rsidRPr="009079A7">
        <w:rPr>
          <w:rFonts w:cs="David" w:hint="cs"/>
          <w:rtl/>
        </w:rPr>
        <w:t xml:space="preserve">דיונים  בדברי התורה שבכתב. </w:t>
      </w:r>
    </w:p>
    <w:p w:rsidR="00FB1620" w:rsidRPr="009079A7" w:rsidRDefault="00FB1620" w:rsidP="00FB1620">
      <w:pPr>
        <w:numPr>
          <w:ilvl w:val="1"/>
          <w:numId w:val="10"/>
        </w:numPr>
        <w:spacing w:line="360" w:lineRule="auto"/>
        <w:rPr>
          <w:rFonts w:cs="David" w:hint="cs"/>
        </w:rPr>
      </w:pPr>
      <w:r w:rsidRPr="009079A7">
        <w:rPr>
          <w:rFonts w:cs="David" w:hint="cs"/>
          <w:rtl/>
        </w:rPr>
        <w:t>תיאור הווי החיים והמנהגים בארץ.</w:t>
      </w:r>
    </w:p>
    <w:p w:rsidR="00FB1620" w:rsidRPr="009079A7" w:rsidRDefault="00FB1620" w:rsidP="00FB1620">
      <w:pPr>
        <w:numPr>
          <w:ilvl w:val="1"/>
          <w:numId w:val="10"/>
        </w:numPr>
        <w:spacing w:line="360" w:lineRule="auto"/>
        <w:rPr>
          <w:rFonts w:cs="David" w:hint="cs"/>
        </w:rPr>
      </w:pPr>
      <w:r w:rsidRPr="009079A7">
        <w:rPr>
          <w:rFonts w:cs="David" w:hint="cs"/>
          <w:rtl/>
        </w:rPr>
        <w:t xml:space="preserve">דיונים בעלי היבט משפטי בדברי  המשנה. </w:t>
      </w:r>
    </w:p>
    <w:p w:rsidR="00FB1620" w:rsidRPr="009079A7" w:rsidRDefault="00FB1620" w:rsidP="00FB1620">
      <w:pPr>
        <w:spacing w:line="360" w:lineRule="auto"/>
        <w:rPr>
          <w:rFonts w:cs="David" w:hint="cs"/>
          <w:rtl/>
        </w:rPr>
      </w:pPr>
    </w:p>
    <w:p w:rsidR="00FB1620" w:rsidRPr="009079A7" w:rsidRDefault="00FB1620" w:rsidP="00FB1620">
      <w:pPr>
        <w:numPr>
          <w:ilvl w:val="0"/>
          <w:numId w:val="10"/>
        </w:numPr>
        <w:spacing w:line="360" w:lineRule="auto"/>
        <w:rPr>
          <w:rFonts w:cs="David" w:hint="cs"/>
        </w:rPr>
      </w:pPr>
      <w:r w:rsidRPr="009079A7">
        <w:rPr>
          <w:rFonts w:cs="David" w:hint="cs"/>
          <w:rtl/>
        </w:rPr>
        <w:t xml:space="preserve">הטקסט מזכיר מספר תקופות מחיי העם היהודי: תלמודים (בבלי וירושלמי), משנה  והתורה שבכתב.  מן הטקסט ניתן להבין את הסדר הכרונולוגי </w:t>
      </w:r>
      <w:r w:rsidRPr="009079A7">
        <w:rPr>
          <w:rStyle w:val="a7"/>
          <w:rFonts w:cs="David"/>
          <w:rtl/>
        </w:rPr>
        <w:footnoteReference w:id="2"/>
      </w:r>
      <w:r w:rsidRPr="009079A7">
        <w:rPr>
          <w:rFonts w:cs="David" w:hint="cs"/>
          <w:rtl/>
        </w:rPr>
        <w:t xml:space="preserve">  של  תקופות אלו. כתוב את הסדר הנכון מן התקופה הקדומה לתקופה המאוחרת: </w:t>
      </w:r>
    </w:p>
    <w:p w:rsidR="00FB1620" w:rsidRPr="009079A7" w:rsidRDefault="00FB1620" w:rsidP="00FB1620">
      <w:pPr>
        <w:spacing w:line="360" w:lineRule="auto"/>
        <w:ind w:left="360"/>
        <w:rPr>
          <w:rFonts w:cs="David" w:hint="cs"/>
          <w:rtl/>
        </w:rPr>
      </w:pPr>
    </w:p>
    <w:p w:rsidR="00FB1620" w:rsidRPr="009079A7" w:rsidRDefault="00FB1620" w:rsidP="00FB1620">
      <w:pPr>
        <w:spacing w:line="360" w:lineRule="auto"/>
        <w:ind w:left="360"/>
        <w:rPr>
          <w:rFonts w:cs="David" w:hint="cs"/>
          <w:rtl/>
        </w:rPr>
      </w:pPr>
      <w:r w:rsidRPr="009079A7">
        <w:rPr>
          <w:rFonts w:cs="David" w:hint="cs"/>
          <w:rtl/>
        </w:rPr>
        <w:t>א. ___________________   ב. __________________   ג. __________________</w:t>
      </w:r>
    </w:p>
    <w:p w:rsidR="00FB1620" w:rsidRPr="009079A7" w:rsidRDefault="00FB1620" w:rsidP="00FB1620">
      <w:pPr>
        <w:spacing w:line="360" w:lineRule="auto"/>
        <w:ind w:left="360"/>
        <w:rPr>
          <w:rFonts w:cs="David" w:hint="cs"/>
          <w:rtl/>
        </w:rPr>
      </w:pPr>
    </w:p>
    <w:p w:rsidR="00FB1620" w:rsidRDefault="00FB1620" w:rsidP="00FB1620">
      <w:pPr>
        <w:spacing w:line="360" w:lineRule="auto"/>
        <w:ind w:left="360"/>
        <w:rPr>
          <w:rFonts w:cs="David"/>
          <w:rtl/>
        </w:rPr>
      </w:pPr>
      <w:r>
        <w:rPr>
          <w:rFonts w:cs="David"/>
          <w:rtl/>
        </w:rPr>
        <w:br w:type="page"/>
      </w:r>
    </w:p>
    <w:p w:rsidR="00FB1620" w:rsidRPr="009079A7" w:rsidRDefault="00FB1620" w:rsidP="00FB1620">
      <w:pPr>
        <w:spacing w:line="360" w:lineRule="auto"/>
        <w:ind w:left="360"/>
        <w:rPr>
          <w:rFonts w:cs="David" w:hint="cs"/>
          <w:rtl/>
        </w:rPr>
      </w:pPr>
    </w:p>
    <w:p w:rsidR="00FB1620" w:rsidRPr="009079A7" w:rsidRDefault="00FB1620" w:rsidP="00FB1620">
      <w:pPr>
        <w:spacing w:line="360" w:lineRule="auto"/>
        <w:ind w:left="360"/>
        <w:rPr>
          <w:rFonts w:cs="David" w:hint="cs"/>
          <w:rtl/>
        </w:rPr>
      </w:pPr>
      <w:r w:rsidRPr="009079A7">
        <w:rPr>
          <w:rFonts w:cs="David" w:hint="cs"/>
          <w:rtl/>
        </w:rPr>
        <w:t xml:space="preserve">3.  </w:t>
      </w:r>
      <w:r w:rsidRPr="009079A7">
        <w:rPr>
          <w:rFonts w:cs="David" w:hint="cs"/>
          <w:b/>
          <w:bCs/>
          <w:rtl/>
        </w:rPr>
        <w:t xml:space="preserve">"הדיונים  בתלמוד מבוססים  על חשיבה משפטית ויש בהם טיעונים וטיעוני נגד, ויכוחים ומחלוקות" </w:t>
      </w:r>
      <w:r w:rsidRPr="009079A7">
        <w:rPr>
          <w:rFonts w:cs="David" w:hint="cs"/>
          <w:rtl/>
        </w:rPr>
        <w:t xml:space="preserve">(שורות 3-4).    </w:t>
      </w:r>
    </w:p>
    <w:p w:rsidR="00FB1620" w:rsidRPr="009079A7" w:rsidRDefault="00FB1620" w:rsidP="00FB1620">
      <w:pPr>
        <w:spacing w:line="360" w:lineRule="auto"/>
        <w:rPr>
          <w:rFonts w:cs="David" w:hint="cs"/>
          <w:rtl/>
        </w:rPr>
      </w:pPr>
      <w:r w:rsidRPr="009079A7">
        <w:rPr>
          <w:rFonts w:cs="David" w:hint="cs"/>
          <w:rtl/>
        </w:rPr>
        <w:t xml:space="preserve">                 א.  פירוש המילה  </w:t>
      </w:r>
      <w:r w:rsidRPr="009079A7">
        <w:rPr>
          <w:rFonts w:cs="David" w:hint="cs"/>
          <w:b/>
          <w:bCs/>
          <w:rtl/>
        </w:rPr>
        <w:t>מחלוקות</w:t>
      </w:r>
      <w:r w:rsidRPr="009079A7">
        <w:rPr>
          <w:rFonts w:cs="David" w:hint="cs"/>
          <w:rtl/>
        </w:rPr>
        <w:t xml:space="preserve">  בהקשר הנתון</w:t>
      </w:r>
      <w:r w:rsidRPr="009079A7">
        <w:rPr>
          <w:rFonts w:cs="David" w:hint="cs"/>
          <w:b/>
          <w:bCs/>
          <w:rtl/>
        </w:rPr>
        <w:t xml:space="preserve"> </w:t>
      </w:r>
      <w:r w:rsidRPr="009079A7">
        <w:rPr>
          <w:rFonts w:cs="David" w:hint="cs"/>
          <w:rtl/>
        </w:rPr>
        <w:t>הוא  (הקף את התשובה הנכונה):</w:t>
      </w:r>
    </w:p>
    <w:p w:rsidR="00FB1620" w:rsidRPr="009079A7" w:rsidRDefault="00FB1620" w:rsidP="00FB1620">
      <w:pPr>
        <w:spacing w:line="360" w:lineRule="auto"/>
        <w:rPr>
          <w:rFonts w:cs="David" w:hint="cs"/>
          <w:rtl/>
        </w:rPr>
      </w:pPr>
      <w:r w:rsidRPr="009079A7">
        <w:rPr>
          <w:rFonts w:cs="David" w:hint="cs"/>
          <w:rtl/>
        </w:rPr>
        <w:t xml:space="preserve">  </w:t>
      </w:r>
    </w:p>
    <w:p w:rsidR="00FB1620" w:rsidRPr="009079A7" w:rsidRDefault="00FB1620" w:rsidP="00FB1620">
      <w:pPr>
        <w:spacing w:line="360" w:lineRule="auto"/>
        <w:rPr>
          <w:rFonts w:cs="David" w:hint="cs"/>
          <w:rtl/>
        </w:rPr>
      </w:pPr>
      <w:r w:rsidRPr="009079A7">
        <w:rPr>
          <w:rFonts w:cs="David" w:hint="cs"/>
          <w:rtl/>
        </w:rPr>
        <w:t xml:space="preserve">       1. חלוקה  בין נושאים    2. פֵּרוד בין דעות    3. ריבוי של 'מחלקה', קבוצה    4. הסכמות</w:t>
      </w:r>
    </w:p>
    <w:p w:rsidR="00FB1620" w:rsidRPr="009079A7" w:rsidRDefault="00FB1620" w:rsidP="00FB1620">
      <w:pPr>
        <w:spacing w:line="360" w:lineRule="auto"/>
        <w:ind w:left="360"/>
        <w:rPr>
          <w:rFonts w:cs="David" w:hint="cs"/>
          <w:rtl/>
        </w:rPr>
      </w:pPr>
    </w:p>
    <w:p w:rsidR="00FB1620" w:rsidRPr="009079A7" w:rsidRDefault="00FB1620" w:rsidP="00FB1620">
      <w:pPr>
        <w:numPr>
          <w:ilvl w:val="0"/>
          <w:numId w:val="11"/>
        </w:numPr>
        <w:spacing w:line="360" w:lineRule="auto"/>
        <w:rPr>
          <w:rFonts w:cs="David" w:hint="cs"/>
        </w:rPr>
      </w:pPr>
      <w:r w:rsidRPr="009079A7">
        <w:rPr>
          <w:rFonts w:cs="David" w:hint="cs"/>
          <w:rtl/>
        </w:rPr>
        <w:t>כיצד ניתן להבין את הפירוש מן ההקשר בטקסט?</w:t>
      </w:r>
    </w:p>
    <w:p w:rsidR="00FB1620" w:rsidRPr="009079A7" w:rsidRDefault="00FB1620" w:rsidP="00FB1620">
      <w:pPr>
        <w:spacing w:line="360" w:lineRule="auto"/>
        <w:ind w:left="750"/>
        <w:rPr>
          <w:rFonts w:cs="David" w:hint="cs"/>
          <w:rtl/>
        </w:rPr>
      </w:pPr>
      <w:r w:rsidRPr="009079A7">
        <w:rPr>
          <w:rFonts w:cs="David" w:hint="cs"/>
          <w:rtl/>
        </w:rPr>
        <w:t xml:space="preserve"> </w:t>
      </w:r>
    </w:p>
    <w:p w:rsidR="00FB1620" w:rsidRPr="009079A7" w:rsidRDefault="00FB1620" w:rsidP="00FB1620">
      <w:pPr>
        <w:spacing w:line="360" w:lineRule="auto"/>
        <w:rPr>
          <w:rFonts w:cs="David" w:hint="cs"/>
          <w:rtl/>
        </w:rPr>
      </w:pPr>
      <w:r w:rsidRPr="009079A7">
        <w:rPr>
          <w:rFonts w:cs="David" w:hint="cs"/>
          <w:rtl/>
        </w:rPr>
        <w:t>____________________________________________________________________</w:t>
      </w: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r w:rsidRPr="009079A7">
        <w:rPr>
          <w:rFonts w:cs="David" w:hint="cs"/>
          <w:rtl/>
        </w:rPr>
        <w:t xml:space="preserve">         ג.  " </w:t>
      </w:r>
      <w:r w:rsidRPr="009079A7">
        <w:rPr>
          <w:rFonts w:cs="David" w:hint="cs"/>
          <w:b/>
          <w:bCs/>
          <w:rtl/>
        </w:rPr>
        <w:t>הדיונים  בתלמוד מבוססים  על חשיבה משפטית ויש בהם טיעונים וטיעוני נגד</w:t>
      </w:r>
      <w:r w:rsidRPr="009079A7">
        <w:rPr>
          <w:rFonts w:cs="David" w:hint="cs"/>
          <w:rtl/>
        </w:rPr>
        <w:t xml:space="preserve"> "</w:t>
      </w:r>
    </w:p>
    <w:p w:rsidR="00FB1620" w:rsidRPr="009079A7" w:rsidRDefault="00FB1620" w:rsidP="00FB1620">
      <w:pPr>
        <w:spacing w:line="360" w:lineRule="auto"/>
        <w:ind w:left="360"/>
        <w:rPr>
          <w:rFonts w:cs="David" w:hint="cs"/>
          <w:rtl/>
        </w:rPr>
      </w:pPr>
    </w:p>
    <w:p w:rsidR="00FB1620" w:rsidRPr="009079A7" w:rsidRDefault="00FB1620" w:rsidP="00FB1620">
      <w:pPr>
        <w:spacing w:line="360" w:lineRule="auto"/>
        <w:ind w:left="360"/>
        <w:rPr>
          <w:rFonts w:cs="David" w:hint="cs"/>
          <w:rtl/>
        </w:rPr>
      </w:pPr>
      <w:r w:rsidRPr="009079A7">
        <w:rPr>
          <w:rFonts w:cs="David" w:hint="cs"/>
          <w:rtl/>
        </w:rPr>
        <w:t>לפניך  זוגות מילים השייכות לתחום המשמעות של  המילה "</w:t>
      </w:r>
      <w:r w:rsidRPr="009079A7">
        <w:rPr>
          <w:rFonts w:cs="David" w:hint="cs"/>
          <w:b/>
          <w:bCs/>
          <w:rtl/>
        </w:rPr>
        <w:t>טיעון</w:t>
      </w:r>
      <w:r w:rsidRPr="009079A7">
        <w:rPr>
          <w:rFonts w:cs="David" w:hint="cs"/>
          <w:rtl/>
        </w:rPr>
        <w:t>"  מתוך האגרון</w:t>
      </w:r>
      <w:r w:rsidRPr="009079A7">
        <w:rPr>
          <w:rStyle w:val="a7"/>
          <w:rFonts w:cs="David"/>
          <w:rtl/>
        </w:rPr>
        <w:footnoteReference w:id="3"/>
      </w:r>
      <w:r w:rsidRPr="009079A7">
        <w:rPr>
          <w:rFonts w:cs="David" w:hint="cs"/>
          <w:rtl/>
        </w:rPr>
        <w:t xml:space="preserve">  "מילה במילה" מאת אבניאון.  בחר את  זוג המילים הקרוב   ביותר למשמעות 'טיעון'  בהקשר הנתון בטקסט. נמק את בחירתך !</w:t>
      </w:r>
    </w:p>
    <w:p w:rsidR="00FB1620" w:rsidRPr="009079A7" w:rsidRDefault="00FB1620" w:rsidP="00FB1620">
      <w:pPr>
        <w:numPr>
          <w:ilvl w:val="0"/>
          <w:numId w:val="12"/>
        </w:numPr>
        <w:spacing w:line="360" w:lineRule="auto"/>
        <w:rPr>
          <w:rFonts w:cs="David" w:hint="cs"/>
        </w:rPr>
      </w:pPr>
      <w:r w:rsidRPr="009079A7">
        <w:rPr>
          <w:rFonts w:cs="David" w:hint="cs"/>
          <w:rtl/>
        </w:rPr>
        <w:t>ויכוח, נושא לדיון     2. הוכחה, הנמקה    3. פירוש, ביאור     4. הסבר,  טעם.</w:t>
      </w:r>
    </w:p>
    <w:p w:rsidR="00FB1620" w:rsidRPr="009079A7" w:rsidRDefault="00FB1620" w:rsidP="00FB1620">
      <w:pPr>
        <w:spacing w:line="360" w:lineRule="auto"/>
        <w:rPr>
          <w:rFonts w:cs="David" w:hint="cs"/>
          <w:rtl/>
        </w:rPr>
      </w:pPr>
    </w:p>
    <w:p w:rsidR="00FB1620" w:rsidRPr="009079A7" w:rsidRDefault="00FB1620" w:rsidP="00FB1620">
      <w:pPr>
        <w:spacing w:line="360" w:lineRule="auto"/>
        <w:outlineLvl w:val="0"/>
        <w:rPr>
          <w:rFonts w:cs="David" w:hint="cs"/>
          <w:rtl/>
        </w:rPr>
      </w:pPr>
      <w:r w:rsidRPr="009079A7">
        <w:rPr>
          <w:rFonts w:cs="David" w:hint="cs"/>
          <w:rtl/>
        </w:rPr>
        <w:t>נימוק: ______________________________________________________________</w:t>
      </w: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r w:rsidRPr="009079A7">
        <w:rPr>
          <w:rFonts w:cs="David" w:hint="cs"/>
          <w:rtl/>
        </w:rPr>
        <w:t xml:space="preserve">ד.  לפניך משפט ובו משובץ הביטוי </w:t>
      </w:r>
      <w:r w:rsidRPr="009079A7">
        <w:rPr>
          <w:rFonts w:cs="David" w:hint="cs"/>
          <w:b/>
          <w:bCs/>
          <w:rtl/>
        </w:rPr>
        <w:t>סלע מחלוקת</w:t>
      </w:r>
      <w:r w:rsidRPr="009079A7">
        <w:rPr>
          <w:rFonts w:cs="David" w:hint="cs"/>
          <w:rtl/>
        </w:rPr>
        <w:t>, הסבר במילים שלך את משמעות הביטוי :</w:t>
      </w:r>
    </w:p>
    <w:p w:rsidR="00FB1620" w:rsidRPr="009079A7" w:rsidRDefault="00FB1620" w:rsidP="00FB1620">
      <w:pPr>
        <w:spacing w:line="360" w:lineRule="auto"/>
        <w:rPr>
          <w:rFonts w:cs="David" w:hint="cs"/>
          <w:rtl/>
        </w:rPr>
      </w:pPr>
      <w:r w:rsidRPr="009079A7">
        <w:rPr>
          <w:rFonts w:cs="David" w:hint="cs"/>
          <w:i/>
          <w:iCs/>
          <w:rtl/>
        </w:rPr>
        <w:t>פיתוח אמצעי לחימה גרעיניים  בקרב מדינות מסוימות  משמש סלע מחלוקת בין מנהיגי העולם</w:t>
      </w:r>
      <w:r w:rsidRPr="009079A7">
        <w:rPr>
          <w:rFonts w:cs="David" w:hint="cs"/>
          <w:rtl/>
        </w:rPr>
        <w:t xml:space="preserve">.  </w:t>
      </w:r>
    </w:p>
    <w:p w:rsidR="00FB1620" w:rsidRPr="009079A7" w:rsidRDefault="00FB1620" w:rsidP="00FB1620">
      <w:pPr>
        <w:spacing w:line="360" w:lineRule="auto"/>
        <w:rPr>
          <w:rFonts w:cs="David" w:hint="cs"/>
          <w:b/>
          <w:bCs/>
          <w:rtl/>
        </w:rPr>
      </w:pPr>
    </w:p>
    <w:p w:rsidR="00FB1620" w:rsidRPr="009079A7" w:rsidRDefault="00FB1620" w:rsidP="00FB1620">
      <w:pPr>
        <w:spacing w:line="360" w:lineRule="auto"/>
        <w:rPr>
          <w:rFonts w:cs="David" w:hint="cs"/>
          <w:b/>
          <w:bCs/>
          <w:rtl/>
        </w:rPr>
      </w:pPr>
      <w:r w:rsidRPr="009079A7">
        <w:rPr>
          <w:rFonts w:cs="David" w:hint="cs"/>
          <w:b/>
          <w:bCs/>
          <w:rtl/>
        </w:rPr>
        <w:t>____________________________________________________________________</w:t>
      </w: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r w:rsidRPr="009079A7">
        <w:rPr>
          <w:rFonts w:cs="David" w:hint="cs"/>
          <w:rtl/>
        </w:rPr>
        <w:t>4.  "</w:t>
      </w:r>
      <w:r w:rsidRPr="009079A7">
        <w:rPr>
          <w:rFonts w:cs="David" w:hint="cs"/>
          <w:b/>
          <w:bCs/>
          <w:rtl/>
        </w:rPr>
        <w:t>בתלמוד משובצים גם אגדות ומדרשי אגדה, דברי מוסר, תיאורים של הווי חיים והמנהגים  ועוד</w:t>
      </w:r>
      <w:r w:rsidRPr="009079A7">
        <w:rPr>
          <w:rFonts w:cs="David" w:hint="cs"/>
          <w:rtl/>
        </w:rPr>
        <w:t xml:space="preserve">."    במילון אבן שושן נכתב בפירוש הביטוי </w:t>
      </w:r>
      <w:r w:rsidRPr="009079A7">
        <w:rPr>
          <w:rFonts w:cs="David" w:hint="cs"/>
          <w:b/>
          <w:bCs/>
          <w:rtl/>
        </w:rPr>
        <w:t>הווי- חיים</w:t>
      </w:r>
      <w:r w:rsidRPr="009079A7">
        <w:rPr>
          <w:rFonts w:cs="David" w:hint="cs"/>
          <w:rtl/>
        </w:rPr>
        <w:t>:  אורח חיים, דרך חיי-עם או ציבור במקום מסוים  או בזמן מסוים- מנהגים, נימוסים, תרבות, עסקים וכדומה.</w:t>
      </w:r>
    </w:p>
    <w:p w:rsidR="00FB1620" w:rsidRPr="009079A7" w:rsidRDefault="00FB1620" w:rsidP="00FB1620">
      <w:pPr>
        <w:spacing w:line="360" w:lineRule="auto"/>
        <w:rPr>
          <w:rFonts w:cs="David" w:hint="cs"/>
          <w:rtl/>
        </w:rPr>
      </w:pPr>
    </w:p>
    <w:p w:rsidR="00FB1620" w:rsidRPr="009079A7" w:rsidRDefault="00FB1620" w:rsidP="00FB1620">
      <w:pPr>
        <w:spacing w:line="360" w:lineRule="auto"/>
        <w:outlineLvl w:val="0"/>
        <w:rPr>
          <w:rFonts w:cs="David" w:hint="cs"/>
          <w:rtl/>
        </w:rPr>
      </w:pPr>
      <w:r w:rsidRPr="009079A7">
        <w:rPr>
          <w:rFonts w:cs="David" w:hint="cs"/>
          <w:rtl/>
        </w:rPr>
        <w:t>א.  לפניך משפטים שונים. סמן בעיגול רק את מספרם של  אלו המבטאים הווי חיים/אורח חיים:</w:t>
      </w:r>
    </w:p>
    <w:p w:rsidR="00FB1620" w:rsidRPr="009079A7" w:rsidRDefault="00FB1620" w:rsidP="00FB1620">
      <w:pPr>
        <w:spacing w:line="360" w:lineRule="auto"/>
        <w:rPr>
          <w:rFonts w:cs="David" w:hint="cs"/>
          <w:rtl/>
        </w:rPr>
      </w:pPr>
    </w:p>
    <w:p w:rsidR="00FB1620" w:rsidRPr="009079A7" w:rsidRDefault="00FB1620" w:rsidP="00FB1620">
      <w:pPr>
        <w:numPr>
          <w:ilvl w:val="0"/>
          <w:numId w:val="13"/>
        </w:numPr>
        <w:spacing w:line="360" w:lineRule="auto"/>
        <w:rPr>
          <w:rFonts w:cs="David" w:hint="cs"/>
          <w:rtl/>
        </w:rPr>
      </w:pPr>
      <w:r w:rsidRPr="009079A7">
        <w:rPr>
          <w:rFonts w:cs="David" w:hint="cs"/>
          <w:rtl/>
        </w:rPr>
        <w:t xml:space="preserve">בכל יום שישי מתכנסת משפחת כץ  סביב שולחן השבת. </w:t>
      </w:r>
    </w:p>
    <w:p w:rsidR="00FB1620" w:rsidRPr="009079A7" w:rsidRDefault="00FB1620" w:rsidP="00FB1620">
      <w:pPr>
        <w:numPr>
          <w:ilvl w:val="0"/>
          <w:numId w:val="13"/>
        </w:numPr>
        <w:spacing w:line="360" w:lineRule="auto"/>
        <w:rPr>
          <w:rFonts w:cs="David" w:hint="cs"/>
        </w:rPr>
      </w:pPr>
      <w:r w:rsidRPr="009079A7">
        <w:rPr>
          <w:rFonts w:cs="David" w:hint="cs"/>
          <w:rtl/>
        </w:rPr>
        <w:t xml:space="preserve">ביום העצמאות נפגשנו עם חברים  בחיק הטבע וצלינו בשר על גחלים. </w:t>
      </w:r>
    </w:p>
    <w:p w:rsidR="00FB1620" w:rsidRPr="009079A7" w:rsidRDefault="00FB1620" w:rsidP="00FB1620">
      <w:pPr>
        <w:numPr>
          <w:ilvl w:val="0"/>
          <w:numId w:val="13"/>
        </w:numPr>
        <w:spacing w:line="360" w:lineRule="auto"/>
        <w:rPr>
          <w:rFonts w:cs="David" w:hint="cs"/>
        </w:rPr>
      </w:pPr>
      <w:r w:rsidRPr="009079A7">
        <w:rPr>
          <w:rFonts w:cs="David" w:hint="cs"/>
          <w:rtl/>
        </w:rPr>
        <w:t>האבנים הידרדרו במורד ההר.</w:t>
      </w:r>
    </w:p>
    <w:p w:rsidR="00FB1620" w:rsidRPr="009079A7" w:rsidRDefault="00FB1620" w:rsidP="00FB1620">
      <w:pPr>
        <w:numPr>
          <w:ilvl w:val="0"/>
          <w:numId w:val="13"/>
        </w:numPr>
        <w:spacing w:line="360" w:lineRule="auto"/>
        <w:rPr>
          <w:rFonts w:cs="David" w:hint="cs"/>
        </w:rPr>
      </w:pPr>
      <w:r w:rsidRPr="009079A7">
        <w:rPr>
          <w:rFonts w:cs="David" w:hint="cs"/>
          <w:rtl/>
        </w:rPr>
        <w:t xml:space="preserve">האורחים אכלו  ארוחה משביעה. </w:t>
      </w:r>
    </w:p>
    <w:p w:rsidR="00FB1620" w:rsidRPr="00FB1620" w:rsidRDefault="00FB1620" w:rsidP="00FB1620">
      <w:pPr>
        <w:numPr>
          <w:ilvl w:val="0"/>
          <w:numId w:val="13"/>
        </w:numPr>
        <w:spacing w:line="360" w:lineRule="auto"/>
        <w:rPr>
          <w:rFonts w:cs="David" w:hint="cs"/>
        </w:rPr>
      </w:pPr>
      <w:r w:rsidRPr="009079A7">
        <w:rPr>
          <w:rFonts w:cs="David" w:hint="cs"/>
          <w:rtl/>
        </w:rPr>
        <w:t>הצרפתים נוהגים לאכול באגט  בארוחת הבוקר.</w:t>
      </w:r>
      <w:r>
        <w:rPr>
          <w:rFonts w:cs="David"/>
        </w:rPr>
        <w:br w:type="page"/>
      </w:r>
    </w:p>
    <w:p w:rsidR="00FB1620" w:rsidRPr="009079A7" w:rsidRDefault="00FB1620" w:rsidP="00FB1620">
      <w:pPr>
        <w:numPr>
          <w:ilvl w:val="0"/>
          <w:numId w:val="13"/>
        </w:numPr>
        <w:spacing w:line="360" w:lineRule="auto"/>
        <w:rPr>
          <w:rFonts w:cs="David" w:hint="cs"/>
        </w:rPr>
      </w:pPr>
      <w:r w:rsidRPr="009079A7">
        <w:rPr>
          <w:rFonts w:cs="David" w:hint="cs"/>
          <w:rtl/>
        </w:rPr>
        <w:lastRenderedPageBreak/>
        <w:t xml:space="preserve">הר געש זה נוטה להתפרץ בכל מספר שנים. </w:t>
      </w:r>
    </w:p>
    <w:p w:rsidR="00FB1620" w:rsidRPr="009079A7" w:rsidRDefault="00FB1620" w:rsidP="00FB1620">
      <w:pPr>
        <w:spacing w:line="360" w:lineRule="auto"/>
        <w:outlineLvl w:val="0"/>
        <w:rPr>
          <w:rFonts w:cs="David" w:hint="cs"/>
          <w:rtl/>
        </w:rPr>
      </w:pPr>
      <w:r w:rsidRPr="009079A7">
        <w:rPr>
          <w:rFonts w:cs="David" w:hint="cs"/>
          <w:rtl/>
        </w:rPr>
        <w:t xml:space="preserve">ב. כתוב 2 דוגמאות להווי חיים /אורח חיים  הנהוג  בסביבתך (בית, בי"ס, תנועת נוער וכדומה). </w:t>
      </w: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r w:rsidRPr="009079A7">
        <w:rPr>
          <w:rFonts w:cs="David" w:hint="cs"/>
          <w:rtl/>
        </w:rPr>
        <w:t>____________________________________________________________________________________________________________________________________________________________________________________________________________</w:t>
      </w: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r w:rsidRPr="009079A7">
        <w:rPr>
          <w:rFonts w:cs="David" w:hint="cs"/>
          <w:rtl/>
        </w:rPr>
        <w:t>5.  לפניך מחלוקת מן החברה הישראלית</w:t>
      </w:r>
      <w:r w:rsidRPr="009079A7">
        <w:rPr>
          <w:rStyle w:val="a7"/>
          <w:rFonts w:cs="David"/>
          <w:rtl/>
        </w:rPr>
        <w:footnoteReference w:id="4"/>
      </w:r>
      <w:r w:rsidRPr="009079A7">
        <w:rPr>
          <w:rFonts w:cs="David" w:hint="cs"/>
          <w:rtl/>
        </w:rPr>
        <w:t xml:space="preserve">: </w:t>
      </w:r>
    </w:p>
    <w:p w:rsidR="00FB1620" w:rsidRPr="009079A7" w:rsidRDefault="00FB1620" w:rsidP="00FB1620">
      <w:pPr>
        <w:spacing w:line="360" w:lineRule="auto"/>
        <w:rPr>
          <w:rFonts w:cs="David" w:hint="cs"/>
          <w:rtl/>
        </w:rPr>
      </w:pPr>
      <w:r w:rsidRPr="009079A7">
        <w:rPr>
          <w:rFonts w:cs="David" w:hint="cs"/>
          <w:rtl/>
        </w:rPr>
        <w:t xml:space="preserve"> </w:t>
      </w:r>
    </w:p>
    <w:p w:rsidR="00FB1620" w:rsidRPr="009079A7" w:rsidRDefault="00FB1620" w:rsidP="00FB1620">
      <w:pPr>
        <w:spacing w:line="360" w:lineRule="auto"/>
        <w:rPr>
          <w:rFonts w:ascii="Arial" w:hAnsi="Arial" w:cs="David"/>
          <w:i/>
          <w:iCs/>
          <w:rtl/>
        </w:rPr>
      </w:pPr>
      <w:r w:rsidRPr="009079A7">
        <w:rPr>
          <w:rFonts w:ascii="Arial" w:hAnsi="Arial" w:cs="David"/>
          <w:i/>
          <w:iCs/>
          <w:rtl/>
        </w:rPr>
        <w:t xml:space="preserve">המועצה המקומית ביישוב נופי כרמל החליטה ברוב גדול על סגירת היישוב לתחבורה בשבתות ובחגים, בנימוק שרוב התושבים שומרי שבת או מסורתיים ונסיעה בשבת פוגעת ברגשותיהם. נוסף על כך החליטה המועצה על איסור פתיחת בתי עינוגים ובתי קולנוע. </w:t>
      </w:r>
    </w:p>
    <w:p w:rsidR="00FB1620" w:rsidRPr="009079A7" w:rsidRDefault="00FB1620" w:rsidP="00FB1620">
      <w:pPr>
        <w:spacing w:line="360" w:lineRule="auto"/>
        <w:rPr>
          <w:rFonts w:cs="David" w:hint="cs"/>
          <w:rtl/>
        </w:rPr>
      </w:pPr>
      <w:r w:rsidRPr="009079A7">
        <w:rPr>
          <w:rFonts w:ascii="Arial" w:hAnsi="Arial" w:cs="David"/>
          <w:i/>
          <w:iCs/>
          <w:rtl/>
        </w:rPr>
        <w:t>התגובות לכך היו שונות:  אורית כהן (תושבת חילונית): "ההחלטה לא תעבור! זוהי כפייה גסה של ערכי הרוב על המיעוט החילוני". דובר המועצה: " זוהי החלטה דמוקרטית ויהודית למהדרין!  הרוב הכריע שהוא רוצה להעניק ליישוב צביון יהודי- מה פסול בזה?</w:t>
      </w:r>
      <w:r w:rsidRPr="009079A7">
        <w:rPr>
          <w:rFonts w:cs="David" w:hint="cs"/>
          <w:rtl/>
        </w:rPr>
        <w:t xml:space="preserve"> "</w:t>
      </w: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p>
    <w:p w:rsidR="00FB1620" w:rsidRPr="009079A7" w:rsidRDefault="00FB1620" w:rsidP="00FB1620">
      <w:pPr>
        <w:numPr>
          <w:ilvl w:val="0"/>
          <w:numId w:val="14"/>
        </w:numPr>
        <w:spacing w:line="360" w:lineRule="auto"/>
        <w:rPr>
          <w:rFonts w:cs="David" w:hint="cs"/>
        </w:rPr>
      </w:pPr>
      <w:r w:rsidRPr="009079A7">
        <w:rPr>
          <w:rFonts w:cs="David" w:hint="cs"/>
          <w:rtl/>
        </w:rPr>
        <w:t xml:space="preserve">בטקסט מוצגות שתי </w:t>
      </w:r>
      <w:r w:rsidRPr="009079A7">
        <w:rPr>
          <w:rFonts w:cs="David" w:hint="cs"/>
          <w:b/>
          <w:bCs/>
          <w:rtl/>
        </w:rPr>
        <w:t>עֲמָדות</w:t>
      </w:r>
      <w:r w:rsidRPr="009079A7">
        <w:rPr>
          <w:rFonts w:cs="David" w:hint="cs"/>
          <w:rtl/>
        </w:rPr>
        <w:t xml:space="preserve"> שונות. </w:t>
      </w:r>
    </w:p>
    <w:p w:rsidR="00FB1620" w:rsidRPr="009079A7" w:rsidRDefault="00FB1620" w:rsidP="00FB1620">
      <w:pPr>
        <w:spacing w:line="360" w:lineRule="auto"/>
        <w:ind w:left="360"/>
        <w:rPr>
          <w:rFonts w:cs="David" w:hint="cs"/>
          <w:rtl/>
        </w:rPr>
      </w:pPr>
      <w:r w:rsidRPr="009079A7">
        <w:rPr>
          <w:rFonts w:cs="David" w:hint="cs"/>
          <w:rtl/>
        </w:rPr>
        <w:t xml:space="preserve">'עֶמְדָה' היא נטייה מוגדרת של אדם כלפי עניין מסוים, הדעה שלו לגבי העניין. </w:t>
      </w:r>
    </w:p>
    <w:p w:rsidR="00FB1620" w:rsidRPr="009079A7" w:rsidRDefault="00FB1620" w:rsidP="00FB1620">
      <w:pPr>
        <w:spacing w:line="360" w:lineRule="auto"/>
        <w:ind w:left="360"/>
        <w:rPr>
          <w:rFonts w:cs="David" w:hint="cs"/>
        </w:rPr>
      </w:pPr>
      <w:r w:rsidRPr="009079A7">
        <w:rPr>
          <w:rFonts w:cs="David" w:hint="cs"/>
          <w:rtl/>
        </w:rPr>
        <w:t>מהי עמדתו של כל אחד מן הצדדים בטקסט לגבי  סגירת היישוב לתחבורה בימי שבת ובחגים?</w:t>
      </w:r>
      <w:r w:rsidRPr="009079A7">
        <w:rPr>
          <w:rFonts w:cs="David" w:hint="cs"/>
        </w:rPr>
        <w:t xml:space="preserve"> </w:t>
      </w:r>
      <w:r w:rsidRPr="009079A7">
        <w:rPr>
          <w:rFonts w:cs="David" w:hint="cs"/>
          <w:rtl/>
        </w:rPr>
        <w:t xml:space="preserve"> </w:t>
      </w:r>
    </w:p>
    <w:p w:rsidR="00FB1620" w:rsidRPr="009079A7" w:rsidRDefault="00FB1620" w:rsidP="00FB1620">
      <w:pPr>
        <w:spacing w:line="360" w:lineRule="auto"/>
        <w:rPr>
          <w:rFonts w:cs="David" w:hint="cs"/>
          <w:rtl/>
        </w:rPr>
      </w:pPr>
    </w:p>
    <w:p w:rsidR="00FB1620" w:rsidRPr="009079A7" w:rsidRDefault="00FB1620" w:rsidP="00FB1620">
      <w:pPr>
        <w:spacing w:line="360" w:lineRule="auto"/>
        <w:outlineLvl w:val="0"/>
        <w:rPr>
          <w:rFonts w:cs="David" w:hint="cs"/>
          <w:rtl/>
        </w:rPr>
      </w:pPr>
      <w:r w:rsidRPr="009079A7">
        <w:rPr>
          <w:rFonts w:cs="David" w:hint="cs"/>
          <w:rtl/>
        </w:rPr>
        <w:t>עמדתה של אורית: ______________________________________________________</w:t>
      </w: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r w:rsidRPr="009079A7">
        <w:rPr>
          <w:rFonts w:cs="David" w:hint="cs"/>
          <w:rtl/>
        </w:rPr>
        <w:t>____________________________________________________________________</w:t>
      </w:r>
    </w:p>
    <w:p w:rsidR="00FB1620" w:rsidRPr="009079A7" w:rsidRDefault="00FB1620" w:rsidP="00FB1620">
      <w:pPr>
        <w:spacing w:line="360" w:lineRule="auto"/>
        <w:rPr>
          <w:rFonts w:cs="David" w:hint="cs"/>
          <w:rtl/>
        </w:rPr>
      </w:pPr>
    </w:p>
    <w:p w:rsidR="00FB1620" w:rsidRPr="009079A7" w:rsidRDefault="00FB1620" w:rsidP="00FB1620">
      <w:pPr>
        <w:spacing w:line="360" w:lineRule="auto"/>
        <w:outlineLvl w:val="0"/>
        <w:rPr>
          <w:rFonts w:cs="David" w:hint="cs"/>
          <w:rtl/>
        </w:rPr>
      </w:pPr>
      <w:r w:rsidRPr="009079A7">
        <w:rPr>
          <w:rFonts w:cs="David" w:hint="cs"/>
          <w:rtl/>
        </w:rPr>
        <w:t>עמדתו של דובר העירייה: ____________________________________________</w:t>
      </w: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r w:rsidRPr="009079A7">
        <w:rPr>
          <w:rFonts w:cs="David" w:hint="cs"/>
          <w:rtl/>
        </w:rPr>
        <w:t>_______________________________________________________________</w:t>
      </w:r>
    </w:p>
    <w:p w:rsidR="00FB1620" w:rsidRPr="009079A7" w:rsidRDefault="00FB1620" w:rsidP="00FB1620">
      <w:pPr>
        <w:spacing w:line="360" w:lineRule="auto"/>
        <w:rPr>
          <w:rFonts w:cs="David" w:hint="cs"/>
        </w:rPr>
      </w:pPr>
    </w:p>
    <w:p w:rsidR="00FB1620" w:rsidRPr="009079A7" w:rsidRDefault="00FB1620" w:rsidP="00FB1620">
      <w:pPr>
        <w:numPr>
          <w:ilvl w:val="0"/>
          <w:numId w:val="14"/>
        </w:numPr>
        <w:spacing w:line="360" w:lineRule="auto"/>
        <w:rPr>
          <w:rFonts w:cs="David" w:hint="cs"/>
        </w:rPr>
      </w:pPr>
      <w:r w:rsidRPr="009079A7">
        <w:rPr>
          <w:rFonts w:cs="David" w:hint="cs"/>
          <w:rtl/>
        </w:rPr>
        <w:t>אורית כהן הוזמנה למועצה להשמיע את עמדתה. חַבֵּר ויכוח דמיוני בינה לבין  דובר המועצה</w:t>
      </w:r>
      <w:r w:rsidRPr="009079A7">
        <w:rPr>
          <w:rFonts w:cs="David"/>
        </w:rPr>
        <w:t xml:space="preserve">; </w:t>
      </w:r>
      <w:r w:rsidRPr="009079A7">
        <w:rPr>
          <w:rFonts w:cs="David" w:hint="cs"/>
          <w:rtl/>
        </w:rPr>
        <w:t xml:space="preserve"> בויכוח הקפד לכלול את עמדתה של כל דמות ונימוקיה. </w:t>
      </w:r>
    </w:p>
    <w:p w:rsidR="00FB1620" w:rsidRPr="009079A7" w:rsidRDefault="00FB1620" w:rsidP="00FB1620">
      <w:pPr>
        <w:spacing w:line="360" w:lineRule="auto"/>
        <w:ind w:left="360"/>
        <w:rPr>
          <w:rFonts w:cs="David" w:hint="cs"/>
        </w:rPr>
      </w:pPr>
    </w:p>
    <w:p w:rsidR="00FB1620" w:rsidRPr="009079A7" w:rsidRDefault="00FB1620" w:rsidP="00FB1620">
      <w:pPr>
        <w:spacing w:line="360" w:lineRule="auto"/>
        <w:rPr>
          <w:rFonts w:cs="David" w:hint="cs"/>
          <w:rtl/>
        </w:rPr>
      </w:pPr>
      <w:r w:rsidRPr="009079A7">
        <w:rPr>
          <w:rFonts w:cs="David" w:hint="cs"/>
          <w:rtl/>
        </w:rPr>
        <w:t>____________________________________________________________________________________________________________________________________________________________________________________________________________</w:t>
      </w:r>
    </w:p>
    <w:p w:rsidR="00FB1620" w:rsidRPr="009079A7" w:rsidRDefault="00FB1620" w:rsidP="00FB1620">
      <w:pPr>
        <w:spacing w:line="360" w:lineRule="auto"/>
        <w:rPr>
          <w:rFonts w:cs="David" w:hint="cs"/>
          <w:rtl/>
        </w:rPr>
      </w:pPr>
      <w:r w:rsidRPr="009079A7">
        <w:rPr>
          <w:rFonts w:cs="David" w:hint="cs"/>
          <w:rtl/>
        </w:rPr>
        <w:lastRenderedPageBreak/>
        <w:t>____________________________________________________________________</w:t>
      </w:r>
    </w:p>
    <w:p w:rsidR="00FB1620" w:rsidRPr="009079A7" w:rsidRDefault="00FB1620" w:rsidP="00FB1620">
      <w:pPr>
        <w:spacing w:line="360" w:lineRule="auto"/>
        <w:rPr>
          <w:rFonts w:cs="David" w:hint="cs"/>
          <w:rtl/>
        </w:rPr>
      </w:pPr>
      <w:r w:rsidRPr="009079A7">
        <w:rPr>
          <w:rFonts w:cs="David"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Pr>
      </w:pPr>
    </w:p>
    <w:p w:rsidR="00FB1620" w:rsidRPr="009079A7" w:rsidRDefault="00FB1620" w:rsidP="00FB1620">
      <w:pPr>
        <w:numPr>
          <w:ilvl w:val="0"/>
          <w:numId w:val="14"/>
        </w:numPr>
        <w:spacing w:line="360" w:lineRule="auto"/>
        <w:rPr>
          <w:rFonts w:cs="David" w:hint="cs"/>
        </w:rPr>
      </w:pPr>
      <w:r w:rsidRPr="009079A7">
        <w:rPr>
          <w:rFonts w:cs="David" w:hint="cs"/>
          <w:rtl/>
        </w:rPr>
        <w:t xml:space="preserve">נסח הצעת פשרה- על מה לדעתך ניתן להתפשר ועל מה בשום פנים ואופן לא תהייה הסכמה? </w:t>
      </w: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Pr>
      </w:pPr>
      <w:r w:rsidRPr="009079A7">
        <w:rPr>
          <w:rFonts w:cs="David"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r w:rsidRPr="009079A7">
        <w:rPr>
          <w:rFonts w:cs="David" w:hint="cs"/>
          <w:rtl/>
        </w:rPr>
        <w:t>6. במשנה מבחינים  בין "</w:t>
      </w:r>
      <w:r w:rsidRPr="009079A7">
        <w:rPr>
          <w:rFonts w:cs="David" w:hint="cs"/>
          <w:b/>
          <w:bCs/>
          <w:rtl/>
        </w:rPr>
        <w:t>מחלוקת לשם שמים</w:t>
      </w:r>
      <w:r w:rsidRPr="009079A7">
        <w:rPr>
          <w:rFonts w:cs="David" w:hint="cs"/>
          <w:rtl/>
        </w:rPr>
        <w:t xml:space="preserve">" </w:t>
      </w:r>
      <w:r w:rsidRPr="009079A7">
        <w:rPr>
          <w:rFonts w:cs="David"/>
          <w:rtl/>
        </w:rPr>
        <w:t>–</w:t>
      </w:r>
      <w:r w:rsidRPr="009079A7">
        <w:rPr>
          <w:rFonts w:cs="David" w:hint="cs"/>
          <w:rtl/>
        </w:rPr>
        <w:t xml:space="preserve"> מחלוקת עניינית, שנעשית ממניעים טהורים מתוך כוונה להגן על ערכים, אמונות וכדומה, לבין "</w:t>
      </w:r>
      <w:r w:rsidRPr="009079A7">
        <w:rPr>
          <w:rFonts w:cs="David" w:hint="cs"/>
          <w:b/>
          <w:bCs/>
          <w:rtl/>
        </w:rPr>
        <w:t>מחלוקת שאינה לשם שמים</w:t>
      </w:r>
      <w:r w:rsidRPr="009079A7">
        <w:rPr>
          <w:rFonts w:cs="David" w:hint="cs"/>
          <w:rtl/>
        </w:rPr>
        <w:t xml:space="preserve">"- מחלוקת שמניעיה פסולים ושליליים, למשל לשם קבלת מעמד, לשם פגיעה באחר ועוד. </w:t>
      </w:r>
    </w:p>
    <w:p w:rsidR="00FB1620" w:rsidRPr="009079A7" w:rsidRDefault="00FB1620" w:rsidP="00FB1620">
      <w:pPr>
        <w:spacing w:line="360" w:lineRule="auto"/>
        <w:rPr>
          <w:rFonts w:cs="David" w:hint="cs"/>
          <w:rtl/>
        </w:rPr>
      </w:pPr>
      <w:r w:rsidRPr="009079A7">
        <w:rPr>
          <w:rFonts w:cs="David" w:hint="cs"/>
          <w:rtl/>
        </w:rPr>
        <w:t xml:space="preserve">האם המחלוקת בין הציבור החילוני בישוב נופי כרמל לבין המועצה המקומית היא בעיניך מחלוקת לשם שמים או שלא לשם שמים? הסבר. </w:t>
      </w: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r w:rsidRPr="009079A7">
        <w:rPr>
          <w:rFonts w:cs="David" w:hint="cs"/>
          <w:rtl/>
        </w:rPr>
        <w:t>________________________________________________________________________________________________________________________________________</w:t>
      </w:r>
    </w:p>
    <w:p w:rsidR="00FB1620" w:rsidRPr="009079A7" w:rsidRDefault="00FB1620" w:rsidP="00FB1620">
      <w:pPr>
        <w:spacing w:line="360" w:lineRule="auto"/>
        <w:rPr>
          <w:rFonts w:cs="David" w:hint="cs"/>
          <w:rtl/>
        </w:rPr>
      </w:pPr>
    </w:p>
    <w:p w:rsidR="00FB1620" w:rsidRDefault="00FB1620" w:rsidP="00FB1620">
      <w:pPr>
        <w:spacing w:line="360" w:lineRule="auto"/>
        <w:outlineLvl w:val="0"/>
        <w:rPr>
          <w:rFonts w:cs="David"/>
          <w:rtl/>
        </w:rPr>
      </w:pPr>
      <w:r w:rsidRPr="009079A7">
        <w:rPr>
          <w:rFonts w:cs="David" w:hint="cs"/>
          <w:rtl/>
        </w:rPr>
        <w:t xml:space="preserve">                                                                                                                     עבודה נעימה! </w:t>
      </w:r>
      <w:r>
        <w:rPr>
          <w:rFonts w:cs="David"/>
          <w:rtl/>
        </w:rPr>
        <w:br w:type="page"/>
      </w:r>
    </w:p>
    <w:p w:rsidR="00FB1620" w:rsidRPr="009079A7" w:rsidRDefault="00FB1620" w:rsidP="00FB1620">
      <w:pPr>
        <w:spacing w:line="360" w:lineRule="auto"/>
        <w:rPr>
          <w:rFonts w:cs="David" w:hint="cs"/>
          <w:rtl/>
        </w:rPr>
      </w:pPr>
    </w:p>
    <w:p w:rsidR="00FB1620" w:rsidRPr="009079A7" w:rsidRDefault="00FB1620" w:rsidP="00FB1620">
      <w:pPr>
        <w:numPr>
          <w:ilvl w:val="0"/>
          <w:numId w:val="10"/>
        </w:numPr>
        <w:spacing w:line="360" w:lineRule="auto"/>
        <w:rPr>
          <w:rFonts w:cs="David" w:hint="cs"/>
          <w:rtl/>
        </w:rPr>
      </w:pPr>
      <w:r w:rsidRPr="009079A7">
        <w:rPr>
          <w:rFonts w:cs="David" w:hint="cs"/>
          <w:rtl/>
        </w:rPr>
        <w:t xml:space="preserve">על פי הטקסט, התלמוד הבבלי והתלמוד הירושלמי  עוסקים ב: </w:t>
      </w:r>
    </w:p>
    <w:p w:rsidR="00FB1620" w:rsidRPr="009079A7" w:rsidRDefault="00FB1620" w:rsidP="00FB1620">
      <w:pPr>
        <w:spacing w:line="360" w:lineRule="auto"/>
        <w:ind w:left="360"/>
        <w:rPr>
          <w:rFonts w:cs="David" w:hint="cs"/>
          <w:rtl/>
        </w:rPr>
      </w:pPr>
    </w:p>
    <w:p w:rsidR="00FB1620" w:rsidRPr="009079A7" w:rsidRDefault="00FB1620" w:rsidP="00FB1620">
      <w:pPr>
        <w:numPr>
          <w:ilvl w:val="1"/>
          <w:numId w:val="10"/>
        </w:numPr>
        <w:spacing w:line="360" w:lineRule="auto"/>
        <w:rPr>
          <w:rFonts w:cs="David" w:hint="cs"/>
          <w:rtl/>
        </w:rPr>
      </w:pPr>
      <w:r w:rsidRPr="009079A7">
        <w:rPr>
          <w:rFonts w:cs="David" w:hint="cs"/>
          <w:rtl/>
        </w:rPr>
        <w:t xml:space="preserve">סיכומים משפטיים  של התורה שבכתב. </w:t>
      </w:r>
    </w:p>
    <w:p w:rsidR="00FB1620" w:rsidRPr="009079A7" w:rsidRDefault="00FB1620" w:rsidP="00FB1620">
      <w:pPr>
        <w:numPr>
          <w:ilvl w:val="1"/>
          <w:numId w:val="10"/>
        </w:numPr>
        <w:spacing w:line="360" w:lineRule="auto"/>
        <w:rPr>
          <w:rFonts w:cs="David" w:hint="cs"/>
        </w:rPr>
      </w:pPr>
      <w:r w:rsidRPr="009079A7">
        <w:rPr>
          <w:rFonts w:cs="David" w:hint="cs"/>
          <w:rtl/>
        </w:rPr>
        <w:t xml:space="preserve">דיונים  בדברי התורה שבכתב. </w:t>
      </w:r>
    </w:p>
    <w:p w:rsidR="00FB1620" w:rsidRPr="009079A7" w:rsidRDefault="00FB1620" w:rsidP="00FB1620">
      <w:pPr>
        <w:numPr>
          <w:ilvl w:val="1"/>
          <w:numId w:val="10"/>
        </w:numPr>
        <w:spacing w:line="360" w:lineRule="auto"/>
        <w:rPr>
          <w:rFonts w:cs="David" w:hint="cs"/>
        </w:rPr>
      </w:pPr>
      <w:r w:rsidRPr="009079A7">
        <w:rPr>
          <w:rFonts w:cs="David" w:hint="cs"/>
          <w:rtl/>
        </w:rPr>
        <w:t>תיאור הווי החיים והמנהגים בארץ.</w:t>
      </w:r>
    </w:p>
    <w:p w:rsidR="00FB1620" w:rsidRPr="009079A7" w:rsidRDefault="00FB1620" w:rsidP="00FB1620">
      <w:pPr>
        <w:numPr>
          <w:ilvl w:val="1"/>
          <w:numId w:val="10"/>
        </w:numPr>
        <w:spacing w:line="360" w:lineRule="auto"/>
        <w:rPr>
          <w:rFonts w:cs="David" w:hint="cs"/>
          <w:b/>
          <w:bCs/>
        </w:rPr>
      </w:pPr>
      <w:r w:rsidRPr="009079A7">
        <w:rPr>
          <w:rFonts w:cs="David" w:hint="cs"/>
          <w:b/>
          <w:bCs/>
          <w:rtl/>
        </w:rPr>
        <w:t xml:space="preserve">דיונים בעלי היבט משפטי בדברי  המשנה. </w:t>
      </w:r>
    </w:p>
    <w:p w:rsidR="00FB1620" w:rsidRPr="009079A7" w:rsidRDefault="00FB1620" w:rsidP="00FB1620">
      <w:pPr>
        <w:spacing w:line="360" w:lineRule="auto"/>
        <w:rPr>
          <w:rFonts w:cs="David" w:hint="cs"/>
          <w:rtl/>
        </w:rPr>
      </w:pPr>
    </w:p>
    <w:p w:rsidR="00FB1620" w:rsidRPr="009079A7" w:rsidRDefault="00FB1620" w:rsidP="00FB1620">
      <w:pPr>
        <w:numPr>
          <w:ilvl w:val="0"/>
          <w:numId w:val="10"/>
        </w:numPr>
        <w:spacing w:line="360" w:lineRule="auto"/>
        <w:rPr>
          <w:rFonts w:cs="David" w:hint="cs"/>
        </w:rPr>
      </w:pPr>
      <w:r w:rsidRPr="009079A7">
        <w:rPr>
          <w:rFonts w:cs="David" w:hint="cs"/>
          <w:rtl/>
        </w:rPr>
        <w:t xml:space="preserve">הטקסט מזכיר מספר תקופות מחיי העם היהודי: תלמודים (בבלי וירושלמי), משנה  והתורה שבכתב.  מן הטקסט ניתן להבין את הסדר הכרונולוגי </w:t>
      </w:r>
      <w:r w:rsidRPr="009079A7">
        <w:rPr>
          <w:rStyle w:val="a7"/>
          <w:rFonts w:cs="David"/>
          <w:rtl/>
        </w:rPr>
        <w:footnoteReference w:id="5"/>
      </w:r>
      <w:r w:rsidRPr="009079A7">
        <w:rPr>
          <w:rFonts w:cs="David" w:hint="cs"/>
          <w:rtl/>
        </w:rPr>
        <w:t xml:space="preserve">  של  תקופות אלו. כתוב את הסדר הנכון מן התקופה הקדומה לתקופה המאוחרת: </w:t>
      </w:r>
    </w:p>
    <w:p w:rsidR="00FB1620" w:rsidRPr="009079A7" w:rsidRDefault="00FB1620" w:rsidP="00FB1620">
      <w:pPr>
        <w:spacing w:line="360" w:lineRule="auto"/>
        <w:ind w:left="360"/>
        <w:rPr>
          <w:rFonts w:cs="David" w:hint="cs"/>
          <w:rtl/>
        </w:rPr>
      </w:pPr>
    </w:p>
    <w:p w:rsidR="00FB1620" w:rsidRPr="009079A7" w:rsidRDefault="00FB1620" w:rsidP="00FB1620">
      <w:pPr>
        <w:spacing w:line="360" w:lineRule="auto"/>
        <w:outlineLvl w:val="0"/>
        <w:rPr>
          <w:rFonts w:cs="David" w:hint="cs"/>
          <w:b/>
          <w:bCs/>
          <w:rtl/>
        </w:rPr>
      </w:pPr>
      <w:r w:rsidRPr="009079A7">
        <w:rPr>
          <w:rFonts w:cs="David" w:hint="cs"/>
          <w:b/>
          <w:bCs/>
          <w:rtl/>
        </w:rPr>
        <w:t>התורה שבכתב, משנה, תלמודים</w:t>
      </w:r>
    </w:p>
    <w:p w:rsidR="00FB1620" w:rsidRPr="009079A7" w:rsidRDefault="00FB1620" w:rsidP="00FB1620">
      <w:pPr>
        <w:spacing w:line="360" w:lineRule="auto"/>
        <w:ind w:left="360"/>
        <w:rPr>
          <w:rFonts w:cs="David" w:hint="cs"/>
          <w:rtl/>
        </w:rPr>
      </w:pPr>
    </w:p>
    <w:p w:rsidR="00FB1620" w:rsidRPr="009079A7" w:rsidRDefault="00FB1620" w:rsidP="00FB1620">
      <w:pPr>
        <w:spacing w:line="360" w:lineRule="auto"/>
        <w:ind w:left="360"/>
        <w:rPr>
          <w:rFonts w:cs="David" w:hint="cs"/>
          <w:rtl/>
        </w:rPr>
      </w:pPr>
      <w:r w:rsidRPr="009079A7">
        <w:rPr>
          <w:rFonts w:cs="David" w:hint="cs"/>
          <w:rtl/>
        </w:rPr>
        <w:t xml:space="preserve">3.  </w:t>
      </w:r>
      <w:r w:rsidRPr="009079A7">
        <w:rPr>
          <w:rFonts w:cs="David" w:hint="cs"/>
          <w:b/>
          <w:bCs/>
          <w:rtl/>
        </w:rPr>
        <w:t>"</w:t>
      </w:r>
      <w:r w:rsidRPr="009079A7">
        <w:rPr>
          <w:rFonts w:cs="David" w:hint="cs"/>
          <w:rtl/>
        </w:rPr>
        <w:t>הדיונים  בתלמוד מבוססים  על חשיבה משפטית ויש בהם טיעונים וטיעוני נגד, ויכוחים ומחלוקות"</w:t>
      </w:r>
      <w:r w:rsidRPr="009079A7">
        <w:rPr>
          <w:rFonts w:cs="David" w:hint="cs"/>
          <w:b/>
          <w:bCs/>
          <w:rtl/>
        </w:rPr>
        <w:t xml:space="preserve"> </w:t>
      </w:r>
      <w:r w:rsidRPr="009079A7">
        <w:rPr>
          <w:rFonts w:cs="David" w:hint="cs"/>
          <w:rtl/>
        </w:rPr>
        <w:t xml:space="preserve">(שורות 3-4).    </w:t>
      </w:r>
    </w:p>
    <w:p w:rsidR="00FB1620" w:rsidRPr="009079A7" w:rsidRDefault="00FB1620" w:rsidP="00FB1620">
      <w:pPr>
        <w:spacing w:line="360" w:lineRule="auto"/>
        <w:rPr>
          <w:rFonts w:cs="David" w:hint="cs"/>
          <w:rtl/>
        </w:rPr>
      </w:pPr>
      <w:r w:rsidRPr="009079A7">
        <w:rPr>
          <w:rFonts w:cs="David" w:hint="cs"/>
          <w:rtl/>
        </w:rPr>
        <w:t xml:space="preserve">                 א.  פירוש המילה  </w:t>
      </w:r>
      <w:r w:rsidRPr="009079A7">
        <w:rPr>
          <w:rFonts w:cs="David" w:hint="cs"/>
          <w:b/>
          <w:bCs/>
          <w:rtl/>
        </w:rPr>
        <w:t>מחלוקות</w:t>
      </w:r>
      <w:r w:rsidRPr="009079A7">
        <w:rPr>
          <w:rFonts w:cs="David" w:hint="cs"/>
          <w:rtl/>
        </w:rPr>
        <w:t xml:space="preserve">  בהקשר הנתון</w:t>
      </w:r>
      <w:r w:rsidRPr="009079A7">
        <w:rPr>
          <w:rFonts w:cs="David" w:hint="cs"/>
          <w:b/>
          <w:bCs/>
          <w:rtl/>
        </w:rPr>
        <w:t xml:space="preserve"> </w:t>
      </w:r>
      <w:r w:rsidRPr="009079A7">
        <w:rPr>
          <w:rFonts w:cs="David" w:hint="cs"/>
          <w:rtl/>
        </w:rPr>
        <w:t>הוא  (הקף את התשובה הנכונה):</w:t>
      </w: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r w:rsidRPr="009079A7">
        <w:rPr>
          <w:rFonts w:cs="David" w:hint="cs"/>
          <w:rtl/>
        </w:rPr>
        <w:t xml:space="preserve">       1. חלוקה  בין נושאים    2. </w:t>
      </w:r>
      <w:r w:rsidRPr="009079A7">
        <w:rPr>
          <w:rFonts w:cs="David" w:hint="cs"/>
          <w:b/>
          <w:bCs/>
          <w:rtl/>
        </w:rPr>
        <w:t>אי הסכמה בין דעות</w:t>
      </w:r>
      <w:r w:rsidRPr="009079A7">
        <w:rPr>
          <w:rFonts w:cs="David" w:hint="cs"/>
          <w:rtl/>
        </w:rPr>
        <w:t xml:space="preserve">    3. ריבוי של 'מחלקה', קבוצה    4. הסכמות</w:t>
      </w:r>
    </w:p>
    <w:p w:rsidR="00FB1620" w:rsidRPr="009079A7" w:rsidRDefault="00FB1620" w:rsidP="00FB1620">
      <w:pPr>
        <w:spacing w:line="360" w:lineRule="auto"/>
        <w:ind w:left="360"/>
        <w:rPr>
          <w:rFonts w:cs="David" w:hint="cs"/>
          <w:rtl/>
        </w:rPr>
      </w:pPr>
    </w:p>
    <w:p w:rsidR="00FB1620" w:rsidRPr="009079A7" w:rsidRDefault="00FB1620" w:rsidP="00FB1620">
      <w:pPr>
        <w:numPr>
          <w:ilvl w:val="0"/>
          <w:numId w:val="11"/>
        </w:numPr>
        <w:spacing w:line="360" w:lineRule="auto"/>
        <w:rPr>
          <w:rFonts w:cs="David" w:hint="cs"/>
          <w:rtl/>
        </w:rPr>
      </w:pPr>
      <w:r w:rsidRPr="009079A7">
        <w:rPr>
          <w:rFonts w:cs="David" w:hint="cs"/>
          <w:rtl/>
        </w:rPr>
        <w:t>כיצד ניתן להבין את הפירוש מן ההקשר בטקסט?</w:t>
      </w:r>
    </w:p>
    <w:p w:rsidR="00FB1620" w:rsidRPr="009079A7" w:rsidRDefault="00FB1620" w:rsidP="00FB1620">
      <w:pPr>
        <w:spacing w:line="360" w:lineRule="auto"/>
        <w:outlineLvl w:val="0"/>
        <w:rPr>
          <w:rFonts w:cs="David" w:hint="cs"/>
          <w:b/>
          <w:bCs/>
          <w:rtl/>
        </w:rPr>
      </w:pPr>
      <w:r w:rsidRPr="009079A7">
        <w:rPr>
          <w:rFonts w:cs="David" w:hint="cs"/>
          <w:b/>
          <w:bCs/>
          <w:rtl/>
        </w:rPr>
        <w:t xml:space="preserve">בעזרת המילה : ויכוחים המופיעה בסמיכות למילה מחלוקות.  </w:t>
      </w: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r w:rsidRPr="009079A7">
        <w:rPr>
          <w:rFonts w:cs="David" w:hint="cs"/>
          <w:rtl/>
        </w:rPr>
        <w:t xml:space="preserve">         ג.  " </w:t>
      </w:r>
      <w:r w:rsidRPr="009079A7">
        <w:rPr>
          <w:rFonts w:cs="David" w:hint="cs"/>
          <w:b/>
          <w:bCs/>
          <w:rtl/>
        </w:rPr>
        <w:t>הדיונים  בתלמוד מבוססים  על חשיבה משפטית ויש בהם טיעונים וטיעוני נגד</w:t>
      </w:r>
      <w:r w:rsidRPr="009079A7">
        <w:rPr>
          <w:rFonts w:cs="David" w:hint="cs"/>
          <w:rtl/>
        </w:rPr>
        <w:t xml:space="preserve"> "</w:t>
      </w:r>
    </w:p>
    <w:p w:rsidR="00FB1620" w:rsidRPr="009079A7" w:rsidRDefault="00FB1620" w:rsidP="00FB1620">
      <w:pPr>
        <w:spacing w:line="360" w:lineRule="auto"/>
        <w:ind w:left="360"/>
        <w:rPr>
          <w:rFonts w:cs="David" w:hint="cs"/>
          <w:rtl/>
        </w:rPr>
      </w:pPr>
    </w:p>
    <w:p w:rsidR="00FB1620" w:rsidRPr="009079A7" w:rsidRDefault="00FB1620" w:rsidP="00FB1620">
      <w:pPr>
        <w:spacing w:line="360" w:lineRule="auto"/>
        <w:ind w:left="360"/>
        <w:rPr>
          <w:rFonts w:cs="David" w:hint="cs"/>
          <w:rtl/>
        </w:rPr>
      </w:pPr>
      <w:r w:rsidRPr="009079A7">
        <w:rPr>
          <w:rFonts w:cs="David" w:hint="cs"/>
          <w:rtl/>
        </w:rPr>
        <w:t>לפניך  זוגות מילים השייכות לתחום המשמעות של  המילה "</w:t>
      </w:r>
      <w:r w:rsidRPr="009079A7">
        <w:rPr>
          <w:rFonts w:cs="David" w:hint="cs"/>
          <w:b/>
          <w:bCs/>
          <w:rtl/>
        </w:rPr>
        <w:t>טיעון</w:t>
      </w:r>
      <w:r w:rsidRPr="009079A7">
        <w:rPr>
          <w:rFonts w:cs="David" w:hint="cs"/>
          <w:rtl/>
        </w:rPr>
        <w:t>"  מתוך האגרון</w:t>
      </w:r>
      <w:r w:rsidRPr="009079A7">
        <w:rPr>
          <w:rStyle w:val="a7"/>
          <w:rFonts w:cs="David"/>
          <w:rtl/>
        </w:rPr>
        <w:footnoteReference w:id="6"/>
      </w:r>
      <w:r w:rsidRPr="009079A7">
        <w:rPr>
          <w:rFonts w:cs="David" w:hint="cs"/>
          <w:rtl/>
        </w:rPr>
        <w:t xml:space="preserve">  "מילה במילה" מאת אבניאון.  בחר את  זוג המילים הקרוב   ביותר למשמעות 'טיעון'  בהקשר הנתון בטקסט. נמק את בחירתך !</w:t>
      </w:r>
    </w:p>
    <w:p w:rsidR="00FB1620" w:rsidRPr="009079A7" w:rsidRDefault="00FB1620" w:rsidP="00FB1620">
      <w:pPr>
        <w:numPr>
          <w:ilvl w:val="0"/>
          <w:numId w:val="12"/>
        </w:numPr>
        <w:spacing w:line="360" w:lineRule="auto"/>
        <w:rPr>
          <w:rFonts w:cs="David" w:hint="cs"/>
        </w:rPr>
      </w:pPr>
      <w:r w:rsidRPr="009079A7">
        <w:rPr>
          <w:rFonts w:cs="David" w:hint="cs"/>
          <w:b/>
          <w:bCs/>
          <w:rtl/>
        </w:rPr>
        <w:t>ויכוח, נושא לדיון</w:t>
      </w:r>
      <w:r w:rsidRPr="009079A7">
        <w:rPr>
          <w:rFonts w:cs="David" w:hint="cs"/>
          <w:rtl/>
        </w:rPr>
        <w:t xml:space="preserve">     2. הוכחה, הנמקה    3. פירוש, ביאור     4. הסבר,  טעם.</w:t>
      </w: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b/>
          <w:bCs/>
          <w:rtl/>
        </w:rPr>
      </w:pPr>
      <w:r w:rsidRPr="009079A7">
        <w:rPr>
          <w:rFonts w:cs="David" w:hint="cs"/>
          <w:b/>
          <w:bCs/>
          <w:u w:val="single"/>
          <w:rtl/>
        </w:rPr>
        <w:t>נימוק:</w:t>
      </w:r>
      <w:r w:rsidRPr="009079A7">
        <w:rPr>
          <w:rFonts w:cs="David" w:hint="cs"/>
          <w:b/>
          <w:bCs/>
          <w:rtl/>
        </w:rPr>
        <w:t xml:space="preserve"> הטקסט מסביר כי התלמודים מציגים  דיונים  שעיקרם:  ויכוחים, מחלוקות טיעונים וטיעוני נגד, בהקשר הזה ניתן להבין כי משמעות המילה טיעון תהיה בהקשר של ויכוח ונושא לדיון. </w:t>
      </w:r>
    </w:p>
    <w:p w:rsidR="00FB1620" w:rsidRDefault="00FB1620" w:rsidP="00FB1620">
      <w:pPr>
        <w:spacing w:line="360" w:lineRule="auto"/>
        <w:rPr>
          <w:rFonts w:cs="David"/>
          <w:rtl/>
        </w:rPr>
      </w:pPr>
      <w:r>
        <w:rPr>
          <w:rFonts w:cs="David"/>
          <w:rtl/>
        </w:rPr>
        <w:br w:type="page"/>
      </w:r>
    </w:p>
    <w:p w:rsidR="00FB1620" w:rsidRPr="009079A7" w:rsidRDefault="00FB1620" w:rsidP="00FB1620">
      <w:pPr>
        <w:spacing w:line="360" w:lineRule="auto"/>
        <w:rPr>
          <w:rFonts w:cs="David" w:hint="cs"/>
          <w:rtl/>
        </w:rPr>
      </w:pPr>
    </w:p>
    <w:p w:rsidR="00FB1620" w:rsidRPr="009079A7" w:rsidRDefault="00FB1620" w:rsidP="00FB1620">
      <w:pPr>
        <w:spacing w:line="360" w:lineRule="auto"/>
        <w:outlineLvl w:val="0"/>
        <w:rPr>
          <w:rFonts w:cs="David" w:hint="cs"/>
          <w:rtl/>
        </w:rPr>
      </w:pPr>
      <w:r w:rsidRPr="009079A7">
        <w:rPr>
          <w:rFonts w:cs="David" w:hint="cs"/>
          <w:rtl/>
        </w:rPr>
        <w:t xml:space="preserve">ד.  לפניך משפט ובו משובץ הביטוי </w:t>
      </w:r>
      <w:r w:rsidRPr="009079A7">
        <w:rPr>
          <w:rFonts w:cs="David" w:hint="cs"/>
          <w:b/>
          <w:bCs/>
          <w:rtl/>
        </w:rPr>
        <w:t>סלע מחלוקת</w:t>
      </w:r>
      <w:r w:rsidRPr="009079A7">
        <w:rPr>
          <w:rFonts w:cs="David" w:hint="cs"/>
          <w:rtl/>
        </w:rPr>
        <w:t>, הסבר במילים שלך את משמעות הביטוי :</w:t>
      </w:r>
    </w:p>
    <w:p w:rsidR="00FB1620" w:rsidRPr="009079A7" w:rsidRDefault="00FB1620" w:rsidP="00FB1620">
      <w:pPr>
        <w:spacing w:line="360" w:lineRule="auto"/>
        <w:rPr>
          <w:rFonts w:cs="David" w:hint="cs"/>
          <w:i/>
          <w:iCs/>
          <w:rtl/>
        </w:rPr>
      </w:pPr>
    </w:p>
    <w:p w:rsidR="00FB1620" w:rsidRPr="009079A7" w:rsidRDefault="00FB1620" w:rsidP="00FB1620">
      <w:pPr>
        <w:spacing w:line="360" w:lineRule="auto"/>
        <w:outlineLvl w:val="0"/>
        <w:rPr>
          <w:rFonts w:cs="David" w:hint="cs"/>
          <w:rtl/>
        </w:rPr>
      </w:pPr>
      <w:r w:rsidRPr="009079A7">
        <w:rPr>
          <w:rFonts w:cs="David" w:hint="cs"/>
          <w:i/>
          <w:iCs/>
          <w:rtl/>
        </w:rPr>
        <w:t>פיתוח אמצעי לחימה גרעיניים  בקרב מדינות מסוימות  משמש סלע מחלוקת בין מנהיגי העולם</w:t>
      </w:r>
      <w:r w:rsidRPr="009079A7">
        <w:rPr>
          <w:rFonts w:cs="David" w:hint="cs"/>
          <w:rtl/>
        </w:rPr>
        <w:t xml:space="preserve">.  </w:t>
      </w:r>
    </w:p>
    <w:p w:rsidR="00FB1620" w:rsidRPr="009079A7" w:rsidRDefault="00FB1620" w:rsidP="00FB1620">
      <w:pPr>
        <w:spacing w:line="360" w:lineRule="auto"/>
        <w:rPr>
          <w:rFonts w:cs="David" w:hint="cs"/>
          <w:b/>
          <w:bCs/>
          <w:rtl/>
        </w:rPr>
      </w:pPr>
    </w:p>
    <w:p w:rsidR="00FB1620" w:rsidRPr="009079A7" w:rsidRDefault="00FB1620" w:rsidP="00FB1620">
      <w:pPr>
        <w:spacing w:line="360" w:lineRule="auto"/>
        <w:outlineLvl w:val="0"/>
        <w:rPr>
          <w:rFonts w:cs="David" w:hint="cs"/>
          <w:b/>
          <w:bCs/>
          <w:rtl/>
        </w:rPr>
      </w:pPr>
      <w:r w:rsidRPr="009079A7">
        <w:rPr>
          <w:rFonts w:cs="David" w:hint="cs"/>
          <w:b/>
          <w:bCs/>
          <w:rtl/>
        </w:rPr>
        <w:t>נושא פיתוח הנשק הגרעיני הוא נושא לויכוח ולחוסר הסכמה בין  מנהיגי העולם.</w:t>
      </w:r>
    </w:p>
    <w:p w:rsidR="00FB1620" w:rsidRPr="009079A7" w:rsidRDefault="00FB1620" w:rsidP="00FB1620">
      <w:pPr>
        <w:spacing w:line="360" w:lineRule="auto"/>
        <w:rPr>
          <w:rFonts w:cs="David" w:hint="cs"/>
          <w:b/>
          <w:bCs/>
          <w:rtl/>
        </w:rPr>
      </w:pPr>
    </w:p>
    <w:p w:rsidR="00FB1620" w:rsidRPr="009079A7" w:rsidRDefault="00FB1620" w:rsidP="00FB1620">
      <w:pPr>
        <w:spacing w:line="360" w:lineRule="auto"/>
        <w:rPr>
          <w:rFonts w:cs="David" w:hint="cs"/>
          <w:rtl/>
        </w:rPr>
      </w:pPr>
      <w:r w:rsidRPr="009079A7">
        <w:rPr>
          <w:rFonts w:cs="David" w:hint="cs"/>
          <w:rtl/>
        </w:rPr>
        <w:t>4.  "</w:t>
      </w:r>
      <w:r w:rsidRPr="009079A7">
        <w:rPr>
          <w:rFonts w:cs="David" w:hint="cs"/>
          <w:b/>
          <w:bCs/>
          <w:rtl/>
        </w:rPr>
        <w:t>בתלמוד משובצים גם אגדות ומדרשי אגדה, דברי מוסר, תיאורים של הווי חיים והמנהגים  ועוד</w:t>
      </w:r>
      <w:r w:rsidRPr="009079A7">
        <w:rPr>
          <w:rFonts w:cs="David" w:hint="cs"/>
          <w:rtl/>
        </w:rPr>
        <w:t xml:space="preserve">."    במילון אבן שושן נכתב בפירוש הביטוי </w:t>
      </w:r>
      <w:r w:rsidRPr="009079A7">
        <w:rPr>
          <w:rFonts w:cs="David" w:hint="cs"/>
          <w:b/>
          <w:bCs/>
          <w:rtl/>
        </w:rPr>
        <w:t>הווי- חיים</w:t>
      </w:r>
      <w:r w:rsidRPr="009079A7">
        <w:rPr>
          <w:rFonts w:cs="David" w:hint="cs"/>
          <w:rtl/>
        </w:rPr>
        <w:t>:  אורח חיים, דרך חיי-עם או ציבור במקום מסוים  או בזמן מסוים- מנהגים, נימוסים, תרבות, עסקים וכדומה.</w:t>
      </w:r>
    </w:p>
    <w:p w:rsidR="00FB1620" w:rsidRPr="009079A7" w:rsidRDefault="00FB1620" w:rsidP="00FB1620">
      <w:pPr>
        <w:spacing w:line="360" w:lineRule="auto"/>
        <w:rPr>
          <w:rFonts w:cs="David" w:hint="cs"/>
          <w:rtl/>
        </w:rPr>
      </w:pPr>
    </w:p>
    <w:p w:rsidR="00FB1620" w:rsidRPr="009079A7" w:rsidRDefault="00FB1620" w:rsidP="00FB1620">
      <w:pPr>
        <w:spacing w:line="360" w:lineRule="auto"/>
        <w:outlineLvl w:val="0"/>
        <w:rPr>
          <w:rFonts w:cs="David" w:hint="cs"/>
          <w:rtl/>
        </w:rPr>
      </w:pPr>
      <w:r w:rsidRPr="009079A7">
        <w:rPr>
          <w:rFonts w:cs="David" w:hint="cs"/>
          <w:rtl/>
        </w:rPr>
        <w:t>א.  לפניך משפטים שונים. סמן בעיגול רק את מספרם של  אלו המבטאים הווי חיים/אורח חיים:</w:t>
      </w:r>
    </w:p>
    <w:p w:rsidR="00FB1620" w:rsidRPr="009079A7" w:rsidRDefault="00FB1620" w:rsidP="00FB1620">
      <w:pPr>
        <w:spacing w:line="360" w:lineRule="auto"/>
        <w:rPr>
          <w:rFonts w:cs="David" w:hint="cs"/>
          <w:rtl/>
        </w:rPr>
      </w:pPr>
    </w:p>
    <w:p w:rsidR="00FB1620" w:rsidRPr="009079A7" w:rsidRDefault="00FB1620" w:rsidP="00FB1620">
      <w:pPr>
        <w:numPr>
          <w:ilvl w:val="0"/>
          <w:numId w:val="13"/>
        </w:numPr>
        <w:spacing w:line="360" w:lineRule="auto"/>
        <w:rPr>
          <w:rFonts w:cs="David" w:hint="cs"/>
          <w:rtl/>
        </w:rPr>
      </w:pPr>
      <w:r w:rsidRPr="009079A7">
        <w:rPr>
          <w:rFonts w:cs="David" w:hint="cs"/>
          <w:b/>
          <w:bCs/>
          <w:rtl/>
        </w:rPr>
        <w:t>בכל יום שישי מתכנסת משפחת כץ  סביב שולחן השבת</w:t>
      </w:r>
      <w:r w:rsidRPr="009079A7">
        <w:rPr>
          <w:rFonts w:cs="David" w:hint="cs"/>
          <w:rtl/>
        </w:rPr>
        <w:t xml:space="preserve">. </w:t>
      </w:r>
    </w:p>
    <w:p w:rsidR="00FB1620" w:rsidRPr="009079A7" w:rsidRDefault="00FB1620" w:rsidP="00FB1620">
      <w:pPr>
        <w:numPr>
          <w:ilvl w:val="0"/>
          <w:numId w:val="13"/>
        </w:numPr>
        <w:spacing w:line="360" w:lineRule="auto"/>
        <w:rPr>
          <w:rFonts w:cs="David" w:hint="cs"/>
        </w:rPr>
      </w:pPr>
      <w:r w:rsidRPr="009079A7">
        <w:rPr>
          <w:rFonts w:cs="David" w:hint="cs"/>
          <w:b/>
          <w:bCs/>
          <w:rtl/>
        </w:rPr>
        <w:t>ביום העצמאות נפגשנו עם חברים  בחיק הטבע וצלינו בשר על גחלים</w:t>
      </w:r>
      <w:r w:rsidRPr="009079A7">
        <w:rPr>
          <w:rFonts w:cs="David" w:hint="cs"/>
          <w:rtl/>
        </w:rPr>
        <w:t xml:space="preserve">. </w:t>
      </w:r>
    </w:p>
    <w:p w:rsidR="00FB1620" w:rsidRPr="009079A7" w:rsidRDefault="00FB1620" w:rsidP="00FB1620">
      <w:pPr>
        <w:numPr>
          <w:ilvl w:val="0"/>
          <w:numId w:val="13"/>
        </w:numPr>
        <w:spacing w:line="360" w:lineRule="auto"/>
        <w:rPr>
          <w:rFonts w:cs="David" w:hint="cs"/>
        </w:rPr>
      </w:pPr>
      <w:r w:rsidRPr="009079A7">
        <w:rPr>
          <w:rFonts w:cs="David" w:hint="cs"/>
          <w:rtl/>
        </w:rPr>
        <w:t>האבנים הידרדרו במורד ההר.</w:t>
      </w:r>
    </w:p>
    <w:p w:rsidR="00FB1620" w:rsidRPr="009079A7" w:rsidRDefault="00FB1620" w:rsidP="00FB1620">
      <w:pPr>
        <w:numPr>
          <w:ilvl w:val="0"/>
          <w:numId w:val="13"/>
        </w:numPr>
        <w:spacing w:line="360" w:lineRule="auto"/>
        <w:rPr>
          <w:rFonts w:cs="David" w:hint="cs"/>
        </w:rPr>
      </w:pPr>
      <w:r w:rsidRPr="009079A7">
        <w:rPr>
          <w:rFonts w:cs="David" w:hint="cs"/>
          <w:rtl/>
        </w:rPr>
        <w:t xml:space="preserve">האורחים אכלו  ארוחה משביעה. </w:t>
      </w:r>
    </w:p>
    <w:p w:rsidR="00FB1620" w:rsidRPr="009079A7" w:rsidRDefault="00FB1620" w:rsidP="00FB1620">
      <w:pPr>
        <w:numPr>
          <w:ilvl w:val="0"/>
          <w:numId w:val="13"/>
        </w:numPr>
        <w:spacing w:line="360" w:lineRule="auto"/>
        <w:rPr>
          <w:rFonts w:cs="David" w:hint="cs"/>
          <w:b/>
          <w:bCs/>
        </w:rPr>
      </w:pPr>
      <w:r w:rsidRPr="009079A7">
        <w:rPr>
          <w:rFonts w:cs="David" w:hint="cs"/>
          <w:b/>
          <w:bCs/>
          <w:rtl/>
        </w:rPr>
        <w:t>הצרפתים נוהגים לאכול באגט  בארוחת הבוקר.</w:t>
      </w:r>
    </w:p>
    <w:p w:rsidR="00FB1620" w:rsidRPr="009079A7" w:rsidRDefault="00FB1620" w:rsidP="00FB1620">
      <w:pPr>
        <w:numPr>
          <w:ilvl w:val="0"/>
          <w:numId w:val="13"/>
        </w:numPr>
        <w:spacing w:line="360" w:lineRule="auto"/>
        <w:rPr>
          <w:rFonts w:cs="David" w:hint="cs"/>
        </w:rPr>
      </w:pPr>
      <w:r w:rsidRPr="009079A7">
        <w:rPr>
          <w:rFonts w:cs="David" w:hint="cs"/>
          <w:rtl/>
        </w:rPr>
        <w:t xml:space="preserve">הר געש זה נוטה להתפרץ בכל מספר שנים. </w:t>
      </w:r>
    </w:p>
    <w:p w:rsidR="00FB1620" w:rsidRPr="009079A7" w:rsidRDefault="00FB1620" w:rsidP="00FB1620">
      <w:pPr>
        <w:spacing w:line="360" w:lineRule="auto"/>
        <w:ind w:left="360"/>
        <w:rPr>
          <w:rFonts w:cs="David" w:hint="cs"/>
        </w:rPr>
      </w:pPr>
    </w:p>
    <w:p w:rsidR="00FB1620" w:rsidRPr="009079A7" w:rsidRDefault="00FB1620" w:rsidP="00FB1620">
      <w:pPr>
        <w:spacing w:line="360" w:lineRule="auto"/>
        <w:outlineLvl w:val="0"/>
        <w:rPr>
          <w:rFonts w:cs="David" w:hint="cs"/>
          <w:rtl/>
        </w:rPr>
      </w:pPr>
      <w:r w:rsidRPr="009079A7">
        <w:rPr>
          <w:rFonts w:cs="David" w:hint="cs"/>
          <w:rtl/>
        </w:rPr>
        <w:t xml:space="preserve">ב. כתוב 2 דוגמאות להווי חיים /אורח חיים  הנהוג  בסביבתך (בית, בי"ס, תנועת נוער וכדומה). </w:t>
      </w: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r w:rsidRPr="009079A7">
        <w:rPr>
          <w:rFonts w:cs="David" w:hint="cs"/>
          <w:rtl/>
        </w:rPr>
        <w:t>5.  לפניך מחלוקת מן החברה הישראלית</w:t>
      </w:r>
      <w:r w:rsidRPr="009079A7">
        <w:rPr>
          <w:rStyle w:val="a7"/>
          <w:rFonts w:cs="David"/>
          <w:rtl/>
        </w:rPr>
        <w:footnoteReference w:id="7"/>
      </w:r>
      <w:r w:rsidRPr="009079A7">
        <w:rPr>
          <w:rFonts w:cs="David" w:hint="cs"/>
          <w:rtl/>
        </w:rPr>
        <w:t xml:space="preserve">: </w:t>
      </w:r>
    </w:p>
    <w:p w:rsidR="00FB1620" w:rsidRPr="009079A7" w:rsidRDefault="00FB1620" w:rsidP="00FB1620">
      <w:pPr>
        <w:spacing w:line="360" w:lineRule="auto"/>
        <w:rPr>
          <w:rFonts w:cs="David" w:hint="cs"/>
          <w:rtl/>
        </w:rPr>
      </w:pPr>
      <w:r w:rsidRPr="009079A7">
        <w:rPr>
          <w:rFonts w:cs="David" w:hint="cs"/>
          <w:rtl/>
        </w:rPr>
        <w:t xml:space="preserve"> </w:t>
      </w:r>
    </w:p>
    <w:p w:rsidR="00FB1620" w:rsidRPr="009079A7" w:rsidRDefault="00FB1620" w:rsidP="00FB1620">
      <w:pPr>
        <w:spacing w:line="360" w:lineRule="auto"/>
        <w:rPr>
          <w:rFonts w:ascii="Arial" w:hAnsi="Arial" w:cs="David"/>
          <w:i/>
          <w:iCs/>
          <w:rtl/>
        </w:rPr>
      </w:pPr>
      <w:r w:rsidRPr="009079A7">
        <w:rPr>
          <w:rFonts w:ascii="Arial" w:hAnsi="Arial" w:cs="David"/>
          <w:i/>
          <w:iCs/>
          <w:rtl/>
        </w:rPr>
        <w:t xml:space="preserve">המועצה המקומית ביישוב נופי כרמל החליטה ברוב גדול על סגירת היישוב לתחבורה בשבתות ובחגים, בנימוק שרוב התושבים שומרי שבת או מסורתיים ונסיעה בשבת פוגעת ברגשותיהם. נוסף על כך החליטה המועצה על איסור פתיחת בתי עינוגים ובתי קולנוע. </w:t>
      </w:r>
    </w:p>
    <w:p w:rsidR="00FB1620" w:rsidRPr="009079A7" w:rsidRDefault="00FB1620" w:rsidP="00FB1620">
      <w:pPr>
        <w:spacing w:line="360" w:lineRule="auto"/>
        <w:rPr>
          <w:rFonts w:cs="David" w:hint="cs"/>
          <w:rtl/>
        </w:rPr>
      </w:pPr>
      <w:r w:rsidRPr="009079A7">
        <w:rPr>
          <w:rFonts w:ascii="Arial" w:hAnsi="Arial" w:cs="David"/>
          <w:i/>
          <w:iCs/>
          <w:rtl/>
        </w:rPr>
        <w:t>התגובות לכך היו שונות:  אורית כהן (תושבת חילונית): "ההחלטה לא תעבור! זוהי כפייה גסה של ערכי הרוב על המיעוט החילוני". דובר המועצה: " זוהי החלטה דמוקרטית ויהודית למהדרין!  הרוב הכריע שהוא רוצה להעניק ליישוב צביון יהודי- מה פסול בזה?</w:t>
      </w:r>
      <w:r w:rsidRPr="009079A7">
        <w:rPr>
          <w:rFonts w:cs="David" w:hint="cs"/>
          <w:rtl/>
        </w:rPr>
        <w:t xml:space="preserve"> "</w:t>
      </w:r>
    </w:p>
    <w:p w:rsidR="00FB1620" w:rsidRPr="009079A7" w:rsidRDefault="00FB1620" w:rsidP="00FB1620">
      <w:pPr>
        <w:spacing w:line="360" w:lineRule="auto"/>
        <w:rPr>
          <w:rFonts w:cs="David" w:hint="cs"/>
          <w:rtl/>
        </w:rPr>
      </w:pPr>
    </w:p>
    <w:p w:rsidR="00FB1620" w:rsidRDefault="00FB1620" w:rsidP="00FB1620">
      <w:pPr>
        <w:spacing w:line="360" w:lineRule="auto"/>
        <w:rPr>
          <w:rFonts w:cs="David"/>
          <w:rtl/>
        </w:rPr>
      </w:pPr>
      <w:r>
        <w:rPr>
          <w:rFonts w:cs="David"/>
          <w:rtl/>
        </w:rPr>
        <w:br w:type="page"/>
      </w:r>
    </w:p>
    <w:p w:rsidR="00FB1620" w:rsidRPr="009079A7" w:rsidRDefault="00FB1620" w:rsidP="00FB1620">
      <w:pPr>
        <w:spacing w:line="360" w:lineRule="auto"/>
        <w:rPr>
          <w:rFonts w:cs="David" w:hint="cs"/>
          <w:rtl/>
        </w:rPr>
      </w:pPr>
    </w:p>
    <w:p w:rsidR="00FB1620" w:rsidRPr="009079A7" w:rsidRDefault="00FB1620" w:rsidP="00FB1620">
      <w:pPr>
        <w:numPr>
          <w:ilvl w:val="0"/>
          <w:numId w:val="14"/>
        </w:numPr>
        <w:spacing w:line="360" w:lineRule="auto"/>
        <w:rPr>
          <w:rFonts w:cs="David" w:hint="cs"/>
        </w:rPr>
      </w:pPr>
      <w:r w:rsidRPr="009079A7">
        <w:rPr>
          <w:rFonts w:cs="David" w:hint="cs"/>
          <w:rtl/>
        </w:rPr>
        <w:t xml:space="preserve">בטקסט מוצגות שתי </w:t>
      </w:r>
      <w:r w:rsidRPr="009079A7">
        <w:rPr>
          <w:rFonts w:cs="David" w:hint="cs"/>
          <w:b/>
          <w:bCs/>
          <w:rtl/>
        </w:rPr>
        <w:t>עֲמָדות</w:t>
      </w:r>
      <w:r w:rsidRPr="009079A7">
        <w:rPr>
          <w:rFonts w:cs="David" w:hint="cs"/>
          <w:rtl/>
        </w:rPr>
        <w:t xml:space="preserve"> שונות. </w:t>
      </w:r>
    </w:p>
    <w:p w:rsidR="00FB1620" w:rsidRPr="009079A7" w:rsidRDefault="00FB1620" w:rsidP="00FB1620">
      <w:pPr>
        <w:spacing w:line="360" w:lineRule="auto"/>
        <w:ind w:left="360"/>
        <w:rPr>
          <w:rFonts w:cs="David" w:hint="cs"/>
          <w:rtl/>
        </w:rPr>
      </w:pPr>
      <w:r w:rsidRPr="009079A7">
        <w:rPr>
          <w:rFonts w:cs="David" w:hint="cs"/>
          <w:rtl/>
        </w:rPr>
        <w:t xml:space="preserve">'עֶמְדָה' היא נטייה מוגדרת של אדם כלפי עניין מסוים, הדעה שלו לגבי העניין. </w:t>
      </w:r>
    </w:p>
    <w:p w:rsidR="00FB1620" w:rsidRPr="009079A7" w:rsidRDefault="00FB1620" w:rsidP="00FB1620">
      <w:pPr>
        <w:spacing w:line="360" w:lineRule="auto"/>
        <w:ind w:left="360"/>
        <w:rPr>
          <w:rFonts w:cs="David" w:hint="cs"/>
        </w:rPr>
      </w:pPr>
      <w:r w:rsidRPr="009079A7">
        <w:rPr>
          <w:rFonts w:cs="David" w:hint="cs"/>
          <w:rtl/>
        </w:rPr>
        <w:t>מהי עמדתו של כל אחד מן הצדדים בטקסט לגבי  סגירת היישוב לתחבורה בימי שבת ובחגים?</w:t>
      </w:r>
      <w:r w:rsidRPr="009079A7">
        <w:rPr>
          <w:rFonts w:cs="David" w:hint="cs"/>
        </w:rPr>
        <w:t xml:space="preserve"> </w:t>
      </w:r>
      <w:r w:rsidRPr="009079A7">
        <w:rPr>
          <w:rFonts w:cs="David" w:hint="cs"/>
          <w:rtl/>
        </w:rPr>
        <w:t xml:space="preserve"> </w:t>
      </w: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r w:rsidRPr="009079A7">
        <w:rPr>
          <w:rFonts w:cs="David" w:hint="cs"/>
          <w:b/>
          <w:bCs/>
          <w:rtl/>
        </w:rPr>
        <w:t>עמדתה של אורית</w:t>
      </w:r>
      <w:r w:rsidRPr="009079A7">
        <w:rPr>
          <w:rFonts w:cs="David" w:hint="cs"/>
          <w:rtl/>
        </w:rPr>
        <w:t xml:space="preserve">: אורית חושבת שאין לסגור את היישוב בשבתות וחגים משום שזו כפייה של ערכי הרוב על המיעוט החילוני. </w:t>
      </w: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Pr>
      </w:pPr>
      <w:r w:rsidRPr="009079A7">
        <w:rPr>
          <w:rFonts w:cs="David" w:hint="cs"/>
          <w:b/>
          <w:bCs/>
          <w:rtl/>
        </w:rPr>
        <w:t>עמדתו של דובר העירייה</w:t>
      </w:r>
      <w:r w:rsidRPr="009079A7">
        <w:rPr>
          <w:rFonts w:cs="David" w:hint="cs"/>
          <w:rtl/>
        </w:rPr>
        <w:t xml:space="preserve">: דובר העירייה  חושב כי זו החלטה דמוקרטית משום שזה מה שברוב הכריע. </w:t>
      </w:r>
    </w:p>
    <w:p w:rsidR="00FB1620" w:rsidRPr="009079A7" w:rsidRDefault="00FB1620" w:rsidP="00FB1620">
      <w:pPr>
        <w:numPr>
          <w:ilvl w:val="0"/>
          <w:numId w:val="14"/>
        </w:numPr>
        <w:spacing w:line="360" w:lineRule="auto"/>
        <w:rPr>
          <w:rFonts w:cs="David" w:hint="cs"/>
        </w:rPr>
      </w:pPr>
      <w:r w:rsidRPr="009079A7">
        <w:rPr>
          <w:rFonts w:cs="David" w:hint="cs"/>
          <w:rtl/>
        </w:rPr>
        <w:t>אורית כהן הוזמנה למועצה להשמיע את עמדתה. חַבֵּר ויכוח דמיוני בינה לבין  דובר המועצה</w:t>
      </w:r>
      <w:r w:rsidRPr="009079A7">
        <w:rPr>
          <w:rFonts w:cs="David"/>
        </w:rPr>
        <w:t xml:space="preserve">; </w:t>
      </w:r>
      <w:r w:rsidRPr="009079A7">
        <w:rPr>
          <w:rFonts w:cs="David" w:hint="cs"/>
          <w:rtl/>
        </w:rPr>
        <w:t xml:space="preserve"> בויכוח הקפד לכלול את עמדתה של כל דמות ונימוקיה. </w:t>
      </w:r>
    </w:p>
    <w:p w:rsidR="00FB1620" w:rsidRPr="009079A7" w:rsidRDefault="00FB1620" w:rsidP="00FB1620">
      <w:pPr>
        <w:spacing w:line="360" w:lineRule="auto"/>
        <w:rPr>
          <w:rFonts w:cs="David"/>
        </w:rPr>
      </w:pPr>
    </w:p>
    <w:p w:rsidR="00FB1620" w:rsidRPr="009079A7" w:rsidRDefault="00FB1620" w:rsidP="00FB1620">
      <w:pPr>
        <w:numPr>
          <w:ilvl w:val="0"/>
          <w:numId w:val="14"/>
        </w:numPr>
        <w:spacing w:line="360" w:lineRule="auto"/>
        <w:rPr>
          <w:rFonts w:cs="David" w:hint="cs"/>
        </w:rPr>
      </w:pPr>
      <w:r w:rsidRPr="009079A7">
        <w:rPr>
          <w:rFonts w:cs="David" w:hint="cs"/>
          <w:rtl/>
        </w:rPr>
        <w:t xml:space="preserve">נסח הצעת פשרה- על מה לדעתך ניתן להתפשר ועל מה בשום פנים ואופן לא תהייה הסכמה? </w:t>
      </w:r>
    </w:p>
    <w:p w:rsidR="00FB1620" w:rsidRPr="009079A7" w:rsidRDefault="00FB1620" w:rsidP="00FB1620">
      <w:pPr>
        <w:spacing w:line="360" w:lineRule="auto"/>
        <w:rPr>
          <w:rFonts w:cs="David" w:hint="cs"/>
          <w:b/>
          <w:bCs/>
          <w:rtl/>
        </w:rPr>
      </w:pPr>
      <w:r w:rsidRPr="009079A7">
        <w:rPr>
          <w:rFonts w:cs="David" w:hint="cs"/>
          <w:rtl/>
        </w:rPr>
        <w:t xml:space="preserve">יש להקפיד על ניסוח תקני ועל מבנה  מתאים, למשל: </w:t>
      </w:r>
      <w:r w:rsidRPr="009079A7">
        <w:rPr>
          <w:rFonts w:cs="David" w:hint="cs"/>
          <w:b/>
          <w:bCs/>
          <w:rtl/>
        </w:rPr>
        <w:t xml:space="preserve">במחלוקת זו ניתן להתפשר על תחומים המפריעים לכלל הציבור הדתי כגון: הימנעות ממסיבות רועשות, הפסקת התחבורה ציבורית וכיו"ב, אולם בשום אופן אין להסכים לתקנות אשר יגבילו את חייו של הציבור החילוני ויפגעו באיכות חייו כגון: נסיעה ברכב פרטי, יציאה לבילוי בבית קפה או במסעדה שקטים וכדומה. </w:t>
      </w: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r w:rsidRPr="009079A7">
        <w:rPr>
          <w:rFonts w:cs="David" w:hint="cs"/>
          <w:rtl/>
        </w:rPr>
        <w:t>6. במשנה מבחינים  בין "</w:t>
      </w:r>
      <w:r w:rsidRPr="009079A7">
        <w:rPr>
          <w:rFonts w:cs="David" w:hint="cs"/>
          <w:b/>
          <w:bCs/>
          <w:rtl/>
        </w:rPr>
        <w:t>מחלוקת לשם שמים</w:t>
      </w:r>
      <w:r w:rsidRPr="009079A7">
        <w:rPr>
          <w:rFonts w:cs="David" w:hint="cs"/>
          <w:rtl/>
        </w:rPr>
        <w:t xml:space="preserve">" </w:t>
      </w:r>
      <w:r w:rsidRPr="009079A7">
        <w:rPr>
          <w:rFonts w:cs="David"/>
          <w:rtl/>
        </w:rPr>
        <w:t>–</w:t>
      </w:r>
      <w:r w:rsidRPr="009079A7">
        <w:rPr>
          <w:rFonts w:cs="David" w:hint="cs"/>
          <w:rtl/>
        </w:rPr>
        <w:t xml:space="preserve"> מחלוקת עניינית, שנעשית ממניעים טהורים מתוך כוונה להגן על ערכים, אמונות וכדומה, לבין "</w:t>
      </w:r>
      <w:r w:rsidRPr="009079A7">
        <w:rPr>
          <w:rFonts w:cs="David" w:hint="cs"/>
          <w:b/>
          <w:bCs/>
          <w:rtl/>
        </w:rPr>
        <w:t>מחלוקת שאינה לשם שמים</w:t>
      </w:r>
      <w:r w:rsidRPr="009079A7">
        <w:rPr>
          <w:rFonts w:cs="David" w:hint="cs"/>
          <w:rtl/>
        </w:rPr>
        <w:t xml:space="preserve">"- מחלוקת שמניעיה פסולים ושליליים, למשל לשם קבלת מעמד, לשם פגיעה באחר ועוד. </w:t>
      </w:r>
    </w:p>
    <w:p w:rsidR="00FB1620" w:rsidRPr="009079A7" w:rsidRDefault="00FB1620" w:rsidP="00FB1620">
      <w:pPr>
        <w:spacing w:line="360" w:lineRule="auto"/>
        <w:rPr>
          <w:rFonts w:cs="David" w:hint="cs"/>
          <w:rtl/>
        </w:rPr>
      </w:pPr>
      <w:r w:rsidRPr="009079A7">
        <w:rPr>
          <w:rFonts w:cs="David" w:hint="cs"/>
          <w:rtl/>
        </w:rPr>
        <w:t xml:space="preserve">האם המחלוקת בין הציבור החילוני בישוב נופי כרמל לבין המועצה המקומית היא בעיניך מחלוקת לשם שמים או שלא לשם שמים? הסבר. </w:t>
      </w: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b/>
          <w:bCs/>
          <w:rtl/>
        </w:rPr>
      </w:pPr>
      <w:r w:rsidRPr="009079A7">
        <w:rPr>
          <w:rFonts w:cs="David" w:hint="cs"/>
          <w:b/>
          <w:bCs/>
          <w:rtl/>
        </w:rPr>
        <w:t xml:space="preserve">המחלוקת שלהלן היא מחלוקת לשם שמים משום שהיא נעשית מתוך כוונה אמיתית של בני אדם בעלי דעות שונות- להגן על ערכים ואמונות שהם מחזיקים בהם. </w:t>
      </w:r>
    </w:p>
    <w:p w:rsidR="00FB1620" w:rsidRPr="009079A7" w:rsidRDefault="00FB1620" w:rsidP="00FB1620">
      <w:pPr>
        <w:spacing w:line="360" w:lineRule="auto"/>
        <w:rPr>
          <w:rFonts w:cs="David" w:hint="cs"/>
          <w:b/>
          <w:bCs/>
          <w:rtl/>
        </w:rPr>
      </w:pPr>
    </w:p>
    <w:p w:rsidR="00FB1620" w:rsidRPr="009079A7" w:rsidRDefault="00FB1620" w:rsidP="00FB1620">
      <w:pPr>
        <w:spacing w:line="360" w:lineRule="auto"/>
        <w:outlineLvl w:val="0"/>
        <w:rPr>
          <w:rFonts w:cs="David" w:hint="cs"/>
          <w:rtl/>
        </w:rPr>
      </w:pPr>
      <w:r w:rsidRPr="009079A7">
        <w:rPr>
          <w:rFonts w:cs="David" w:hint="cs"/>
          <w:rtl/>
        </w:rPr>
        <w:t xml:space="preserve">                                                                                                                         עבודה נעימה!</w:t>
      </w: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cs="David" w:hint="cs"/>
          <w:rtl/>
        </w:rPr>
      </w:pPr>
    </w:p>
    <w:p w:rsidR="00FB1620" w:rsidRPr="009079A7" w:rsidRDefault="00FB1620" w:rsidP="00FB1620">
      <w:pPr>
        <w:spacing w:line="360" w:lineRule="auto"/>
        <w:rPr>
          <w:rFonts w:ascii="Arial" w:hAnsi="Arial" w:cs="David" w:hint="cs"/>
          <w:rtl/>
        </w:rPr>
      </w:pPr>
    </w:p>
    <w:p w:rsidR="00FB1620" w:rsidRPr="009079A7" w:rsidRDefault="00FB1620" w:rsidP="00FB1620">
      <w:pPr>
        <w:spacing w:line="360" w:lineRule="auto"/>
        <w:rPr>
          <w:rFonts w:ascii="Arial" w:hAnsi="Arial" w:cs="David" w:hint="cs"/>
          <w:rtl/>
        </w:rPr>
      </w:pPr>
    </w:p>
    <w:p w:rsidR="00FB1620" w:rsidRPr="009079A7" w:rsidRDefault="00FB1620" w:rsidP="00FB1620">
      <w:pPr>
        <w:spacing w:line="360" w:lineRule="auto"/>
        <w:rPr>
          <w:rFonts w:ascii="Arial" w:hAnsi="Arial" w:cs="David" w:hint="cs"/>
          <w:rtl/>
        </w:rPr>
      </w:pPr>
    </w:p>
    <w:p w:rsidR="00FB1620" w:rsidRDefault="00FB1620" w:rsidP="00FB1620">
      <w:pPr>
        <w:spacing w:line="360" w:lineRule="auto"/>
        <w:rPr>
          <w:rFonts w:ascii="Arial" w:hAnsi="Arial" w:cs="David"/>
          <w:rtl/>
        </w:rPr>
      </w:pPr>
      <w:r>
        <w:rPr>
          <w:rFonts w:ascii="Arial" w:hAnsi="Arial" w:cs="David"/>
          <w:rtl/>
        </w:rPr>
        <w:br w:type="page"/>
      </w:r>
    </w:p>
    <w:p w:rsidR="00FB1620" w:rsidRPr="009079A7" w:rsidRDefault="00FB1620" w:rsidP="00FB1620">
      <w:pPr>
        <w:spacing w:line="360" w:lineRule="auto"/>
        <w:rPr>
          <w:rFonts w:ascii="Arial" w:hAnsi="Arial" w:cs="David" w:hint="cs"/>
          <w:rtl/>
        </w:rPr>
      </w:pPr>
    </w:p>
    <w:p w:rsidR="00FB1620" w:rsidRDefault="00FB1620" w:rsidP="00FB1620">
      <w:pPr>
        <w:spacing w:line="360" w:lineRule="auto"/>
        <w:jc w:val="both"/>
        <w:rPr>
          <w:rFonts w:ascii="Arial" w:hAnsi="Arial" w:cs="David" w:hint="cs"/>
          <w:b/>
          <w:bCs/>
          <w:sz w:val="40"/>
          <w:szCs w:val="40"/>
          <w:rtl/>
        </w:rPr>
      </w:pPr>
      <w:r w:rsidRPr="009079A7">
        <w:rPr>
          <w:rFonts w:ascii="Arial" w:hAnsi="Arial" w:cs="David" w:hint="cs"/>
          <w:b/>
          <w:bCs/>
          <w:sz w:val="40"/>
          <w:szCs w:val="40"/>
          <w:rtl/>
        </w:rPr>
        <w:t>על הבלדה והרומנסה</w:t>
      </w:r>
    </w:p>
    <w:p w:rsidR="00FB1620" w:rsidRPr="009079A7" w:rsidRDefault="00FB1620" w:rsidP="00FB1620">
      <w:pPr>
        <w:spacing w:line="360" w:lineRule="auto"/>
        <w:jc w:val="both"/>
        <w:rPr>
          <w:rFonts w:ascii="Arial" w:hAnsi="Arial" w:cs="David" w:hint="cs"/>
          <w:b/>
          <w:bCs/>
          <w:sz w:val="40"/>
          <w:szCs w:val="40"/>
          <w:rtl/>
        </w:rPr>
      </w:pP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(מתוך: "מגוון" מקראה לספרות לכיתה ז' בבית הספר הכללי, עמ' 214)</w:t>
      </w:r>
    </w:p>
    <w:p w:rsidR="00FB1620" w:rsidRPr="009079A7" w:rsidRDefault="00FB1620" w:rsidP="00FB1620">
      <w:pPr>
        <w:spacing w:line="360" w:lineRule="auto"/>
        <w:jc w:val="both"/>
        <w:rPr>
          <w:rFonts w:ascii="Arial" w:hAnsi="Arial" w:cs="David" w:hint="cs"/>
          <w:rtl/>
        </w:rPr>
      </w:pP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 xml:space="preserve">מאז ומעולם אהבו האנשים סיפורים על התרחשויות חריגות: נקמה, בגידה, אהבה והקרבה שאינן יודעות גבול. סיפורים כאלה מצויים סביבנו בשפע: בקולנוע, בטלוויזיה, ברדיו, בעיתונים ובספרים. אך מה היה המצב בעבר הרחוק? הרבה לפני העידן המודרני וטף לפני המצאת הדפוס (בסוף המאה ה </w:t>
      </w:r>
      <w:r w:rsidRPr="009079A7">
        <w:rPr>
          <w:rFonts w:ascii="Arial" w:hAnsi="Arial" w:cs="David"/>
          <w:rtl/>
        </w:rPr>
        <w:t>–</w:t>
      </w:r>
      <w:r w:rsidRPr="009079A7">
        <w:rPr>
          <w:rFonts w:ascii="Arial" w:hAnsi="Arial" w:cs="David" w:hint="cs"/>
          <w:rtl/>
        </w:rPr>
        <w:t xml:space="preserve"> 15)? אחד  מ"אמצעי התובלה" לסיפורים מסעירים אלה באותם ימים היה הבלדה.</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הבלדה היא שיר זמר עממי, ובה מסופר סיפור בצורה חיה ומושכת. היא הושרה על פי רוב עם ליווי מוסיקלי , על ידי זמרים נודדים (טרובדורים) שהפיצו אותם ממקום למקום. מאחר שהבלדות הועברו בעל פה, לא קיבע אותן הכתב במסמרות.  כל בלדה ובלדה עברה תמורות מתקופה לתקופה וממקום למשנהו בהתאם לזיכרונו ולכישרון המצאתו של הזמר, וכן בהתאם לטיבו של קהל  המאזינים. זאת גם הסיבה לקיומן של גרסות שונות לאותן בלדות.</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במהלך שיטוטיה של הבלדה בזמן ובמרחב נשמטו מעלילתה פרט זה או אחר: על שום מה רצח הגיבור את אביו, או הנערה את האביר? לשם מה נשלח אביר זה או אחר למשימה בלתי אפשרית? ועוד כהנה וכהנה פרטים חשובים.פערי מידע אלה "מזמינים" אותנו להשתתף באופן פעיל בבניית הסיפור  כיד הדמיון הטובה עלינו. ברבות מהבלדות נמסר סיפור המעשה באמצעות דו שיח בין דוברים, ושוב אנו , המאזינים או הקוראים, אמורים לשחזר ולהשלים את ההתרחשויות מתוך הדברים.</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המתח הוא בן לוויה קבוע של הבלדה, ולעיתים קרובות נמסרים הפרטים החשובים ממש כמו בסיפורי מתח בלשי, דווקא בסוף, שהוא על פי רוב טראגי. המידע המפתיע שנמסר בסיום קורא לבחינה מחודשת של הבלדה בשלמותה.</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כמו צורות אחרות של שירי זמר עממיים, גם הבלדה משופעת בחזרות. אלה מעצם טיבן משהות את התקדמות העלילה המרתקת ומגבירות את הסקרנות לקראת הבאות, אך באותה עת הן גם תורמות למבנה הסדיר ולמקצב המוסיקלי של הבלדה ומסייעות לקביעתה בזיכרון.</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 xml:space="preserve">בתקופה הרומנטית, בתחילת המאה ה- 19 , שאחד מסימניה היה הגעגועים לשורשים העממיים ולצורות אמנותיות קדומות, החלו באיסוף שיטתי של הבלדות העממיות ובכינוסן בספרים. במקביל חוברו גם בלדות ספרותיות. הבלדה הספרותית נשענת על צורתה ועל מאפייניה של הבלדה העממית הקדומה, אך ניכרות בה טביעות אצבעותיו האמנותיות של יוצרה. כזאת היא, למשל, הבלדה מקפיאת הדם " שר היער" של גיתה, מגדולי היוצרים ואנשי הרוח של גרמניה (1749 </w:t>
      </w:r>
      <w:r w:rsidRPr="009079A7">
        <w:rPr>
          <w:rFonts w:ascii="Arial" w:hAnsi="Arial" w:cs="David"/>
          <w:rtl/>
        </w:rPr>
        <w:t>–</w:t>
      </w:r>
      <w:r w:rsidRPr="009079A7">
        <w:rPr>
          <w:rFonts w:ascii="Arial" w:hAnsi="Arial" w:cs="David" w:hint="cs"/>
          <w:rtl/>
        </w:rPr>
        <w:t xml:space="preserve"> 1832).</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גם משורר אידי כדוגמת איציק מנגר ומשוררים עבריים כטשרניחובסקי וכאלתרמן כתבו בלדות. רבות מהבלדות שכתבו שואבות את סיפוריהן מהמקרא , אך לעתים אפשר גם לראות בהן תגובה עקיפה על מאורעות הזין שבו נכתבו.</w:t>
      </w:r>
    </w:p>
    <w:p w:rsidR="00FB1620" w:rsidRPr="009079A7" w:rsidRDefault="00FB1620" w:rsidP="00FB1620">
      <w:pPr>
        <w:spacing w:line="360" w:lineRule="auto"/>
        <w:jc w:val="both"/>
        <w:rPr>
          <w:rFonts w:ascii="Arial" w:hAnsi="Arial" w:cs="David" w:hint="cs"/>
          <w:rtl/>
        </w:rPr>
      </w:pP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רוח הבלדה לא עברה מהעולם. אפילו כיום עדיין נכתבים שירים ופזמונים בנוסכ הבלדה, ובהמשך תפגשו בקבוצה של שירים המכילים יסודות בלדיים כגוון סיפור עלילה, פערי מידע, חזרות וסיום קודר. כזה הוא השיר "נועה" שכתבה נעמי שמר, או שירי של החיפושיות "היא עוזבת את הבית" .</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lastRenderedPageBreak/>
        <w:t xml:space="preserve">הרומנסה, שלידתה בספרד, היא "אחותה" של הבלדה, דומה לה ושונה ממנה. גם היא צורה עממית של שיר זמר, ואף הרבתה לנדוד, לפשוט וללבוש צורה. היא הגיעה אל התרבות היהודית דרך הלדינו, שפתם של יהודי ספרד ומגורשיה מסוף ימי הביניים ואילך. הרומנסה נוטה להיות אופטימית מעט יותר מהבלדה. </w:t>
      </w:r>
    </w:p>
    <w:p w:rsidR="00FB1620" w:rsidRDefault="00FB1620" w:rsidP="00FB1620">
      <w:pPr>
        <w:spacing w:line="360" w:lineRule="auto"/>
        <w:jc w:val="both"/>
        <w:rPr>
          <w:rFonts w:ascii="Arial" w:hAnsi="Arial" w:cs="David" w:hint="cs"/>
          <w:b/>
          <w:bCs/>
          <w:rtl/>
        </w:rPr>
      </w:pPr>
    </w:p>
    <w:p w:rsidR="00FB1620" w:rsidRPr="009079A7" w:rsidRDefault="00FB1620" w:rsidP="00FB1620">
      <w:pPr>
        <w:spacing w:line="360" w:lineRule="auto"/>
        <w:jc w:val="both"/>
        <w:rPr>
          <w:rFonts w:ascii="Arial" w:hAnsi="Arial" w:cs="David" w:hint="cs"/>
          <w:b/>
          <w:bCs/>
          <w:rtl/>
        </w:rPr>
      </w:pPr>
      <w:r w:rsidRPr="009079A7">
        <w:rPr>
          <w:rFonts w:ascii="Arial" w:hAnsi="Arial" w:cs="David" w:hint="cs"/>
          <w:b/>
          <w:bCs/>
          <w:rtl/>
        </w:rPr>
        <w:t>שאלות בתחום אוצר המילים / סמנטיקה</w:t>
      </w:r>
    </w:p>
    <w:p w:rsidR="00FB1620" w:rsidRPr="009079A7" w:rsidRDefault="00FB1620" w:rsidP="00FB1620">
      <w:pPr>
        <w:spacing w:line="360" w:lineRule="auto"/>
        <w:jc w:val="both"/>
        <w:rPr>
          <w:rFonts w:ascii="Arial" w:hAnsi="Arial" w:cs="David" w:hint="cs"/>
          <w:b/>
          <w:bCs/>
          <w:rtl/>
        </w:rPr>
      </w:pPr>
    </w:p>
    <w:p w:rsidR="00FB1620" w:rsidRPr="009079A7" w:rsidRDefault="00FB1620" w:rsidP="00FB1620">
      <w:pPr>
        <w:spacing w:line="360" w:lineRule="auto"/>
        <w:jc w:val="both"/>
        <w:rPr>
          <w:rFonts w:ascii="Arial" w:hAnsi="Arial" w:cs="David" w:hint="cs"/>
          <w:b/>
          <w:bCs/>
          <w:rtl/>
        </w:rPr>
      </w:pP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1. לפניכם מספר מילים מן הטקסט. כתבו את פירושיהן בעזרת המילון וצייננו את הערך שבו תחפשו כל מילה.</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א. בכינוסן (שורה    ).הערך המילוני________________</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הפירוש:________________________________________________________________________________________________________</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ב. מסימניה (שורה   ) הערך המילוני________________</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הפירוש:________________________________________________________________________________________________________</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ג. בשלמותה (שורה    ).הערך המילוני________________</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הפירוש:________________________________________________________________________________________________________</w:t>
      </w:r>
    </w:p>
    <w:p w:rsidR="00FB1620" w:rsidRPr="009079A7" w:rsidRDefault="00FB1620" w:rsidP="00FB1620">
      <w:pPr>
        <w:spacing w:line="360" w:lineRule="auto"/>
        <w:jc w:val="both"/>
        <w:rPr>
          <w:rFonts w:ascii="Arial" w:hAnsi="Arial" w:cs="David" w:hint="cs"/>
          <w:rtl/>
        </w:rPr>
      </w:pP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 xml:space="preserve">2. בטקסט כתוב " כל בלדה ובלדה עברה </w:t>
      </w:r>
      <w:r w:rsidRPr="009079A7">
        <w:rPr>
          <w:rFonts w:ascii="Arial" w:hAnsi="Arial" w:cs="David" w:hint="cs"/>
          <w:b/>
          <w:bCs/>
          <w:rtl/>
        </w:rPr>
        <w:t xml:space="preserve">תמורות </w:t>
      </w:r>
      <w:r w:rsidRPr="009079A7">
        <w:rPr>
          <w:rFonts w:ascii="Arial" w:hAnsi="Arial" w:cs="David" w:hint="cs"/>
          <w:rtl/>
        </w:rPr>
        <w:t>מתקופה לתקופה וממקום למשנהו..." (שורה  )</w:t>
      </w:r>
    </w:p>
    <w:p w:rsidR="00FB1620" w:rsidRPr="009079A7" w:rsidRDefault="00FB1620" w:rsidP="00FB1620">
      <w:pPr>
        <w:spacing w:line="360" w:lineRule="auto"/>
        <w:jc w:val="both"/>
        <w:rPr>
          <w:rFonts w:ascii="Arial" w:hAnsi="Arial" w:cs="David" w:hint="cs"/>
          <w:b/>
          <w:bCs/>
          <w:rtl/>
        </w:rPr>
      </w:pPr>
      <w:r w:rsidRPr="009079A7">
        <w:rPr>
          <w:rFonts w:ascii="Arial" w:hAnsi="Arial" w:cs="David" w:hint="cs"/>
          <w:rtl/>
        </w:rPr>
        <w:t xml:space="preserve">לפניכם משפטים שבהם מופיעה המילה </w:t>
      </w:r>
      <w:r w:rsidRPr="009079A7">
        <w:rPr>
          <w:rFonts w:ascii="Arial" w:hAnsi="Arial" w:cs="David" w:hint="cs"/>
          <w:b/>
          <w:bCs/>
          <w:rtl/>
        </w:rPr>
        <w:t xml:space="preserve">תמורה. </w:t>
      </w:r>
      <w:r w:rsidRPr="009079A7">
        <w:rPr>
          <w:rFonts w:ascii="Arial" w:hAnsi="Arial" w:cs="David" w:hint="cs"/>
          <w:rtl/>
        </w:rPr>
        <w:t>הקיפו את המשפטים שבהם משמעות המילה</w:t>
      </w:r>
      <w:r w:rsidRPr="009079A7">
        <w:rPr>
          <w:rFonts w:ascii="Arial" w:hAnsi="Arial" w:cs="David" w:hint="cs"/>
          <w:b/>
          <w:bCs/>
          <w:rtl/>
        </w:rPr>
        <w:t xml:space="preserve"> תמורה </w:t>
      </w:r>
      <w:r w:rsidRPr="009079A7">
        <w:rPr>
          <w:rFonts w:ascii="Arial" w:hAnsi="Arial" w:cs="David" w:hint="cs"/>
          <w:rtl/>
        </w:rPr>
        <w:t>דומה לזו המופיעה בטקסט</w:t>
      </w:r>
      <w:r w:rsidRPr="009079A7">
        <w:rPr>
          <w:rFonts w:ascii="Arial" w:hAnsi="Arial" w:cs="David" w:hint="cs"/>
          <w:b/>
          <w:bCs/>
          <w:rtl/>
        </w:rPr>
        <w:t>.</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א. אין לי שום כוונה לקבל תמורה עבור העזרה שהענקתי לשכנתי.</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ב. הילדים מכרו את העוגות וחילקו את תמורתן בין תלמידי הכיתה.</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ג. לאחרונה חלה תמורה בהתנהגותו של דניאל, והוא נרגע מאוד.</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ד. אני מסכים לתת לך את העפיפון שלי תמורת העפיפון שלך.</w:t>
      </w:r>
    </w:p>
    <w:p w:rsidR="00FB1620" w:rsidRPr="009079A7" w:rsidRDefault="00FB1620" w:rsidP="00FB1620">
      <w:pPr>
        <w:spacing w:line="360" w:lineRule="auto"/>
        <w:jc w:val="both"/>
        <w:rPr>
          <w:rFonts w:ascii="Arial" w:hAnsi="Arial" w:cs="David" w:hint="cs"/>
          <w:rtl/>
        </w:rPr>
      </w:pPr>
    </w:p>
    <w:p w:rsidR="00FB1620" w:rsidRPr="009079A7" w:rsidRDefault="00FB1620" w:rsidP="00FB1620">
      <w:pPr>
        <w:spacing w:line="360" w:lineRule="auto"/>
        <w:jc w:val="both"/>
        <w:rPr>
          <w:rFonts w:ascii="Arial" w:hAnsi="Arial" w:cs="David" w:hint="cs"/>
          <w:rtl/>
        </w:rPr>
      </w:pP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3. מה משותף לביטויים הבאים מבחינת המשמעות:</w:t>
      </w:r>
    </w:p>
    <w:p w:rsidR="00FB1620" w:rsidRPr="009079A7" w:rsidRDefault="00FB1620" w:rsidP="00FB1620">
      <w:pPr>
        <w:spacing w:line="360" w:lineRule="auto"/>
        <w:jc w:val="both"/>
        <w:rPr>
          <w:rFonts w:ascii="Arial" w:hAnsi="Arial" w:cs="David" w:hint="cs"/>
          <w:b/>
          <w:bCs/>
          <w:rtl/>
        </w:rPr>
      </w:pPr>
      <w:r w:rsidRPr="009079A7">
        <w:rPr>
          <w:rFonts w:ascii="Arial" w:hAnsi="Arial" w:cs="David" w:hint="cs"/>
          <w:rtl/>
        </w:rPr>
        <w:t xml:space="preserve">                                       </w:t>
      </w:r>
      <w:r w:rsidRPr="009079A7">
        <w:rPr>
          <w:rFonts w:ascii="Arial" w:hAnsi="Arial" w:cs="David" w:hint="cs"/>
          <w:b/>
          <w:bCs/>
          <w:rtl/>
        </w:rPr>
        <w:t>המיר את דתו</w:t>
      </w:r>
      <w:r w:rsidRPr="009079A7">
        <w:rPr>
          <w:rFonts w:ascii="Arial" w:hAnsi="Arial" w:cs="David" w:hint="cs"/>
          <w:rtl/>
        </w:rPr>
        <w:t xml:space="preserve">,    </w:t>
      </w:r>
      <w:r w:rsidRPr="009079A7">
        <w:rPr>
          <w:rFonts w:ascii="Arial" w:hAnsi="Arial" w:cs="David" w:hint="cs"/>
          <w:b/>
          <w:bCs/>
          <w:rtl/>
        </w:rPr>
        <w:t>המרת כספים</w:t>
      </w:r>
    </w:p>
    <w:p w:rsidR="00FB1620" w:rsidRPr="009079A7" w:rsidRDefault="00FB1620" w:rsidP="00FB1620">
      <w:pPr>
        <w:spacing w:line="360" w:lineRule="auto"/>
        <w:jc w:val="both"/>
        <w:rPr>
          <w:rFonts w:ascii="Arial" w:hAnsi="Arial" w:cs="David" w:hint="cs"/>
          <w:b/>
          <w:bCs/>
          <w:rtl/>
        </w:rPr>
      </w:pPr>
      <w:r w:rsidRPr="009079A7">
        <w:rPr>
          <w:rFonts w:ascii="Arial" w:hAnsi="Arial" w:cs="David" w:hint="cs"/>
          <w:b/>
          <w:bCs/>
          <w:rtl/>
        </w:rPr>
        <w:t>______________________________________________________________________________________________________________</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 xml:space="preserve">4. הקיפו את התשובה הנכונה: משמעות הצירוף </w:t>
      </w:r>
      <w:r w:rsidRPr="009079A7">
        <w:rPr>
          <w:rFonts w:ascii="Arial" w:hAnsi="Arial" w:cs="David" w:hint="cs"/>
          <w:b/>
          <w:bCs/>
          <w:rtl/>
        </w:rPr>
        <w:t>"בחינה מחודשת"</w:t>
      </w:r>
      <w:r w:rsidRPr="009079A7">
        <w:rPr>
          <w:rFonts w:ascii="Arial" w:hAnsi="Arial" w:cs="David" w:hint="cs"/>
          <w:rtl/>
        </w:rPr>
        <w:t xml:space="preserve"> (שורה    )</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א. מבחן חוזר</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ב. בדיקה שונה מקודמתה</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ג. נקודת ראות התחלתית</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ד. צד עכשוי</w:t>
      </w:r>
    </w:p>
    <w:p w:rsidR="00FB1620" w:rsidRDefault="00FB1620" w:rsidP="00FB1620">
      <w:pPr>
        <w:spacing w:line="360" w:lineRule="auto"/>
        <w:jc w:val="both"/>
        <w:rPr>
          <w:rFonts w:ascii="Arial" w:hAnsi="Arial" w:cs="David"/>
          <w:rtl/>
        </w:rPr>
      </w:pPr>
      <w:r>
        <w:rPr>
          <w:rFonts w:ascii="Arial" w:hAnsi="Arial" w:cs="David"/>
          <w:rtl/>
        </w:rPr>
        <w:br w:type="page"/>
      </w:r>
    </w:p>
    <w:p w:rsidR="00FB1620" w:rsidRPr="009079A7" w:rsidRDefault="00FB1620" w:rsidP="00FB1620">
      <w:pPr>
        <w:spacing w:line="360" w:lineRule="auto"/>
        <w:jc w:val="both"/>
        <w:rPr>
          <w:rFonts w:ascii="Arial" w:hAnsi="Arial" w:cs="David" w:hint="cs"/>
          <w:rtl/>
        </w:rPr>
      </w:pP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 xml:space="preserve">5. לפניכם הגדרה מן המילון למילה </w:t>
      </w:r>
      <w:r w:rsidRPr="009079A7">
        <w:rPr>
          <w:rFonts w:ascii="Arial" w:hAnsi="Arial" w:cs="David" w:hint="cs"/>
          <w:b/>
          <w:bCs/>
          <w:rtl/>
        </w:rPr>
        <w:t>"פער"</w:t>
      </w:r>
      <w:r w:rsidRPr="009079A7">
        <w:rPr>
          <w:rFonts w:ascii="Arial" w:hAnsi="Arial" w:cs="David" w:hint="cs"/>
          <w:rtl/>
        </w:rPr>
        <w:t xml:space="preserve">. הסבירו באמצעותה ובאמצעות הטקסט את הביטוי </w:t>
      </w:r>
      <w:r w:rsidRPr="009079A7">
        <w:rPr>
          <w:rFonts w:ascii="Arial" w:hAnsi="Arial" w:cs="David" w:hint="cs"/>
          <w:b/>
          <w:bCs/>
          <w:rtl/>
        </w:rPr>
        <w:t xml:space="preserve">"פערי מידע" </w:t>
      </w:r>
      <w:r w:rsidRPr="009079A7">
        <w:rPr>
          <w:rFonts w:ascii="Arial" w:hAnsi="Arial" w:cs="David" w:hint="cs"/>
          <w:rtl/>
        </w:rPr>
        <w:t>(שורה     )</w:t>
      </w:r>
    </w:p>
    <w:p w:rsidR="00FB1620" w:rsidRPr="009079A7" w:rsidRDefault="00FB1620" w:rsidP="00FB1620">
      <w:pPr>
        <w:spacing w:line="360" w:lineRule="auto"/>
        <w:jc w:val="both"/>
        <w:rPr>
          <w:rFonts w:ascii="Arial" w:hAnsi="Arial" w:cs="David" w:hint="cs"/>
          <w:i/>
          <w:iCs/>
          <w:rtl/>
        </w:rPr>
      </w:pPr>
      <w:r w:rsidRPr="009079A7">
        <w:rPr>
          <w:rFonts w:ascii="Arial" w:hAnsi="Arial" w:cs="David" w:hint="cs"/>
          <w:rtl/>
        </w:rPr>
        <w:t xml:space="preserve">ההגדרה:  </w:t>
      </w:r>
      <w:r w:rsidRPr="009079A7">
        <w:rPr>
          <w:rFonts w:ascii="Arial" w:hAnsi="Arial" w:cs="David" w:hint="cs"/>
          <w:i/>
          <w:iCs/>
          <w:rtl/>
        </w:rPr>
        <w:t>חלל ריק, רווח בין שני דברים</w:t>
      </w:r>
    </w:p>
    <w:p w:rsidR="00FB1620" w:rsidRPr="009079A7" w:rsidRDefault="00FB1620" w:rsidP="00FB1620">
      <w:pPr>
        <w:spacing w:line="360" w:lineRule="auto"/>
        <w:jc w:val="both"/>
        <w:rPr>
          <w:rFonts w:ascii="Arial" w:hAnsi="Arial" w:cs="David" w:hint="cs"/>
          <w:i/>
          <w:iCs/>
          <w:rtl/>
        </w:rPr>
      </w:pPr>
      <w:r w:rsidRPr="009079A7">
        <w:rPr>
          <w:rFonts w:ascii="Arial" w:hAnsi="Arial" w:cs="David" w:hint="cs"/>
          <w:i/>
          <w:iCs/>
          <w:rtl/>
        </w:rPr>
        <w:t>_____________________________________________________________________________________________________________________________________________________________________</w:t>
      </w:r>
    </w:p>
    <w:p w:rsidR="00FB1620" w:rsidRPr="009079A7" w:rsidRDefault="00FB1620" w:rsidP="00FB1620">
      <w:pPr>
        <w:spacing w:line="360" w:lineRule="auto"/>
        <w:jc w:val="both"/>
        <w:rPr>
          <w:rFonts w:ascii="Arial" w:hAnsi="Arial" w:cs="David" w:hint="cs"/>
          <w:rtl/>
        </w:rPr>
      </w:pP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6.. בטקסט כתוב שהחזרות "משהות את התקדמות העלילה המרתקת ומגבירות את הסקרנות לקראת הבאות" (שורה   9)</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סמנו במשפט זה שתי מילים בעלות משמעות מנוגדת.</w:t>
      </w:r>
    </w:p>
    <w:p w:rsidR="00FB1620" w:rsidRPr="009079A7" w:rsidRDefault="00FB1620" w:rsidP="00FB1620">
      <w:pPr>
        <w:spacing w:line="360" w:lineRule="auto"/>
        <w:jc w:val="both"/>
        <w:rPr>
          <w:rFonts w:ascii="Arial" w:hAnsi="Arial" w:cs="David" w:hint="cs"/>
          <w:rtl/>
        </w:rPr>
      </w:pP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7. בטקסט מוזכרים הביטויים:</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 xml:space="preserve"> </w:t>
      </w:r>
      <w:r w:rsidRPr="009079A7">
        <w:rPr>
          <w:rFonts w:ascii="Arial" w:hAnsi="Arial" w:cs="David" w:hint="cs"/>
          <w:b/>
          <w:bCs/>
          <w:rtl/>
        </w:rPr>
        <w:t>"קיבע במסמרות</w:t>
      </w:r>
      <w:r w:rsidRPr="009079A7">
        <w:rPr>
          <w:rFonts w:ascii="Arial" w:hAnsi="Arial" w:cs="David" w:hint="cs"/>
          <w:rtl/>
        </w:rPr>
        <w:t>" (שורה  )  ו</w:t>
      </w:r>
      <w:r w:rsidRPr="009079A7">
        <w:rPr>
          <w:rFonts w:ascii="Arial" w:hAnsi="Arial" w:cs="David" w:hint="cs"/>
          <w:b/>
          <w:bCs/>
          <w:rtl/>
        </w:rPr>
        <w:t xml:space="preserve">"קביעתה בזיכרון"  </w:t>
      </w:r>
      <w:r w:rsidRPr="009079A7">
        <w:rPr>
          <w:rFonts w:ascii="Arial" w:hAnsi="Arial" w:cs="David" w:hint="cs"/>
          <w:rtl/>
        </w:rPr>
        <w:t>(שורה   )</w:t>
      </w:r>
    </w:p>
    <w:p w:rsidR="00FB1620" w:rsidRPr="009079A7" w:rsidRDefault="00FB1620" w:rsidP="00FB1620">
      <w:pPr>
        <w:numPr>
          <w:ilvl w:val="0"/>
          <w:numId w:val="16"/>
        </w:numPr>
        <w:spacing w:line="360" w:lineRule="auto"/>
        <w:jc w:val="both"/>
        <w:rPr>
          <w:rFonts w:ascii="Arial" w:hAnsi="Arial" w:cs="David" w:hint="cs"/>
          <w:rtl/>
        </w:rPr>
      </w:pPr>
      <w:r w:rsidRPr="009079A7">
        <w:rPr>
          <w:rFonts w:ascii="Arial" w:hAnsi="Arial" w:cs="David" w:hint="cs"/>
          <w:rtl/>
        </w:rPr>
        <w:t>מה השורש המשותף לשתי המילים  ______________</w:t>
      </w:r>
    </w:p>
    <w:p w:rsidR="00FB1620" w:rsidRPr="009079A7" w:rsidRDefault="00FB1620" w:rsidP="00FB1620">
      <w:pPr>
        <w:numPr>
          <w:ilvl w:val="0"/>
          <w:numId w:val="16"/>
        </w:numPr>
        <w:spacing w:line="360" w:lineRule="auto"/>
        <w:jc w:val="both"/>
        <w:rPr>
          <w:rFonts w:ascii="Arial" w:hAnsi="Arial" w:cs="David" w:hint="cs"/>
        </w:rPr>
      </w:pPr>
      <w:r w:rsidRPr="009079A7">
        <w:rPr>
          <w:rFonts w:ascii="Arial" w:hAnsi="Arial" w:cs="David" w:hint="cs"/>
          <w:rtl/>
        </w:rPr>
        <w:t>מה משותף לשני הביטויים מבחינת המשמעות.</w:t>
      </w:r>
    </w:p>
    <w:p w:rsidR="00FB1620" w:rsidRPr="009079A7" w:rsidRDefault="00FB1620" w:rsidP="00FB1620">
      <w:pPr>
        <w:spacing w:line="360" w:lineRule="auto"/>
        <w:ind w:left="360"/>
        <w:jc w:val="both"/>
        <w:rPr>
          <w:rFonts w:ascii="Arial" w:hAnsi="Arial" w:cs="David" w:hint="cs"/>
          <w:rtl/>
        </w:rPr>
      </w:pPr>
      <w:r w:rsidRPr="009079A7">
        <w:rPr>
          <w:rFonts w:ascii="Arial" w:hAnsi="Arial" w:cs="David" w:hint="cs"/>
          <w:rtl/>
        </w:rPr>
        <w:t>_______________________________________________________________________________________________________________________________________________________________</w:t>
      </w:r>
    </w:p>
    <w:p w:rsidR="00FB1620" w:rsidRPr="009079A7" w:rsidRDefault="00FB1620" w:rsidP="00FB1620">
      <w:pPr>
        <w:spacing w:line="360" w:lineRule="auto"/>
        <w:ind w:left="360"/>
        <w:jc w:val="both"/>
        <w:rPr>
          <w:rFonts w:ascii="Arial" w:hAnsi="Arial" w:cs="David" w:hint="cs"/>
          <w:rtl/>
        </w:rPr>
      </w:pP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 xml:space="preserve">8. בטקסט כתוב: " בתחילת המאה ה- 19 ....החלו באיסוף </w:t>
      </w:r>
      <w:r w:rsidRPr="009079A7">
        <w:rPr>
          <w:rFonts w:ascii="Arial" w:hAnsi="Arial" w:cs="David" w:hint="cs"/>
          <w:b/>
          <w:bCs/>
          <w:rtl/>
        </w:rPr>
        <w:t>שיטתי</w:t>
      </w:r>
      <w:r w:rsidRPr="009079A7">
        <w:rPr>
          <w:rFonts w:ascii="Arial" w:hAnsi="Arial" w:cs="David" w:hint="cs"/>
          <w:rtl/>
        </w:rPr>
        <w:t xml:space="preserve"> של הבלדות העממיות" (שורה   )</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 xml:space="preserve">לאילו מן השמות הבאים ניתן להוסיף את שם התואר </w:t>
      </w:r>
      <w:r w:rsidRPr="009079A7">
        <w:rPr>
          <w:rFonts w:ascii="Arial" w:hAnsi="Arial" w:cs="David" w:hint="cs"/>
          <w:b/>
          <w:bCs/>
          <w:rtl/>
        </w:rPr>
        <w:t>שיטתי</w:t>
      </w:r>
      <w:r w:rsidRPr="009079A7">
        <w:rPr>
          <w:rFonts w:ascii="Arial" w:hAnsi="Arial" w:cs="David" w:hint="cs"/>
          <w:rtl/>
        </w:rPr>
        <w:t xml:space="preserve"> ? הוסיפו את שם התואר במקומות המתאימים:</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א.  גשם     _________</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ב. אימון גופני ________</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ג. מחקר __________</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ד. מזון ___________</w:t>
      </w:r>
    </w:p>
    <w:p w:rsidR="00FB1620" w:rsidRPr="009079A7" w:rsidRDefault="00FB1620" w:rsidP="00FB1620">
      <w:pPr>
        <w:spacing w:line="360" w:lineRule="auto"/>
        <w:jc w:val="both"/>
        <w:rPr>
          <w:rFonts w:ascii="Arial" w:hAnsi="Arial" w:cs="David" w:hint="cs"/>
          <w:rtl/>
        </w:rPr>
      </w:pPr>
      <w:r>
        <w:rPr>
          <w:rFonts w:ascii="Arial" w:hAnsi="Arial" w:cs="David" w:hint="cs"/>
          <w:rtl/>
        </w:rPr>
        <w:t>ה. מצב __________</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9. בטקסט מופיעים מספר ביטויים ומילים במירכאו</w:t>
      </w:r>
      <w:r w:rsidRPr="009079A7">
        <w:rPr>
          <w:rFonts w:ascii="Arial" w:hAnsi="Arial" w:cs="David" w:hint="eastAsia"/>
          <w:rtl/>
        </w:rPr>
        <w:t>ת</w:t>
      </w:r>
      <w:r w:rsidRPr="009079A7">
        <w:rPr>
          <w:rFonts w:ascii="Arial" w:hAnsi="Arial" w:cs="David" w:hint="cs"/>
          <w:rtl/>
        </w:rPr>
        <w:t xml:space="preserve">. המירכאות מציינות שני תפקידים </w:t>
      </w:r>
      <w:r w:rsidRPr="009079A7">
        <w:rPr>
          <w:rFonts w:ascii="Arial" w:hAnsi="Arial" w:cs="David"/>
          <w:rtl/>
        </w:rPr>
        <w:t>–</w:t>
      </w:r>
      <w:r w:rsidRPr="009079A7">
        <w:rPr>
          <w:rFonts w:ascii="Arial" w:hAnsi="Arial" w:cs="David" w:hint="cs"/>
          <w:rtl/>
        </w:rPr>
        <w:t xml:space="preserve"> א. לציון משמעות השונה מן המשמעות הרגילה</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 xml:space="preserve">                ב. לציון שם</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ציינו את תפקיד המירכאות במילים ובביטויים הבאים:</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"אמצעי תובלה" (שורה     )  _______________</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"מזמינים" (שורה     )  _______________</w:t>
      </w:r>
    </w:p>
    <w:p w:rsidR="00FB1620" w:rsidRPr="009079A7" w:rsidRDefault="00FB1620" w:rsidP="00FB1620">
      <w:pPr>
        <w:spacing w:line="360" w:lineRule="auto"/>
        <w:jc w:val="both"/>
        <w:rPr>
          <w:rFonts w:ascii="Arial" w:hAnsi="Arial" w:cs="David" w:hint="cs"/>
          <w:rtl/>
        </w:rPr>
      </w:pPr>
      <w:r w:rsidRPr="009079A7">
        <w:rPr>
          <w:rFonts w:ascii="Arial" w:hAnsi="Arial" w:cs="David" w:hint="cs"/>
          <w:rtl/>
        </w:rPr>
        <w:t>"שר היער" (שורה     )  _______________</w:t>
      </w:r>
    </w:p>
    <w:p w:rsidR="00FB1620" w:rsidRPr="009079A7" w:rsidRDefault="00FB1620" w:rsidP="00FB1620">
      <w:pPr>
        <w:spacing w:line="360" w:lineRule="auto"/>
        <w:jc w:val="both"/>
        <w:rPr>
          <w:rFonts w:ascii="Arial" w:hAnsi="Arial" w:cs="David" w:hint="cs"/>
        </w:rPr>
      </w:pPr>
    </w:p>
    <w:p w:rsidR="00FB1620" w:rsidRPr="009079A7" w:rsidRDefault="00FB1620" w:rsidP="00FB1620">
      <w:pPr>
        <w:spacing w:line="360" w:lineRule="auto"/>
        <w:jc w:val="both"/>
        <w:rPr>
          <w:rFonts w:ascii="Arial" w:hAnsi="Arial" w:cs="David" w:hint="cs"/>
          <w:rtl/>
        </w:rPr>
      </w:pPr>
    </w:p>
    <w:p w:rsidR="00FB1620" w:rsidRDefault="00FB1620" w:rsidP="00FB1620">
      <w:pPr>
        <w:spacing w:line="360" w:lineRule="auto"/>
        <w:jc w:val="both"/>
        <w:rPr>
          <w:rFonts w:ascii="Arial" w:hAnsi="Arial" w:cs="David" w:hint="cs"/>
          <w:rtl/>
        </w:rPr>
      </w:pPr>
      <w:r>
        <w:rPr>
          <w:rFonts w:ascii="Arial" w:hAnsi="Arial" w:cs="David"/>
          <w:rtl/>
        </w:rPr>
        <w:br w:type="page"/>
      </w:r>
    </w:p>
    <w:p w:rsidR="00FB1620" w:rsidRDefault="00FB1620" w:rsidP="00FB1620">
      <w:pPr>
        <w:spacing w:line="360" w:lineRule="auto"/>
        <w:rPr>
          <w:rFonts w:cs="David" w:hint="cs"/>
          <w:rtl/>
        </w:rPr>
      </w:pPr>
      <w:r w:rsidRPr="00E53A9D">
        <w:rPr>
          <w:rFonts w:cs="David" w:hint="cs"/>
          <w:b/>
          <w:bCs/>
          <w:color w:val="0070C0"/>
          <w:sz w:val="28"/>
          <w:szCs w:val="28"/>
          <w:rtl/>
        </w:rPr>
        <w:lastRenderedPageBreak/>
        <w:t xml:space="preserve">האבירים </w:t>
      </w:r>
      <w:r w:rsidRPr="00E53A9D">
        <w:rPr>
          <w:rFonts w:cs="David"/>
          <w:b/>
          <w:bCs/>
          <w:color w:val="0070C0"/>
          <w:sz w:val="28"/>
          <w:szCs w:val="28"/>
          <w:rtl/>
        </w:rPr>
        <w:t>–</w:t>
      </w:r>
      <w:r w:rsidRPr="00E53A9D">
        <w:rPr>
          <w:rFonts w:cs="David" w:hint="cs"/>
          <w:b/>
          <w:bCs/>
          <w:color w:val="0070C0"/>
          <w:sz w:val="28"/>
          <w:szCs w:val="28"/>
          <w:rtl/>
        </w:rPr>
        <w:t xml:space="preserve"> לוחמים בשירות האדון</w:t>
      </w:r>
      <w:r w:rsidRPr="00E53A9D">
        <w:rPr>
          <w:rFonts w:cs="David" w:hint="cs"/>
          <w:rtl/>
        </w:rPr>
        <w:t xml:space="preserve"> </w:t>
      </w:r>
    </w:p>
    <w:p w:rsidR="00FB1620" w:rsidRPr="00E53A9D" w:rsidRDefault="00FB1620" w:rsidP="00FB1620">
      <w:pPr>
        <w:spacing w:line="360" w:lineRule="auto"/>
        <w:rPr>
          <w:rFonts w:cs="David" w:hint="cs"/>
          <w:rtl/>
        </w:rPr>
      </w:pPr>
      <w:r w:rsidRPr="00E53A9D">
        <w:rPr>
          <w:rFonts w:cs="David" w:hint="cs"/>
          <w:rtl/>
        </w:rPr>
        <w:t xml:space="preserve">   (</w:t>
      </w:r>
      <w:r w:rsidRPr="00E53A9D">
        <w:rPr>
          <w:rFonts w:cs="David" w:hint="cs"/>
          <w:b/>
          <w:bCs/>
          <w:rtl/>
        </w:rPr>
        <w:t>מסע אל העבר</w:t>
      </w:r>
      <w:r w:rsidRPr="00E53A9D">
        <w:rPr>
          <w:rFonts w:cs="David" w:hint="cs"/>
          <w:rtl/>
        </w:rPr>
        <w:t xml:space="preserve"> </w:t>
      </w:r>
      <w:r w:rsidRPr="00E53A9D">
        <w:rPr>
          <w:rFonts w:cs="David"/>
          <w:rtl/>
        </w:rPr>
        <w:t>–</w:t>
      </w:r>
      <w:r w:rsidRPr="00E53A9D">
        <w:rPr>
          <w:rFonts w:cs="David" w:hint="cs"/>
          <w:rtl/>
        </w:rPr>
        <w:t xml:space="preserve"> מט"ח ,פרק ב' :התפתחות החברה הפיאודלית , עמוד 74-75)</w:t>
      </w:r>
    </w:p>
    <w:p w:rsidR="00FB1620" w:rsidRPr="00E53A9D" w:rsidRDefault="00FB1620" w:rsidP="00FB1620">
      <w:pPr>
        <w:spacing w:line="360" w:lineRule="auto"/>
        <w:rPr>
          <w:rFonts w:cs="David" w:hint="cs"/>
          <w:rtl/>
        </w:rPr>
      </w:pPr>
      <w:r w:rsidRPr="00E53A9D">
        <w:rPr>
          <w:rFonts w:cs="David" w:hint="cs"/>
          <w:rtl/>
        </w:rPr>
        <w:t xml:space="preserve">בחסות האדון היו גם אבירים. האבירים היו לוחמים </w:t>
      </w:r>
      <w:r w:rsidRPr="00E53A9D">
        <w:rPr>
          <w:rFonts w:cs="David" w:hint="cs"/>
          <w:b/>
          <w:bCs/>
          <w:rtl/>
        </w:rPr>
        <w:t>שהוכשרו לתפקיד זה מגיל צעיר</w:t>
      </w:r>
      <w:r w:rsidRPr="00E53A9D">
        <w:rPr>
          <w:rFonts w:cs="David" w:hint="cs"/>
          <w:rtl/>
        </w:rPr>
        <w:t xml:space="preserve">. הילד המועמד לאבירות נשלח בהיותו בן שבע עד תשע מבית הוריו לבית האדון. בתקופת שהותו שם שירת החניך את אחד האבירים , וכך למד להכיר חלק מתפקידי היומיום בבית האדון : טיפול בסוסים , בכלבי הציד , </w:t>
      </w:r>
      <w:r w:rsidRPr="00E53A9D">
        <w:rPr>
          <w:rFonts w:cs="David" w:hint="cs"/>
          <w:b/>
          <w:bCs/>
          <w:i/>
          <w:iCs/>
          <w:color w:val="FF0000"/>
          <w:rtl/>
        </w:rPr>
        <w:t>ברתמה</w:t>
      </w:r>
      <w:r w:rsidRPr="00E53A9D">
        <w:rPr>
          <w:rFonts w:cs="David" w:hint="cs"/>
          <w:rtl/>
        </w:rPr>
        <w:t xml:space="preserve"> , במגנים  ובכלי הנשק.</w:t>
      </w:r>
    </w:p>
    <w:p w:rsidR="00FB1620" w:rsidRPr="00E53A9D" w:rsidRDefault="00FB1620" w:rsidP="00FB1620">
      <w:pPr>
        <w:spacing w:line="360" w:lineRule="auto"/>
        <w:rPr>
          <w:rFonts w:cs="David" w:hint="cs"/>
          <w:rtl/>
        </w:rPr>
      </w:pPr>
      <w:r w:rsidRPr="00E53A9D">
        <w:rPr>
          <w:rFonts w:cs="David" w:hint="cs"/>
          <w:rtl/>
        </w:rPr>
        <w:t xml:space="preserve">בגיל 12 החל המועמד לאבירות באימונים צבאיים שונים. הוא למד להשתמש בכלי נשק: חרב ,רומח,מגן,חץ וקשת,לתקוף דמויות דמה, לסייף ולהתגושש. הוא יצא עם האדון לציד. הציד היה עיסוק חשוב של האביר בימי שלום אך גם אימון צבאי. במהלך מסע הציד למד המועמד לאבירות לשלוט בסוס </w:t>
      </w:r>
      <w:r w:rsidRPr="00E53A9D">
        <w:rPr>
          <w:rFonts w:cs="David"/>
          <w:rtl/>
        </w:rPr>
        <w:t>–</w:t>
      </w:r>
      <w:r w:rsidRPr="00E53A9D">
        <w:rPr>
          <w:rFonts w:cs="David" w:hint="cs"/>
          <w:rtl/>
        </w:rPr>
        <w:t xml:space="preserve"> שהיה כלי מלחמה - וכן להשתמש בכלי הנשק. בדרך כלל סיים המועמד לאבירות את אימוניו הצבאיים בגיל חמש עשרה והיה לנושא כלי המלחמה של האדון בפשיטות על יריביו. את התואר אביר קיבל בגיל שבין 16 ל- 19 בטקס מיוחד.</w:t>
      </w:r>
    </w:p>
    <w:p w:rsidR="00FB1620" w:rsidRPr="00E53A9D" w:rsidRDefault="00FB1620" w:rsidP="00FB1620">
      <w:pPr>
        <w:spacing w:line="360" w:lineRule="auto"/>
        <w:rPr>
          <w:rFonts w:cs="David" w:hint="cs"/>
          <w:rtl/>
        </w:rPr>
      </w:pPr>
      <w:r w:rsidRPr="00E53A9D">
        <w:rPr>
          <w:rFonts w:cs="David" w:hint="cs"/>
          <w:rtl/>
        </w:rPr>
        <w:t xml:space="preserve">כל אביר התחייב לנהוג כראוי ללוחם נוצרי. לשם כך נוסחו </w:t>
      </w:r>
      <w:r w:rsidRPr="00E53A9D">
        <w:rPr>
          <w:rFonts w:cs="David" w:hint="cs"/>
          <w:b/>
          <w:bCs/>
          <w:rtl/>
        </w:rPr>
        <w:t>כללי ההתנהגות של האבירים</w:t>
      </w:r>
      <w:r w:rsidRPr="00E53A9D">
        <w:rPr>
          <w:rFonts w:cs="David" w:hint="cs"/>
          <w:rtl/>
        </w:rPr>
        <w:t>. לפי כללים אלה חייב האביר להיות נאמן לנצרות ולאדון. עליו להיות לוחם אמיץ , נדיב, רודף אמת וצדק , עניו ומגן על החלשים. כמו כן עליו להגן על הכנסייה והאמונה הנוצרית , והוא מחויב להילחם למענן בכופרים ובכל אויב אחר.</w:t>
      </w:r>
    </w:p>
    <w:p w:rsidR="00FB1620" w:rsidRPr="00E53A9D" w:rsidRDefault="00FB1620" w:rsidP="00FB1620">
      <w:pPr>
        <w:spacing w:line="360" w:lineRule="auto"/>
        <w:rPr>
          <w:rFonts w:cs="David" w:hint="cs"/>
          <w:rtl/>
        </w:rPr>
      </w:pPr>
      <w:r w:rsidRPr="00E53A9D">
        <w:rPr>
          <w:rFonts w:cs="David" w:hint="cs"/>
          <w:rtl/>
        </w:rPr>
        <w:t>על האביר לדעת לרקוד ולהתנהג בנימוס ובכבוד בחברת גבירות. עליו לדבר בשפה מליצית , לחבר שירים לכבוד מאורעות מיוחדים וללוות את שירתו בנגינה. הדרישות האלה ריככו ועידנו מעט את חינוכו הצבאי של האביר.</w:t>
      </w:r>
    </w:p>
    <w:p w:rsidR="00FB1620" w:rsidRPr="00E53A9D" w:rsidRDefault="00FB1620" w:rsidP="00FB1620">
      <w:pPr>
        <w:spacing w:line="360" w:lineRule="auto"/>
        <w:rPr>
          <w:rFonts w:cs="David" w:hint="cs"/>
          <w:rtl/>
        </w:rPr>
      </w:pPr>
      <w:r w:rsidRPr="00E53A9D">
        <w:rPr>
          <w:rFonts w:cs="David" w:hint="cs"/>
          <w:rtl/>
        </w:rPr>
        <w:t xml:space="preserve">למרות כללי ההתנהגות האלה השתתפו אבירים רבים במעשי ביזה ושוד בכפרים ובדרכים , שרפו כפרים ושדדו </w:t>
      </w:r>
      <w:r w:rsidRPr="00E53A9D">
        <w:rPr>
          <w:rFonts w:cs="David" w:hint="cs"/>
          <w:b/>
          <w:bCs/>
          <w:color w:val="FF0000"/>
          <w:rtl/>
        </w:rPr>
        <w:t>עוברי אורח.</w:t>
      </w:r>
    </w:p>
    <w:p w:rsidR="00FB1620" w:rsidRPr="00E53A9D" w:rsidRDefault="00FB1620" w:rsidP="00FB1620">
      <w:pPr>
        <w:spacing w:line="360" w:lineRule="auto"/>
        <w:rPr>
          <w:rFonts w:cs="David" w:hint="cs"/>
          <w:rtl/>
        </w:rPr>
      </w:pPr>
      <w:r w:rsidRPr="00E53A9D">
        <w:rPr>
          <w:rFonts w:cs="David"/>
          <w:noProof/>
          <w:rtl/>
        </w:rPr>
        <mc:AlternateContent>
          <mc:Choice Requires="wps">
            <w:drawing>
              <wp:anchor distT="0" distB="0" distL="114300" distR="114300" simplePos="0" relativeHeight="251663360" behindDoc="1" locked="0" layoutInCell="1" allowOverlap="1">
                <wp:simplePos x="0" y="0"/>
                <wp:positionH relativeFrom="column">
                  <wp:posOffset>-323850</wp:posOffset>
                </wp:positionH>
                <wp:positionV relativeFrom="paragraph">
                  <wp:posOffset>308610</wp:posOffset>
                </wp:positionV>
                <wp:extent cx="2393950" cy="3698875"/>
                <wp:effectExtent l="0" t="0" r="25400" b="15875"/>
                <wp:wrapTight wrapText="bothSides">
                  <wp:wrapPolygon edited="0">
                    <wp:start x="0" y="0"/>
                    <wp:lineTo x="0" y="21581"/>
                    <wp:lineTo x="21657" y="21581"/>
                    <wp:lineTo x="21657" y="0"/>
                    <wp:lineTo x="0" y="0"/>
                  </wp:wrapPolygon>
                </wp:wrapTight>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3698875"/>
                        </a:xfrm>
                        <a:prstGeom prst="rect">
                          <a:avLst/>
                        </a:prstGeom>
                        <a:solidFill>
                          <a:srgbClr val="FFFFFF"/>
                        </a:solidFill>
                        <a:ln w="9525">
                          <a:solidFill>
                            <a:srgbClr val="000000"/>
                          </a:solidFill>
                          <a:miter lim="800000"/>
                          <a:headEnd/>
                          <a:tailEnd/>
                        </a:ln>
                      </wps:spPr>
                      <wps:txbx>
                        <w:txbxContent>
                          <w:p w:rsidR="00FB1620" w:rsidRPr="00E53A9D" w:rsidRDefault="00FB1620" w:rsidP="00FB1620">
                            <w:pPr>
                              <w:rPr>
                                <w:rFonts w:cs="David" w:hint="cs"/>
                                <w:b/>
                                <w:bCs/>
                                <w:rtl/>
                              </w:rPr>
                            </w:pPr>
                            <w:r w:rsidRPr="00E53A9D">
                              <w:rPr>
                                <w:rFonts w:hint="cs"/>
                                <w:b/>
                                <w:bCs/>
                                <w:color w:val="FF0000"/>
                                <w:rtl/>
                              </w:rPr>
                              <w:t xml:space="preserve">                                                               </w:t>
                            </w:r>
                            <w:r>
                              <w:rPr>
                                <w:rFonts w:hint="cs"/>
                                <w:b/>
                                <w:bCs/>
                                <w:color w:val="FF0000"/>
                                <w:rtl/>
                              </w:rPr>
                              <w:t xml:space="preserve">               </w:t>
                            </w:r>
                            <w:r w:rsidRPr="00E53A9D">
                              <w:rPr>
                                <w:rFonts w:hint="cs"/>
                                <w:b/>
                                <w:bCs/>
                                <w:color w:val="FF0000"/>
                                <w:rtl/>
                              </w:rPr>
                              <w:t xml:space="preserve">  כדאי לדעת</w:t>
                            </w:r>
                            <w:r w:rsidRPr="00E53A9D">
                              <w:rPr>
                                <w:rFonts w:hint="cs"/>
                                <w:sz w:val="20"/>
                                <w:szCs w:val="20"/>
                                <w:rtl/>
                              </w:rPr>
                              <w:t xml:space="preserve">                                                                                                 </w:t>
                            </w:r>
                            <w:r w:rsidRPr="00E53A9D">
                              <w:rPr>
                                <w:rFonts w:hint="cs"/>
                                <w:b/>
                                <w:bCs/>
                                <w:rtl/>
                              </w:rPr>
                              <w:t xml:space="preserve"> טורניר</w:t>
                            </w:r>
                            <w:r w:rsidRPr="00E53A9D">
                              <w:rPr>
                                <w:rFonts w:hint="cs"/>
                                <w:sz w:val="20"/>
                                <w:szCs w:val="20"/>
                                <w:rtl/>
                              </w:rPr>
                              <w:t xml:space="preserve">                                                                                  </w:t>
                            </w:r>
                            <w:r w:rsidRPr="00E53A9D">
                              <w:rPr>
                                <w:rFonts w:cs="David" w:hint="cs"/>
                                <w:b/>
                                <w:bCs/>
                                <w:rtl/>
                              </w:rPr>
                              <w:t xml:space="preserve">המושג מוכר לנו היום מתחרויות                                                                                   ספורט. המשתתפים בטורניר  משחקים                                                                                 זה עם זה לפי סדר מסוים שנקבע מראש.                                                                                בימי הביניים היה הטורניר תחרות בין                                                                                אבירים. הם התחרו ביניהם על אומץ לב                                                                                 וגבורה , על דבקות במטרה ונאמנות , וכן                                                                                 על כישורים צבאיים. הכישורים הללו כללו :                                                                                זריזות בקרב , שליטה בסוס , קליעה                                                                                 למטרה והטלת חנית. אחת התחרויות                                                                                  הנפוצות בטורניר הייתה קרב חרבות או                                                                                רמחים בין אבירים שרכבו על סוסים.                                                                               רק בני משפחות האצולה השתתפו                                                                               בתחרויות , וכלי הנשק שהשתמשו בהם היו                                                                              בדרך כלל קהים כדי למנוע את הריגת                                                                              המתחרים.        </w:t>
                            </w:r>
                          </w:p>
                          <w:p w:rsidR="00FB1620" w:rsidRPr="00E53A9D" w:rsidRDefault="00FB1620" w:rsidP="00FB1620">
                            <w:pPr>
                              <w:rPr>
                                <w:rFonts w:hint="cs"/>
                                <w:b/>
                                <w:bCs/>
                                <w:rtl/>
                              </w:rPr>
                            </w:pPr>
                            <w:r w:rsidRPr="00E53A9D">
                              <w:rPr>
                                <w:rFonts w:hint="cs"/>
                                <w:b/>
                                <w:bCs/>
                                <w:rtl/>
                              </w:rPr>
                              <w:t xml:space="preserve">                                                                               </w:t>
                            </w:r>
                          </w:p>
                          <w:p w:rsidR="00FB1620" w:rsidRDefault="00FB1620" w:rsidP="00FB16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תיבת טקסט 2" o:spid="_x0000_s1029" type="#_x0000_t202" style="position:absolute;left:0;text-align:left;margin-left:-25.5pt;margin-top:24.3pt;width:188.5pt;height:29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">
                <v:textbox>
                  <w:txbxContent>
                    <w:p w:rsidR="00FB1620" w:rsidRPr="00E53A9D" w:rsidRDefault="00FB1620" w:rsidP="00FB1620">
                      <w:pPr>
                        <w:rPr>
                          <w:rFonts w:cs="David" w:hint="cs"/>
                          <w:b/>
                          <w:bCs/>
                          <w:rtl/>
                        </w:rPr>
                      </w:pPr>
                      <w:r w:rsidRPr="00E53A9D">
                        <w:rPr>
                          <w:rFonts w:hint="cs"/>
                          <w:b/>
                          <w:bCs/>
                          <w:color w:val="FF0000"/>
                          <w:rtl/>
                        </w:rPr>
                        <w:t xml:space="preserve">                                                               </w:t>
                      </w:r>
                      <w:r>
                        <w:rPr>
                          <w:rFonts w:hint="cs"/>
                          <w:b/>
                          <w:bCs/>
                          <w:color w:val="FF0000"/>
                          <w:rtl/>
                        </w:rPr>
                        <w:t xml:space="preserve">               </w:t>
                      </w:r>
                      <w:r w:rsidRPr="00E53A9D">
                        <w:rPr>
                          <w:rFonts w:hint="cs"/>
                          <w:b/>
                          <w:bCs/>
                          <w:color w:val="FF0000"/>
                          <w:rtl/>
                        </w:rPr>
                        <w:t xml:space="preserve">  כדאי לדעת</w:t>
                      </w:r>
                      <w:r w:rsidRPr="00E53A9D">
                        <w:rPr>
                          <w:rFonts w:hint="cs"/>
                          <w:sz w:val="20"/>
                          <w:szCs w:val="20"/>
                          <w:rtl/>
                        </w:rPr>
                        <w:t xml:space="preserve">                                                                                                 </w:t>
                      </w:r>
                      <w:r w:rsidRPr="00E53A9D">
                        <w:rPr>
                          <w:rFonts w:hint="cs"/>
                          <w:b/>
                          <w:bCs/>
                          <w:rtl/>
                        </w:rPr>
                        <w:t xml:space="preserve"> טורניר</w:t>
                      </w:r>
                      <w:r w:rsidRPr="00E53A9D">
                        <w:rPr>
                          <w:rFonts w:hint="cs"/>
                          <w:sz w:val="20"/>
                          <w:szCs w:val="20"/>
                          <w:rtl/>
                        </w:rPr>
                        <w:t xml:space="preserve">                                                                                  </w:t>
                      </w:r>
                      <w:r w:rsidRPr="00E53A9D">
                        <w:rPr>
                          <w:rFonts w:cs="David" w:hint="cs"/>
                          <w:b/>
                          <w:bCs/>
                          <w:rtl/>
                        </w:rPr>
                        <w:t xml:space="preserve">המושג מוכר לנו היום מתחרויות                                                                                   ספורט. המשתתפים בטורניר  משחקים                                                                                 זה עם זה לפי סדר מסוים שנקבע מראש.                                                                                בימי הביניים היה הטורניר תחרות בין                                                                                אבירים. הם התחרו ביניהם על אומץ לב                                                                                 וגבורה , על דבקות במטרה ונאמנות , וכן                                                                                 על כישורים צבאיים. הכישורים הללו כללו :                                                                                זריזות בקרב , שליטה בסוס , קליעה                                                                                 למטרה והטלת חנית. אחת התחרויות                                                                                  הנפוצות בטורניר הייתה קרב חרבות או                                                                                רמחים בין אבירים שרכבו על סוסים.                                                                               רק בני משפחות האצולה השתתפו                                                                               בתחרויות , וכלי הנשק שהשתמשו בהם היו                                                                              בדרך כלל קהים כדי למנוע את הריגת                                                                              המתחרים.        </w:t>
                      </w:r>
                    </w:p>
                    <w:p w:rsidR="00FB1620" w:rsidRPr="00E53A9D" w:rsidRDefault="00FB1620" w:rsidP="00FB1620">
                      <w:pPr>
                        <w:rPr>
                          <w:rFonts w:hint="cs"/>
                          <w:b/>
                          <w:bCs/>
                          <w:rtl/>
                        </w:rPr>
                      </w:pPr>
                      <w:r w:rsidRPr="00E53A9D">
                        <w:rPr>
                          <w:rFonts w:hint="cs"/>
                          <w:b/>
                          <w:bCs/>
                          <w:rtl/>
                        </w:rPr>
                        <w:t xml:space="preserve">                                                                               </w:t>
                      </w:r>
                    </w:p>
                    <w:p w:rsidR="00FB1620" w:rsidRDefault="00FB1620" w:rsidP="00FB1620"/>
                  </w:txbxContent>
                </v:textbox>
                <w10:wrap type="tight"/>
              </v:shape>
            </w:pict>
          </mc:Fallback>
        </mc:AlternateContent>
      </w:r>
      <w:r w:rsidRPr="00E53A9D">
        <w:rPr>
          <w:rFonts w:cs="David" w:hint="cs"/>
          <w:rtl/>
        </w:rPr>
        <w:t xml:space="preserve">האבירים  נהגו לערוך משחקים ותחרויות , ובהם ניסו להפיל זה את זה מעל הסוס בעזרת חרבות או רמחים. תחרות כזאת נקראה </w:t>
      </w:r>
      <w:r w:rsidRPr="00E53A9D">
        <w:rPr>
          <w:rFonts w:cs="David" w:hint="cs"/>
          <w:b/>
          <w:bCs/>
          <w:rtl/>
        </w:rPr>
        <w:t>טורניר</w:t>
      </w:r>
      <w:r w:rsidRPr="00E53A9D">
        <w:rPr>
          <w:rFonts w:cs="David" w:hint="cs"/>
          <w:rtl/>
        </w:rPr>
        <w:t xml:space="preserve"> , מונח המציין שהיא מתנהלת לפי חוקים מסודרים.</w:t>
      </w:r>
    </w:p>
    <w:p w:rsidR="00FB1620" w:rsidRDefault="00FB1620" w:rsidP="00FB1620">
      <w:pPr>
        <w:spacing w:line="360" w:lineRule="auto"/>
        <w:rPr>
          <w:rFonts w:cs="David" w:hint="cs"/>
          <w:rtl/>
        </w:rPr>
      </w:pPr>
    </w:p>
    <w:p w:rsidR="00FB1620" w:rsidRDefault="00FB1620" w:rsidP="00FB1620">
      <w:pPr>
        <w:spacing w:line="360" w:lineRule="auto"/>
        <w:rPr>
          <w:rFonts w:cs="David" w:hint="cs"/>
          <w:rtl/>
        </w:rPr>
      </w:pPr>
    </w:p>
    <w:p w:rsidR="00FB1620" w:rsidRDefault="00FB1620" w:rsidP="00FB1620">
      <w:pPr>
        <w:spacing w:line="360" w:lineRule="auto"/>
        <w:rPr>
          <w:rFonts w:cs="David" w:hint="cs"/>
          <w:rtl/>
        </w:rPr>
      </w:pPr>
    </w:p>
    <w:p w:rsidR="00FB1620" w:rsidRDefault="00FB1620" w:rsidP="00FB1620">
      <w:pPr>
        <w:spacing w:line="360" w:lineRule="auto"/>
        <w:rPr>
          <w:rFonts w:cs="David" w:hint="cs"/>
          <w:rtl/>
        </w:rPr>
      </w:pPr>
    </w:p>
    <w:p w:rsidR="00FB1620" w:rsidRDefault="00FB1620" w:rsidP="00FB1620">
      <w:pPr>
        <w:spacing w:line="360" w:lineRule="auto"/>
        <w:rPr>
          <w:rFonts w:cs="David" w:hint="cs"/>
          <w:rtl/>
        </w:rPr>
      </w:pPr>
    </w:p>
    <w:p w:rsidR="00FB1620" w:rsidRDefault="00FB1620" w:rsidP="00FB1620">
      <w:pPr>
        <w:spacing w:line="360" w:lineRule="auto"/>
        <w:rPr>
          <w:rFonts w:cs="David" w:hint="cs"/>
          <w:rtl/>
        </w:rPr>
      </w:pPr>
    </w:p>
    <w:p w:rsidR="00FB1620" w:rsidRDefault="00FB1620" w:rsidP="00FB1620">
      <w:pPr>
        <w:spacing w:line="360" w:lineRule="auto"/>
        <w:rPr>
          <w:rFonts w:cs="David" w:hint="cs"/>
          <w:rtl/>
        </w:rPr>
      </w:pPr>
    </w:p>
    <w:p w:rsidR="00FB1620" w:rsidRDefault="00FB1620" w:rsidP="00FB1620">
      <w:pPr>
        <w:spacing w:line="360" w:lineRule="auto"/>
        <w:rPr>
          <w:rFonts w:cs="David" w:hint="cs"/>
          <w:rtl/>
        </w:rPr>
      </w:pPr>
    </w:p>
    <w:p w:rsidR="00FB1620" w:rsidRDefault="00FB1620" w:rsidP="00FB1620">
      <w:pPr>
        <w:spacing w:line="360" w:lineRule="auto"/>
        <w:rPr>
          <w:rFonts w:cs="David" w:hint="cs"/>
          <w:rtl/>
        </w:rPr>
      </w:pPr>
    </w:p>
    <w:p w:rsidR="00FB1620" w:rsidRDefault="00FB1620" w:rsidP="00FB1620">
      <w:pPr>
        <w:spacing w:line="360" w:lineRule="auto"/>
        <w:rPr>
          <w:rFonts w:cs="David" w:hint="cs"/>
          <w:rtl/>
        </w:rPr>
      </w:pPr>
    </w:p>
    <w:p w:rsidR="00FB1620" w:rsidRDefault="00FB1620" w:rsidP="00FB1620">
      <w:pPr>
        <w:spacing w:line="360" w:lineRule="auto"/>
        <w:rPr>
          <w:rFonts w:cs="David" w:hint="cs"/>
          <w:rtl/>
        </w:rPr>
      </w:pPr>
    </w:p>
    <w:p w:rsidR="00FB1620" w:rsidRPr="00FB1620" w:rsidRDefault="00FB1620" w:rsidP="00FB1620">
      <w:pPr>
        <w:spacing w:line="360" w:lineRule="auto"/>
        <w:rPr>
          <w:rFonts w:cs="David" w:hint="cs"/>
          <w:rtl/>
        </w:rPr>
      </w:pPr>
      <w:r>
        <w:rPr>
          <w:rFonts w:cs="David"/>
          <w:rtl/>
        </w:rPr>
        <w:br w:type="page"/>
      </w:r>
    </w:p>
    <w:p w:rsidR="00FB1620" w:rsidRPr="00E53A9D" w:rsidRDefault="00FB1620" w:rsidP="00FB1620">
      <w:pPr>
        <w:spacing w:line="360" w:lineRule="auto"/>
        <w:ind w:left="360"/>
        <w:rPr>
          <w:rFonts w:cs="David" w:hint="cs"/>
          <w:b/>
          <w:bCs/>
          <w:i/>
          <w:iCs/>
        </w:rPr>
      </w:pPr>
      <w:r w:rsidRPr="00E53A9D">
        <w:rPr>
          <w:rFonts w:cs="David" w:hint="cs"/>
          <w:b/>
          <w:bCs/>
          <w:i/>
          <w:iCs/>
          <w:rtl/>
        </w:rPr>
        <w:lastRenderedPageBreak/>
        <w:t>שאלות :</w:t>
      </w:r>
    </w:p>
    <w:p w:rsidR="00FB1620" w:rsidRPr="0081227B" w:rsidRDefault="00FB1620" w:rsidP="00FB1620">
      <w:pPr>
        <w:pStyle w:val="af1"/>
        <w:numPr>
          <w:ilvl w:val="0"/>
          <w:numId w:val="17"/>
        </w:numPr>
        <w:spacing w:line="360" w:lineRule="auto"/>
        <w:rPr>
          <w:rFonts w:cs="David" w:hint="cs"/>
          <w:sz w:val="24"/>
          <w:szCs w:val="24"/>
        </w:rPr>
      </w:pPr>
      <w:r w:rsidRPr="0081227B">
        <w:rPr>
          <w:rFonts w:cs="David" w:hint="cs"/>
          <w:sz w:val="24"/>
          <w:szCs w:val="24"/>
          <w:rtl/>
        </w:rPr>
        <w:t xml:space="preserve">בחסות האדון היו גם אבירים. האבירים היו לוחמים שהוכשרו לתפקיד בגיל צעיר.                                              </w:t>
      </w:r>
    </w:p>
    <w:p w:rsidR="00FB1620" w:rsidRPr="0081227B" w:rsidRDefault="00FB1620" w:rsidP="00FB1620">
      <w:pPr>
        <w:spacing w:line="360" w:lineRule="auto"/>
        <w:ind w:left="720"/>
        <w:rPr>
          <w:rFonts w:cs="David" w:hint="cs"/>
          <w:rtl/>
        </w:rPr>
      </w:pPr>
      <w:r w:rsidRPr="0081227B">
        <w:rPr>
          <w:rFonts w:cs="David" w:hint="cs"/>
          <w:rtl/>
        </w:rPr>
        <w:t>בטבלה שלפניכם רשומות  משימות שמילאו אבירים ומתחנכים לאבירות.</w:t>
      </w:r>
    </w:p>
    <w:p w:rsidR="00FB1620" w:rsidRPr="0081227B" w:rsidRDefault="00FB1620" w:rsidP="00FB1620">
      <w:pPr>
        <w:pStyle w:val="af1"/>
        <w:numPr>
          <w:ilvl w:val="0"/>
          <w:numId w:val="18"/>
        </w:numPr>
        <w:spacing w:line="360" w:lineRule="auto"/>
        <w:rPr>
          <w:rFonts w:cs="David" w:hint="cs"/>
          <w:sz w:val="24"/>
          <w:szCs w:val="24"/>
        </w:rPr>
      </w:pPr>
      <w:r w:rsidRPr="0081227B">
        <w:rPr>
          <w:rFonts w:cs="David" w:hint="cs"/>
          <w:sz w:val="24"/>
          <w:szCs w:val="24"/>
          <w:rtl/>
        </w:rPr>
        <w:t>העתיקו את הטבלה</w:t>
      </w:r>
    </w:p>
    <w:p w:rsidR="00FB1620" w:rsidRPr="0081227B" w:rsidRDefault="00FB1620" w:rsidP="00FB1620">
      <w:pPr>
        <w:pStyle w:val="af1"/>
        <w:numPr>
          <w:ilvl w:val="0"/>
          <w:numId w:val="18"/>
        </w:numPr>
        <w:spacing w:line="360" w:lineRule="auto"/>
        <w:rPr>
          <w:rFonts w:cs="David" w:hint="cs"/>
          <w:sz w:val="24"/>
          <w:szCs w:val="24"/>
        </w:rPr>
      </w:pPr>
      <w:r w:rsidRPr="0081227B">
        <w:rPr>
          <w:rFonts w:cs="David" w:hint="cs"/>
          <w:sz w:val="24"/>
          <w:szCs w:val="24"/>
          <w:rtl/>
        </w:rPr>
        <w:t>קראו את הטקסט ,והשלימו את הטבלה . אתרו את המידע מתוך הטקסט.</w:t>
      </w:r>
    </w:p>
    <w:p w:rsidR="00FB1620" w:rsidRDefault="00FB1620" w:rsidP="00FB1620">
      <w:pPr>
        <w:pStyle w:val="af1"/>
        <w:numPr>
          <w:ilvl w:val="0"/>
          <w:numId w:val="18"/>
        </w:numPr>
        <w:spacing w:line="360" w:lineRule="auto"/>
        <w:rPr>
          <w:rFonts w:cs="David" w:hint="cs"/>
        </w:rPr>
      </w:pPr>
      <w:r w:rsidRPr="0081227B">
        <w:rPr>
          <w:rFonts w:cs="David" w:hint="cs"/>
          <w:i/>
          <w:iCs/>
          <w:sz w:val="24"/>
          <w:szCs w:val="24"/>
          <w:rtl/>
        </w:rPr>
        <w:t xml:space="preserve">כתבו </w:t>
      </w:r>
      <w:r w:rsidRPr="0081227B">
        <w:rPr>
          <w:rFonts w:cs="David" w:hint="cs"/>
          <w:b/>
          <w:bCs/>
          <w:i/>
          <w:iCs/>
          <w:color w:val="FF0000"/>
          <w:sz w:val="24"/>
          <w:szCs w:val="24"/>
          <w:rtl/>
        </w:rPr>
        <w:t>תבחינים /  קריטריונים</w:t>
      </w:r>
      <w:r w:rsidRPr="0081227B">
        <w:rPr>
          <w:rFonts w:cs="David" w:hint="cs"/>
          <w:i/>
          <w:iCs/>
          <w:sz w:val="24"/>
          <w:szCs w:val="24"/>
          <w:rtl/>
        </w:rPr>
        <w:t xml:space="preserve"> </w:t>
      </w:r>
      <w:r w:rsidRPr="0081227B">
        <w:rPr>
          <w:rFonts w:cs="David" w:hint="cs"/>
          <w:b/>
          <w:bCs/>
          <w:i/>
          <w:iCs/>
          <w:color w:val="FF0000"/>
          <w:sz w:val="24"/>
          <w:szCs w:val="24"/>
          <w:rtl/>
        </w:rPr>
        <w:t>/ מדד</w:t>
      </w:r>
      <w:r w:rsidRPr="0081227B">
        <w:rPr>
          <w:rFonts w:cs="David" w:hint="cs"/>
          <w:b/>
          <w:bCs/>
          <w:color w:val="FF0000"/>
          <w:sz w:val="24"/>
          <w:szCs w:val="24"/>
          <w:rtl/>
        </w:rPr>
        <w:t xml:space="preserve"> /</w:t>
      </w:r>
      <w:r w:rsidRPr="0081227B">
        <w:rPr>
          <w:rFonts w:cs="David" w:hint="cs"/>
          <w:b/>
          <w:bCs/>
          <w:sz w:val="24"/>
          <w:szCs w:val="24"/>
          <w:rtl/>
        </w:rPr>
        <w:t xml:space="preserve">כותרת </w:t>
      </w:r>
      <w:r w:rsidRPr="0081227B">
        <w:rPr>
          <w:rFonts w:cs="David" w:hint="cs"/>
          <w:sz w:val="24"/>
          <w:szCs w:val="24"/>
          <w:rtl/>
        </w:rPr>
        <w:t>לכל  סוג של פעולה</w:t>
      </w:r>
      <w:r w:rsidRPr="0081227B">
        <w:rPr>
          <w:rFonts w:cs="David" w:hint="cs"/>
          <w:b/>
          <w:bCs/>
          <w:sz w:val="24"/>
          <w:szCs w:val="24"/>
          <w:rtl/>
        </w:rPr>
        <w:t>.</w:t>
      </w:r>
      <w:r w:rsidRPr="00BE25E2">
        <w:rPr>
          <w:rFonts w:cs="David" w:hint="cs"/>
          <w:b/>
          <w:bCs/>
          <w:rtl/>
        </w:rPr>
        <w:t xml:space="preserve"> </w:t>
      </w:r>
      <w:r w:rsidRPr="00FC2A64">
        <w:rPr>
          <w:rFonts w:cs="David" w:hint="cs"/>
          <w:b/>
          <w:bCs/>
          <w:color w:val="0070C0"/>
          <w:sz w:val="20"/>
          <w:szCs w:val="20"/>
          <w:rtl/>
        </w:rPr>
        <w:t>(איתור מידע +פרשנות )</w:t>
      </w:r>
    </w:p>
    <w:p w:rsidR="00FB1620" w:rsidRDefault="00FB1620" w:rsidP="00FB1620">
      <w:pPr>
        <w:pStyle w:val="af1"/>
        <w:numPr>
          <w:ilvl w:val="0"/>
          <w:numId w:val="22"/>
        </w:numPr>
        <w:spacing w:line="360" w:lineRule="auto"/>
        <w:rPr>
          <w:rFonts w:cs="David" w:hint="cs"/>
        </w:rPr>
      </w:pPr>
      <w:r>
        <w:rPr>
          <w:rFonts w:cs="David" w:hint="cs"/>
          <w:rtl/>
        </w:rPr>
        <w:t xml:space="preserve">שימו לב שיש חלופות למילה " </w:t>
      </w:r>
      <w:r w:rsidRPr="00BE25E2">
        <w:rPr>
          <w:rFonts w:cs="David" w:hint="cs"/>
          <w:b/>
          <w:bCs/>
          <w:rtl/>
        </w:rPr>
        <w:t>תבחין</w:t>
      </w:r>
      <w:r>
        <w:rPr>
          <w:rFonts w:cs="David" w:hint="cs"/>
          <w:rtl/>
        </w:rPr>
        <w:t xml:space="preserve"> " ועליכם להכירן .</w:t>
      </w:r>
    </w:p>
    <w:p w:rsidR="00FB1620" w:rsidRPr="00BE25E2" w:rsidRDefault="00FB1620" w:rsidP="00FB1620">
      <w:pPr>
        <w:pStyle w:val="af1"/>
        <w:numPr>
          <w:ilvl w:val="0"/>
          <w:numId w:val="22"/>
        </w:numPr>
        <w:spacing w:line="360" w:lineRule="auto"/>
        <w:rPr>
          <w:rFonts w:cs="David" w:hint="cs"/>
        </w:rPr>
      </w:pPr>
      <w:r>
        <w:rPr>
          <w:rFonts w:cs="David" w:hint="cs"/>
          <w:rtl/>
        </w:rPr>
        <w:t xml:space="preserve">כאשר אתם מתבקשים  לכתוב תבחין </w:t>
      </w:r>
      <w:r>
        <w:rPr>
          <w:rFonts w:cs="David"/>
          <w:rtl/>
        </w:rPr>
        <w:t>–</w:t>
      </w:r>
      <w:r>
        <w:rPr>
          <w:rFonts w:cs="David" w:hint="cs"/>
          <w:rtl/>
        </w:rPr>
        <w:t xml:space="preserve"> המיומנות הנדרשת מכם היא הכללה .</w:t>
      </w:r>
    </w:p>
    <w:p w:rsidR="00FB1620" w:rsidRPr="00BE25E2" w:rsidRDefault="00FB1620" w:rsidP="00FB1620">
      <w:pPr>
        <w:spacing w:line="360" w:lineRule="auto"/>
        <w:ind w:left="360"/>
        <w:rPr>
          <w:rFonts w:cs="David" w:hint="cs"/>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3"/>
        <w:gridCol w:w="2771"/>
        <w:gridCol w:w="2792"/>
      </w:tblGrid>
      <w:tr w:rsidR="00FB1620" w:rsidRPr="00301C8A" w:rsidTr="00963547">
        <w:tc>
          <w:tcPr>
            <w:tcW w:w="2840" w:type="dxa"/>
          </w:tcPr>
          <w:p w:rsidR="00FB1620" w:rsidRPr="0025125D" w:rsidRDefault="00FB1620" w:rsidP="00FB1620">
            <w:pPr>
              <w:spacing w:line="360" w:lineRule="auto"/>
              <w:rPr>
                <w:rFonts w:cs="David" w:hint="cs"/>
                <w:u w:val="single"/>
                <w:rtl/>
              </w:rPr>
            </w:pPr>
            <w:r w:rsidRPr="0025125D">
              <w:rPr>
                <w:rFonts w:cs="David" w:hint="cs"/>
                <w:u w:val="single"/>
                <w:rtl/>
              </w:rPr>
              <w:t>תפקוד בבית האדון</w:t>
            </w:r>
          </w:p>
          <w:p w:rsidR="00FB1620" w:rsidRPr="0081227B" w:rsidRDefault="00FB1620" w:rsidP="00FB1620">
            <w:pPr>
              <w:spacing w:line="360" w:lineRule="auto"/>
              <w:rPr>
                <w:rFonts w:cs="David" w:hint="cs"/>
                <w:rtl/>
              </w:rPr>
            </w:pPr>
          </w:p>
        </w:tc>
        <w:tc>
          <w:tcPr>
            <w:tcW w:w="2841" w:type="dxa"/>
          </w:tcPr>
          <w:p w:rsidR="00FB1620" w:rsidRPr="0081227B" w:rsidRDefault="00FB1620" w:rsidP="00FB1620">
            <w:pPr>
              <w:spacing w:line="360" w:lineRule="auto"/>
              <w:rPr>
                <w:rFonts w:cs="David" w:hint="cs"/>
                <w:rtl/>
              </w:rPr>
            </w:pPr>
            <w:r>
              <w:rPr>
                <w:rFonts w:cs="David" w:hint="cs"/>
                <w:rtl/>
              </w:rPr>
              <w:t>_______________</w:t>
            </w:r>
          </w:p>
        </w:tc>
        <w:tc>
          <w:tcPr>
            <w:tcW w:w="2841" w:type="dxa"/>
          </w:tcPr>
          <w:p w:rsidR="00FB1620" w:rsidRDefault="00FB1620" w:rsidP="00FB1620">
            <w:pPr>
              <w:spacing w:line="360" w:lineRule="auto"/>
              <w:rPr>
                <w:rFonts w:cs="David" w:hint="cs"/>
                <w:rtl/>
              </w:rPr>
            </w:pPr>
            <w:r>
              <w:rPr>
                <w:rFonts w:cs="David" w:hint="cs"/>
                <w:rtl/>
              </w:rPr>
              <w:t>_________________</w:t>
            </w:r>
          </w:p>
          <w:p w:rsidR="00FB1620" w:rsidRPr="0081227B" w:rsidRDefault="00FB1620" w:rsidP="00FB1620">
            <w:pPr>
              <w:spacing w:line="360" w:lineRule="auto"/>
              <w:rPr>
                <w:rFonts w:cs="David" w:hint="cs"/>
                <w:rtl/>
              </w:rPr>
            </w:pPr>
          </w:p>
        </w:tc>
      </w:tr>
      <w:tr w:rsidR="00FB1620" w:rsidRPr="00301C8A" w:rsidTr="00963547">
        <w:tc>
          <w:tcPr>
            <w:tcW w:w="2840" w:type="dxa"/>
          </w:tcPr>
          <w:p w:rsidR="00FB1620" w:rsidRPr="0081227B" w:rsidRDefault="00FB1620" w:rsidP="00FB1620">
            <w:pPr>
              <w:pStyle w:val="af1"/>
              <w:numPr>
                <w:ilvl w:val="0"/>
                <w:numId w:val="19"/>
              </w:numPr>
              <w:spacing w:after="0" w:line="360" w:lineRule="auto"/>
              <w:rPr>
                <w:rFonts w:cs="David" w:hint="cs"/>
                <w:sz w:val="24"/>
                <w:szCs w:val="24"/>
              </w:rPr>
            </w:pPr>
            <w:r w:rsidRPr="0081227B">
              <w:rPr>
                <w:rFonts w:cs="David" w:hint="cs"/>
                <w:sz w:val="24"/>
                <w:szCs w:val="24"/>
                <w:rtl/>
              </w:rPr>
              <w:t>טיפול בסוסים</w:t>
            </w:r>
          </w:p>
          <w:p w:rsidR="00FB1620" w:rsidRPr="0081227B" w:rsidRDefault="00FB1620" w:rsidP="00FB1620">
            <w:pPr>
              <w:pStyle w:val="af1"/>
              <w:numPr>
                <w:ilvl w:val="0"/>
                <w:numId w:val="19"/>
              </w:numPr>
              <w:spacing w:after="0" w:line="360" w:lineRule="auto"/>
              <w:rPr>
                <w:rFonts w:cs="David" w:hint="cs"/>
                <w:sz w:val="24"/>
                <w:szCs w:val="24"/>
              </w:rPr>
            </w:pPr>
            <w:r w:rsidRPr="0081227B">
              <w:rPr>
                <w:rFonts w:cs="David" w:hint="cs"/>
                <w:sz w:val="24"/>
                <w:szCs w:val="24"/>
                <w:rtl/>
              </w:rPr>
              <w:t xml:space="preserve">    </w:t>
            </w:r>
          </w:p>
          <w:p w:rsidR="00FB1620" w:rsidRPr="0081227B" w:rsidRDefault="00FB1620" w:rsidP="00FB1620">
            <w:pPr>
              <w:pStyle w:val="af1"/>
              <w:numPr>
                <w:ilvl w:val="0"/>
                <w:numId w:val="19"/>
              </w:numPr>
              <w:spacing w:after="0" w:line="360" w:lineRule="auto"/>
              <w:rPr>
                <w:rFonts w:cs="David" w:hint="cs"/>
                <w:sz w:val="24"/>
                <w:szCs w:val="24"/>
              </w:rPr>
            </w:pPr>
            <w:r w:rsidRPr="0081227B">
              <w:rPr>
                <w:rFonts w:cs="David" w:hint="cs"/>
                <w:sz w:val="24"/>
                <w:szCs w:val="24"/>
                <w:rtl/>
              </w:rPr>
              <w:t xml:space="preserve">    </w:t>
            </w:r>
          </w:p>
          <w:p w:rsidR="00FB1620" w:rsidRPr="0081227B" w:rsidRDefault="00FB1620" w:rsidP="00FB1620">
            <w:pPr>
              <w:pStyle w:val="af1"/>
              <w:numPr>
                <w:ilvl w:val="0"/>
                <w:numId w:val="19"/>
              </w:numPr>
              <w:spacing w:after="0" w:line="360" w:lineRule="auto"/>
              <w:rPr>
                <w:rFonts w:cs="David" w:hint="cs"/>
                <w:sz w:val="24"/>
                <w:szCs w:val="24"/>
                <w:rtl/>
              </w:rPr>
            </w:pPr>
            <w:r w:rsidRPr="0081227B">
              <w:rPr>
                <w:rFonts w:cs="David" w:hint="cs"/>
                <w:sz w:val="24"/>
                <w:szCs w:val="24"/>
                <w:rtl/>
              </w:rPr>
              <w:t>טיפול בכלי נשק</w:t>
            </w:r>
          </w:p>
          <w:p w:rsidR="00FB1620" w:rsidRPr="0081227B" w:rsidRDefault="00FB1620" w:rsidP="00FB1620">
            <w:pPr>
              <w:spacing w:line="360" w:lineRule="auto"/>
              <w:rPr>
                <w:rFonts w:cs="David" w:hint="cs"/>
                <w:rtl/>
              </w:rPr>
            </w:pPr>
          </w:p>
          <w:p w:rsidR="00FB1620" w:rsidRPr="0081227B" w:rsidRDefault="00FB1620" w:rsidP="00FB1620">
            <w:pPr>
              <w:spacing w:line="360" w:lineRule="auto"/>
              <w:rPr>
                <w:rFonts w:cs="David" w:hint="cs"/>
                <w:rtl/>
              </w:rPr>
            </w:pPr>
          </w:p>
          <w:p w:rsidR="00FB1620" w:rsidRPr="0081227B" w:rsidRDefault="00FB1620" w:rsidP="00FB1620">
            <w:pPr>
              <w:spacing w:line="360" w:lineRule="auto"/>
              <w:rPr>
                <w:rFonts w:cs="David" w:hint="cs"/>
                <w:rtl/>
              </w:rPr>
            </w:pPr>
          </w:p>
          <w:p w:rsidR="00FB1620" w:rsidRPr="0081227B" w:rsidRDefault="00FB1620" w:rsidP="00FB1620">
            <w:pPr>
              <w:spacing w:line="360" w:lineRule="auto"/>
              <w:rPr>
                <w:rFonts w:cs="David" w:hint="cs"/>
                <w:rtl/>
              </w:rPr>
            </w:pPr>
          </w:p>
        </w:tc>
        <w:tc>
          <w:tcPr>
            <w:tcW w:w="2841" w:type="dxa"/>
          </w:tcPr>
          <w:p w:rsidR="00FB1620" w:rsidRPr="0081227B" w:rsidRDefault="00FB1620" w:rsidP="00FB1620">
            <w:pPr>
              <w:pStyle w:val="af1"/>
              <w:numPr>
                <w:ilvl w:val="0"/>
                <w:numId w:val="20"/>
              </w:numPr>
              <w:spacing w:after="0" w:line="360" w:lineRule="auto"/>
              <w:rPr>
                <w:rFonts w:cs="David" w:hint="cs"/>
                <w:sz w:val="24"/>
                <w:szCs w:val="24"/>
              </w:rPr>
            </w:pPr>
            <w:r w:rsidRPr="0081227B">
              <w:rPr>
                <w:rFonts w:cs="David" w:hint="cs"/>
                <w:sz w:val="24"/>
                <w:szCs w:val="24"/>
                <w:rtl/>
              </w:rPr>
              <w:t>שימוש  בכלי נשק</w:t>
            </w:r>
          </w:p>
          <w:p w:rsidR="00FB1620" w:rsidRPr="0081227B" w:rsidRDefault="00FB1620" w:rsidP="00FB1620">
            <w:pPr>
              <w:pStyle w:val="af1"/>
              <w:numPr>
                <w:ilvl w:val="0"/>
                <w:numId w:val="20"/>
              </w:numPr>
              <w:spacing w:after="0" w:line="360" w:lineRule="auto"/>
              <w:rPr>
                <w:rFonts w:cs="David" w:hint="cs"/>
                <w:sz w:val="24"/>
                <w:szCs w:val="24"/>
              </w:rPr>
            </w:pPr>
            <w:r w:rsidRPr="0081227B">
              <w:rPr>
                <w:rFonts w:cs="David" w:hint="cs"/>
                <w:sz w:val="24"/>
                <w:szCs w:val="24"/>
                <w:rtl/>
              </w:rPr>
              <w:t xml:space="preserve">  </w:t>
            </w:r>
          </w:p>
          <w:p w:rsidR="00FB1620" w:rsidRPr="0081227B" w:rsidRDefault="00FB1620" w:rsidP="00FB1620">
            <w:pPr>
              <w:pStyle w:val="af1"/>
              <w:numPr>
                <w:ilvl w:val="0"/>
                <w:numId w:val="20"/>
              </w:numPr>
              <w:spacing w:after="0" w:line="360" w:lineRule="auto"/>
              <w:rPr>
                <w:rFonts w:cs="David" w:hint="cs"/>
                <w:sz w:val="24"/>
                <w:szCs w:val="24"/>
              </w:rPr>
            </w:pPr>
            <w:r w:rsidRPr="0081227B">
              <w:rPr>
                <w:rFonts w:cs="David" w:hint="cs"/>
                <w:sz w:val="24"/>
                <w:szCs w:val="24"/>
                <w:rtl/>
              </w:rPr>
              <w:t xml:space="preserve">  </w:t>
            </w:r>
          </w:p>
          <w:p w:rsidR="00FB1620" w:rsidRPr="0081227B" w:rsidRDefault="00FB1620" w:rsidP="00FB1620">
            <w:pPr>
              <w:pStyle w:val="af1"/>
              <w:numPr>
                <w:ilvl w:val="0"/>
                <w:numId w:val="20"/>
              </w:numPr>
              <w:spacing w:after="0" w:line="360" w:lineRule="auto"/>
              <w:rPr>
                <w:rFonts w:cs="David" w:hint="cs"/>
                <w:sz w:val="24"/>
                <w:szCs w:val="24"/>
                <w:rtl/>
              </w:rPr>
            </w:pPr>
            <w:r w:rsidRPr="0081227B">
              <w:rPr>
                <w:rFonts w:cs="David" w:hint="cs"/>
                <w:sz w:val="24"/>
                <w:szCs w:val="24"/>
                <w:rtl/>
              </w:rPr>
              <w:t>התגוששות</w:t>
            </w:r>
          </w:p>
        </w:tc>
        <w:tc>
          <w:tcPr>
            <w:tcW w:w="2841" w:type="dxa"/>
          </w:tcPr>
          <w:p w:rsidR="00FB1620" w:rsidRPr="0081227B" w:rsidRDefault="00FB1620" w:rsidP="00FB1620">
            <w:pPr>
              <w:pStyle w:val="af1"/>
              <w:numPr>
                <w:ilvl w:val="0"/>
                <w:numId w:val="21"/>
              </w:numPr>
              <w:spacing w:after="0" w:line="360" w:lineRule="auto"/>
              <w:rPr>
                <w:rFonts w:cs="David" w:hint="cs"/>
                <w:sz w:val="24"/>
                <w:szCs w:val="24"/>
              </w:rPr>
            </w:pPr>
            <w:r w:rsidRPr="0081227B">
              <w:rPr>
                <w:rFonts w:cs="David" w:hint="cs"/>
                <w:sz w:val="24"/>
                <w:szCs w:val="24"/>
                <w:rtl/>
              </w:rPr>
              <w:t>דיבור בשפה עשירה</w:t>
            </w:r>
          </w:p>
          <w:p w:rsidR="00FB1620" w:rsidRPr="0081227B" w:rsidRDefault="00FB1620" w:rsidP="00FB1620">
            <w:pPr>
              <w:pStyle w:val="af1"/>
              <w:numPr>
                <w:ilvl w:val="0"/>
                <w:numId w:val="21"/>
              </w:numPr>
              <w:spacing w:after="0" w:line="360" w:lineRule="auto"/>
              <w:rPr>
                <w:rFonts w:cs="David" w:hint="cs"/>
                <w:sz w:val="24"/>
                <w:szCs w:val="24"/>
              </w:rPr>
            </w:pPr>
            <w:r w:rsidRPr="0081227B">
              <w:rPr>
                <w:rFonts w:cs="David" w:hint="cs"/>
                <w:sz w:val="24"/>
                <w:szCs w:val="24"/>
                <w:rtl/>
              </w:rPr>
              <w:t xml:space="preserve">   </w:t>
            </w:r>
          </w:p>
          <w:p w:rsidR="00FB1620" w:rsidRPr="0081227B" w:rsidRDefault="00FB1620" w:rsidP="00FB1620">
            <w:pPr>
              <w:pStyle w:val="af1"/>
              <w:numPr>
                <w:ilvl w:val="0"/>
                <w:numId w:val="21"/>
              </w:numPr>
              <w:spacing w:after="0" w:line="360" w:lineRule="auto"/>
              <w:rPr>
                <w:rFonts w:cs="David" w:hint="cs"/>
                <w:sz w:val="24"/>
                <w:szCs w:val="24"/>
              </w:rPr>
            </w:pPr>
            <w:r w:rsidRPr="0081227B">
              <w:rPr>
                <w:rFonts w:cs="David" w:hint="cs"/>
                <w:sz w:val="24"/>
                <w:szCs w:val="24"/>
                <w:rtl/>
              </w:rPr>
              <w:t xml:space="preserve">   </w:t>
            </w:r>
          </w:p>
          <w:p w:rsidR="00FB1620" w:rsidRPr="0081227B" w:rsidRDefault="00FB1620" w:rsidP="00FB1620">
            <w:pPr>
              <w:pStyle w:val="af1"/>
              <w:numPr>
                <w:ilvl w:val="0"/>
                <w:numId w:val="21"/>
              </w:numPr>
              <w:spacing w:after="0" w:line="360" w:lineRule="auto"/>
              <w:rPr>
                <w:rFonts w:cs="David" w:hint="cs"/>
                <w:sz w:val="24"/>
                <w:szCs w:val="24"/>
                <w:rtl/>
              </w:rPr>
            </w:pPr>
            <w:r w:rsidRPr="0081227B">
              <w:rPr>
                <w:rFonts w:cs="David" w:hint="cs"/>
                <w:sz w:val="24"/>
                <w:szCs w:val="24"/>
                <w:rtl/>
              </w:rPr>
              <w:t>התנהגות מנומסת בחברת גבירות</w:t>
            </w:r>
          </w:p>
        </w:tc>
      </w:tr>
    </w:tbl>
    <w:p w:rsidR="00FB1620" w:rsidRPr="00BE25E2" w:rsidRDefault="00FB1620" w:rsidP="00FB1620">
      <w:pPr>
        <w:spacing w:line="360" w:lineRule="auto"/>
        <w:rPr>
          <w:rFonts w:cs="David" w:hint="cs"/>
          <w:rtl/>
        </w:rPr>
      </w:pPr>
    </w:p>
    <w:p w:rsidR="00FB1620" w:rsidRPr="00BE25E2" w:rsidRDefault="00FB1620" w:rsidP="00FB1620">
      <w:pPr>
        <w:spacing w:line="360" w:lineRule="auto"/>
        <w:rPr>
          <w:rFonts w:cs="David" w:hint="cs"/>
          <w:rtl/>
        </w:rPr>
      </w:pPr>
    </w:p>
    <w:p w:rsidR="00FB1620" w:rsidRPr="0081227B" w:rsidRDefault="00FB1620" w:rsidP="00FB1620">
      <w:pPr>
        <w:pStyle w:val="af1"/>
        <w:numPr>
          <w:ilvl w:val="0"/>
          <w:numId w:val="17"/>
        </w:numPr>
        <w:spacing w:line="360" w:lineRule="auto"/>
        <w:rPr>
          <w:rFonts w:cs="David" w:hint="cs"/>
          <w:sz w:val="24"/>
          <w:szCs w:val="24"/>
        </w:rPr>
      </w:pPr>
      <w:r w:rsidRPr="0081227B">
        <w:rPr>
          <w:rFonts w:cs="David" w:hint="cs"/>
          <w:sz w:val="24"/>
          <w:szCs w:val="24"/>
          <w:rtl/>
        </w:rPr>
        <w:t>השוו בין  הטורניר בימינו ובין  הטורניר  שהיה נהוג בחברה הפיאודלית.</w:t>
      </w:r>
    </w:p>
    <w:p w:rsidR="00FB1620" w:rsidRPr="00BE25E2" w:rsidRDefault="00FB1620" w:rsidP="00FB1620">
      <w:pPr>
        <w:spacing w:line="360" w:lineRule="auto"/>
        <w:ind w:left="720"/>
        <w:rPr>
          <w:rFonts w:cs="David" w:hint="cs"/>
          <w:rtl/>
        </w:rPr>
      </w:pPr>
      <w:r w:rsidRPr="0081227B">
        <w:rPr>
          <w:rFonts w:cs="David" w:hint="cs"/>
          <w:rtl/>
        </w:rPr>
        <w:t>ציי</w:t>
      </w:r>
      <w:r>
        <w:rPr>
          <w:rFonts w:cs="David" w:hint="cs"/>
          <w:rtl/>
        </w:rPr>
        <w:t>נו</w:t>
      </w:r>
      <w:r w:rsidRPr="0081227B">
        <w:rPr>
          <w:rFonts w:cs="David" w:hint="cs"/>
          <w:rtl/>
        </w:rPr>
        <w:t xml:space="preserve"> את הדמיון  ואת השוני  הקיים ביניהם.</w:t>
      </w:r>
    </w:p>
    <w:p w:rsidR="00FB1620" w:rsidRPr="00BE25E2" w:rsidRDefault="00FB1620" w:rsidP="00FB1620">
      <w:pPr>
        <w:spacing w:line="360" w:lineRule="auto"/>
        <w:rPr>
          <w:rFonts w:cs="David" w:hint="cs"/>
          <w:b/>
          <w:bCs/>
          <w:sz w:val="20"/>
          <w:szCs w:val="20"/>
          <w:rtl/>
        </w:rPr>
      </w:pPr>
      <w:r w:rsidRPr="00BE25E2">
        <w:rPr>
          <w:rFonts w:cs="David" w:hint="cs"/>
          <w:rtl/>
        </w:rPr>
        <w:t xml:space="preserve">           </w:t>
      </w:r>
      <w:r w:rsidRPr="00BE25E2">
        <w:rPr>
          <w:rFonts w:cs="David" w:hint="cs"/>
          <w:b/>
          <w:bCs/>
          <w:sz w:val="20"/>
          <w:szCs w:val="20"/>
          <w:rtl/>
        </w:rPr>
        <w:t>הקפד להשתמש במילות קישור להשוואה.</w:t>
      </w:r>
      <w:r w:rsidRPr="00FC2A64">
        <w:rPr>
          <w:rFonts w:cs="David" w:hint="cs"/>
          <w:b/>
          <w:bCs/>
          <w:color w:val="0070C0"/>
          <w:sz w:val="20"/>
          <w:szCs w:val="20"/>
          <w:rtl/>
        </w:rPr>
        <w:t>(פרשנות והיסק )</w:t>
      </w:r>
    </w:p>
    <w:p w:rsidR="00FB1620" w:rsidRDefault="00FB1620" w:rsidP="00FB1620">
      <w:pPr>
        <w:pStyle w:val="af1"/>
        <w:numPr>
          <w:ilvl w:val="0"/>
          <w:numId w:val="17"/>
        </w:numPr>
        <w:spacing w:line="360" w:lineRule="auto"/>
        <w:rPr>
          <w:rFonts w:cs="David" w:hint="cs"/>
          <w:sz w:val="24"/>
          <w:szCs w:val="24"/>
        </w:rPr>
      </w:pPr>
      <w:r w:rsidRPr="00BE25E2">
        <w:rPr>
          <w:rFonts w:cs="David" w:hint="cs"/>
          <w:sz w:val="24"/>
          <w:szCs w:val="24"/>
          <w:rtl/>
        </w:rPr>
        <w:t xml:space="preserve">המילה "אביר " מצויה </w:t>
      </w:r>
      <w:r w:rsidRPr="0081227B">
        <w:rPr>
          <w:rFonts w:cs="David" w:hint="cs"/>
          <w:b/>
          <w:bCs/>
          <w:i/>
          <w:iCs/>
          <w:color w:val="FF0000"/>
          <w:sz w:val="24"/>
          <w:szCs w:val="24"/>
          <w:rtl/>
        </w:rPr>
        <w:t>בביטויים</w:t>
      </w:r>
      <w:r w:rsidRPr="00BE25E2">
        <w:rPr>
          <w:rFonts w:cs="David" w:hint="cs"/>
          <w:b/>
          <w:bCs/>
          <w:color w:val="FF0000"/>
          <w:sz w:val="24"/>
          <w:szCs w:val="24"/>
          <w:rtl/>
        </w:rPr>
        <w:t xml:space="preserve">  </w:t>
      </w:r>
      <w:r w:rsidRPr="00BE25E2">
        <w:rPr>
          <w:rFonts w:cs="David" w:hint="cs"/>
          <w:sz w:val="24"/>
          <w:szCs w:val="24"/>
          <w:rtl/>
        </w:rPr>
        <w:t>שונים בשפה . מצאו במילון לפחות שני ביטויים וצירופי לשון כאלה והסבירו אותם.</w:t>
      </w:r>
    </w:p>
    <w:p w:rsidR="00FB1620" w:rsidRDefault="00FB1620" w:rsidP="00FB1620">
      <w:pPr>
        <w:spacing w:line="360" w:lineRule="auto"/>
        <w:ind w:left="720"/>
        <w:rPr>
          <w:rFonts w:cs="David" w:hint="cs"/>
          <w:sz w:val="20"/>
          <w:szCs w:val="20"/>
          <w:rtl/>
        </w:rPr>
      </w:pPr>
      <w:r w:rsidRPr="00BE25E2">
        <w:rPr>
          <w:rFonts w:cs="David" w:hint="cs"/>
          <w:sz w:val="20"/>
          <w:szCs w:val="20"/>
          <w:rtl/>
        </w:rPr>
        <w:t xml:space="preserve">(רמזי תשובה : אביר לב / לחם אבירים / </w:t>
      </w:r>
      <w:r>
        <w:rPr>
          <w:rFonts w:cs="David" w:hint="cs"/>
          <w:sz w:val="20"/>
          <w:szCs w:val="20"/>
          <w:rtl/>
        </w:rPr>
        <w:t>אבירי עולם</w:t>
      </w:r>
      <w:r w:rsidRPr="00BE25E2">
        <w:rPr>
          <w:rFonts w:cs="David" w:hint="cs"/>
          <w:sz w:val="20"/>
          <w:szCs w:val="20"/>
          <w:rtl/>
        </w:rPr>
        <w:t>/..)</w:t>
      </w:r>
      <w:r>
        <w:rPr>
          <w:rFonts w:cs="David" w:hint="cs"/>
          <w:sz w:val="20"/>
          <w:szCs w:val="20"/>
          <w:rtl/>
        </w:rPr>
        <w:t xml:space="preserve"> </w:t>
      </w:r>
      <w:r w:rsidRPr="00FC2A64">
        <w:rPr>
          <w:rFonts w:cs="David" w:hint="cs"/>
          <w:b/>
          <w:bCs/>
          <w:color w:val="0070C0"/>
          <w:sz w:val="20"/>
          <w:szCs w:val="20"/>
          <w:rtl/>
        </w:rPr>
        <w:t>( אוצר מילים )</w:t>
      </w:r>
    </w:p>
    <w:p w:rsidR="00FB1620" w:rsidRDefault="00FB1620" w:rsidP="00FB1620">
      <w:pPr>
        <w:pStyle w:val="af1"/>
        <w:numPr>
          <w:ilvl w:val="0"/>
          <w:numId w:val="17"/>
        </w:numPr>
        <w:spacing w:line="360" w:lineRule="auto"/>
        <w:rPr>
          <w:rFonts w:cs="David" w:hint="cs"/>
          <w:sz w:val="24"/>
          <w:szCs w:val="24"/>
        </w:rPr>
      </w:pPr>
      <w:r w:rsidRPr="00301C8A">
        <w:rPr>
          <w:rFonts w:cs="David" w:hint="cs"/>
          <w:sz w:val="24"/>
          <w:szCs w:val="24"/>
          <w:rtl/>
        </w:rPr>
        <w:t>האם לדעת</w:t>
      </w:r>
      <w:r>
        <w:rPr>
          <w:rFonts w:cs="David" w:hint="cs"/>
          <w:sz w:val="24"/>
          <w:szCs w:val="24"/>
          <w:rtl/>
        </w:rPr>
        <w:t>כם</w:t>
      </w:r>
      <w:r w:rsidRPr="00301C8A">
        <w:rPr>
          <w:rFonts w:cs="David" w:hint="cs"/>
          <w:sz w:val="24"/>
          <w:szCs w:val="24"/>
          <w:rtl/>
        </w:rPr>
        <w:t xml:space="preserve"> הדימוי העולה מהביטויים וצירופי הלשון שמצאתם במילון דומה לדימוי המצטייר בפסקה או שונה ממנו? נמקו.</w:t>
      </w:r>
      <w:r>
        <w:rPr>
          <w:rFonts w:cs="David" w:hint="cs"/>
          <w:sz w:val="24"/>
          <w:szCs w:val="24"/>
          <w:rtl/>
        </w:rPr>
        <w:t xml:space="preserve"> </w:t>
      </w:r>
      <w:r w:rsidRPr="00FC2A64">
        <w:rPr>
          <w:rFonts w:cs="David" w:hint="cs"/>
          <w:b/>
          <w:bCs/>
          <w:color w:val="0070C0"/>
          <w:sz w:val="20"/>
          <w:szCs w:val="20"/>
          <w:rtl/>
        </w:rPr>
        <w:t>( הערכה וביקורת )</w:t>
      </w:r>
    </w:p>
    <w:p w:rsidR="00FB1620" w:rsidRDefault="00FB1620" w:rsidP="00FB1620">
      <w:pPr>
        <w:pStyle w:val="af1"/>
        <w:spacing w:line="360" w:lineRule="auto"/>
        <w:ind w:left="360"/>
        <w:rPr>
          <w:rFonts w:cs="David"/>
          <w:sz w:val="24"/>
          <w:szCs w:val="24"/>
          <w:rtl/>
        </w:rPr>
      </w:pPr>
      <w:r>
        <w:rPr>
          <w:rFonts w:cs="David"/>
          <w:sz w:val="24"/>
          <w:szCs w:val="24"/>
          <w:rtl/>
        </w:rPr>
        <w:br w:type="page"/>
      </w:r>
    </w:p>
    <w:p w:rsidR="00FB1620" w:rsidRPr="00301C8A" w:rsidRDefault="00FB1620" w:rsidP="00FB1620">
      <w:pPr>
        <w:pStyle w:val="af1"/>
        <w:spacing w:line="360" w:lineRule="auto"/>
        <w:ind w:left="360"/>
        <w:rPr>
          <w:rFonts w:cs="David" w:hint="cs"/>
          <w:sz w:val="24"/>
          <w:szCs w:val="24"/>
          <w:rtl/>
        </w:rPr>
      </w:pPr>
    </w:p>
    <w:p w:rsidR="00FB1620" w:rsidRDefault="00FB1620" w:rsidP="00FB1620">
      <w:pPr>
        <w:pStyle w:val="af1"/>
        <w:numPr>
          <w:ilvl w:val="0"/>
          <w:numId w:val="17"/>
        </w:numPr>
        <w:spacing w:line="360" w:lineRule="auto"/>
        <w:rPr>
          <w:rFonts w:cs="David" w:hint="cs"/>
          <w:sz w:val="24"/>
          <w:szCs w:val="24"/>
        </w:rPr>
      </w:pPr>
      <w:r>
        <w:rPr>
          <w:rFonts w:cs="David" w:hint="cs"/>
          <w:sz w:val="24"/>
          <w:szCs w:val="24"/>
          <w:rtl/>
        </w:rPr>
        <w:t xml:space="preserve">א. </w:t>
      </w:r>
      <w:r w:rsidRPr="005D30D3">
        <w:rPr>
          <w:rFonts w:cs="David" w:hint="cs"/>
          <w:sz w:val="24"/>
          <w:szCs w:val="24"/>
          <w:rtl/>
        </w:rPr>
        <w:t>התבונ</w:t>
      </w:r>
      <w:r>
        <w:rPr>
          <w:rFonts w:cs="David" w:hint="cs"/>
          <w:sz w:val="24"/>
          <w:szCs w:val="24"/>
          <w:rtl/>
        </w:rPr>
        <w:t xml:space="preserve">נו </w:t>
      </w:r>
      <w:r w:rsidRPr="005D30D3">
        <w:rPr>
          <w:rFonts w:cs="David" w:hint="cs"/>
          <w:sz w:val="24"/>
          <w:szCs w:val="24"/>
          <w:rtl/>
        </w:rPr>
        <w:t xml:space="preserve"> במילון </w:t>
      </w:r>
      <w:r>
        <w:rPr>
          <w:rFonts w:cs="David" w:hint="cs"/>
          <w:sz w:val="24"/>
          <w:szCs w:val="24"/>
          <w:rtl/>
        </w:rPr>
        <w:t xml:space="preserve"> "אבן שושן" בערך </w:t>
      </w:r>
      <w:r w:rsidRPr="002F7B5E">
        <w:rPr>
          <w:rFonts w:cs="David" w:hint="cs"/>
          <w:b/>
          <w:bCs/>
          <w:sz w:val="24"/>
          <w:szCs w:val="24"/>
          <w:rtl/>
        </w:rPr>
        <w:t>אביר</w:t>
      </w:r>
      <w:r>
        <w:rPr>
          <w:rFonts w:cs="David" w:hint="cs"/>
          <w:sz w:val="24"/>
          <w:szCs w:val="24"/>
          <w:rtl/>
        </w:rPr>
        <w:t xml:space="preserve"> , </w:t>
      </w:r>
      <w:r w:rsidRPr="002F7B5E">
        <w:rPr>
          <w:rFonts w:cs="David" w:hint="cs"/>
          <w:b/>
          <w:bCs/>
          <w:sz w:val="24"/>
          <w:szCs w:val="24"/>
          <w:rtl/>
        </w:rPr>
        <w:t xml:space="preserve">אבירי </w:t>
      </w:r>
      <w:r>
        <w:rPr>
          <w:rFonts w:cs="David" w:hint="cs"/>
          <w:sz w:val="24"/>
          <w:szCs w:val="24"/>
          <w:rtl/>
        </w:rPr>
        <w:t xml:space="preserve">ו  </w:t>
      </w:r>
      <w:r w:rsidRPr="002F7B5E">
        <w:rPr>
          <w:rFonts w:cs="David" w:hint="cs"/>
          <w:b/>
          <w:bCs/>
          <w:sz w:val="24"/>
          <w:szCs w:val="24"/>
          <w:rtl/>
        </w:rPr>
        <w:t xml:space="preserve">אבירות </w:t>
      </w:r>
      <w:r>
        <w:rPr>
          <w:rFonts w:cs="David" w:hint="cs"/>
          <w:sz w:val="24"/>
          <w:szCs w:val="24"/>
          <w:rtl/>
        </w:rPr>
        <w:t>.</w:t>
      </w:r>
    </w:p>
    <w:p w:rsidR="00FB1620" w:rsidRDefault="00FB1620" w:rsidP="00FB1620">
      <w:pPr>
        <w:spacing w:line="360" w:lineRule="auto"/>
        <w:ind w:left="720"/>
        <w:rPr>
          <w:rFonts w:cs="David" w:hint="cs"/>
          <w:b/>
          <w:bCs/>
          <w:color w:val="0070C0"/>
          <w:sz w:val="20"/>
          <w:szCs w:val="20"/>
          <w:rtl/>
        </w:rPr>
      </w:pPr>
      <w:r>
        <w:rPr>
          <w:rFonts w:cs="David" w:hint="cs"/>
          <w:rtl/>
        </w:rPr>
        <w:t>ב. מצאו  את הפירוש המתאים למילים המודגשות בכל אחד מהמשפטים</w:t>
      </w:r>
    </w:p>
    <w:p w:rsidR="00FB1620" w:rsidRPr="00FC2A64" w:rsidRDefault="00FB1620" w:rsidP="00FB1620">
      <w:pPr>
        <w:spacing w:line="360" w:lineRule="auto"/>
        <w:ind w:left="720"/>
        <w:rPr>
          <w:rFonts w:cs="David" w:hint="cs"/>
          <w:b/>
          <w:bCs/>
          <w:color w:val="0070C0"/>
          <w:sz w:val="20"/>
          <w:szCs w:val="20"/>
          <w:rtl/>
        </w:rPr>
      </w:pPr>
      <w:r>
        <w:rPr>
          <w:rFonts w:cs="David" w:hint="cs"/>
          <w:b/>
          <w:bCs/>
          <w:color w:val="0070C0"/>
          <w:sz w:val="20"/>
          <w:szCs w:val="20"/>
          <w:rtl/>
        </w:rPr>
        <w:t xml:space="preserve">    </w:t>
      </w:r>
      <w:r>
        <w:rPr>
          <w:rFonts w:cs="David" w:hint="cs"/>
          <w:b/>
          <w:bCs/>
          <w:color w:val="0070C0"/>
          <w:sz w:val="20"/>
          <w:szCs w:val="20"/>
          <w:rtl/>
        </w:rPr>
        <w:t xml:space="preserve"> (אוצר מילים</w:t>
      </w:r>
    </w:p>
    <w:p w:rsidR="00FB1620" w:rsidRDefault="00FB1620" w:rsidP="00FB1620">
      <w:pPr>
        <w:pStyle w:val="af1"/>
        <w:numPr>
          <w:ilvl w:val="0"/>
          <w:numId w:val="23"/>
        </w:numPr>
        <w:spacing w:line="360" w:lineRule="auto"/>
        <w:rPr>
          <w:rFonts w:cs="David" w:hint="cs"/>
          <w:sz w:val="24"/>
          <w:szCs w:val="24"/>
        </w:rPr>
      </w:pPr>
      <w:r>
        <w:rPr>
          <w:rFonts w:cs="David" w:hint="cs"/>
          <w:sz w:val="24"/>
          <w:szCs w:val="24"/>
          <w:rtl/>
        </w:rPr>
        <w:t xml:space="preserve">החייל התנהג במבצע </w:t>
      </w:r>
      <w:r w:rsidRPr="005D30D3">
        <w:rPr>
          <w:rFonts w:cs="David" w:hint="cs"/>
          <w:sz w:val="24"/>
          <w:szCs w:val="24"/>
          <w:u w:val="single"/>
          <w:rtl/>
        </w:rPr>
        <w:t>כאביר</w:t>
      </w:r>
      <w:r>
        <w:rPr>
          <w:rFonts w:cs="David" w:hint="cs"/>
          <w:sz w:val="24"/>
          <w:szCs w:val="24"/>
          <w:u w:val="single"/>
          <w:rtl/>
        </w:rPr>
        <w:t xml:space="preserve"> </w:t>
      </w:r>
      <w:r>
        <w:rPr>
          <w:rFonts w:cs="David" w:hint="cs"/>
          <w:sz w:val="24"/>
          <w:szCs w:val="24"/>
          <w:rtl/>
        </w:rPr>
        <w:t xml:space="preserve">  , ונשיא המדינה שיבח אותו על מעשה</w:t>
      </w:r>
      <w:r w:rsidRPr="00FC2A64">
        <w:rPr>
          <w:rFonts w:cs="David" w:hint="cs"/>
          <w:sz w:val="24"/>
          <w:szCs w:val="24"/>
          <w:u w:val="single"/>
          <w:rtl/>
        </w:rPr>
        <w:t xml:space="preserve"> האבירות</w:t>
      </w:r>
      <w:r>
        <w:rPr>
          <w:rFonts w:cs="David" w:hint="cs"/>
          <w:sz w:val="24"/>
          <w:szCs w:val="24"/>
          <w:rtl/>
        </w:rPr>
        <w:t xml:space="preserve"> שלו.</w:t>
      </w:r>
    </w:p>
    <w:p w:rsidR="00FB1620" w:rsidRDefault="00FB1620" w:rsidP="00FB1620">
      <w:pPr>
        <w:pStyle w:val="af1"/>
        <w:numPr>
          <w:ilvl w:val="0"/>
          <w:numId w:val="23"/>
        </w:numPr>
        <w:spacing w:line="360" w:lineRule="auto"/>
        <w:rPr>
          <w:rFonts w:cs="David" w:hint="cs"/>
          <w:sz w:val="24"/>
          <w:szCs w:val="24"/>
        </w:rPr>
      </w:pPr>
      <w:r>
        <w:rPr>
          <w:rFonts w:cs="David" w:hint="cs"/>
          <w:sz w:val="24"/>
          <w:szCs w:val="24"/>
          <w:rtl/>
        </w:rPr>
        <w:t xml:space="preserve">התנהגותו </w:t>
      </w:r>
      <w:r w:rsidRPr="005D30D3">
        <w:rPr>
          <w:rFonts w:cs="David" w:hint="cs"/>
          <w:sz w:val="24"/>
          <w:szCs w:val="24"/>
          <w:u w:val="single"/>
          <w:rtl/>
        </w:rPr>
        <w:t xml:space="preserve">האבירית </w:t>
      </w:r>
      <w:r>
        <w:rPr>
          <w:rFonts w:cs="David" w:hint="cs"/>
          <w:sz w:val="24"/>
          <w:szCs w:val="24"/>
          <w:rtl/>
        </w:rPr>
        <w:t>של האיש  בכנס הייתה מרשימה , ושבתה את לב האנשים.</w:t>
      </w:r>
    </w:p>
    <w:p w:rsidR="00FB1620" w:rsidRPr="005D30D3" w:rsidRDefault="00FB1620" w:rsidP="00FB1620">
      <w:pPr>
        <w:spacing w:line="360" w:lineRule="auto"/>
        <w:rPr>
          <w:rFonts w:cs="David" w:hint="cs"/>
          <w:rtl/>
        </w:rPr>
      </w:pPr>
    </w:p>
    <w:p w:rsidR="00FB1620" w:rsidRDefault="00FB1620" w:rsidP="00FB1620">
      <w:pPr>
        <w:numPr>
          <w:ilvl w:val="0"/>
          <w:numId w:val="17"/>
        </w:numPr>
        <w:spacing w:after="200" w:line="360" w:lineRule="auto"/>
        <w:rPr>
          <w:rFonts w:cs="David" w:hint="cs"/>
        </w:rPr>
      </w:pPr>
      <w:r>
        <w:rPr>
          <w:rFonts w:cs="David" w:hint="cs"/>
          <w:rtl/>
        </w:rPr>
        <w:t xml:space="preserve">" חלק מתפקידי היומיום בבית האדון : טיפול בסוסים , בכלבי הציד , </w:t>
      </w:r>
      <w:r w:rsidRPr="00DD51CE">
        <w:rPr>
          <w:rFonts w:cs="David" w:hint="cs"/>
          <w:b/>
          <w:bCs/>
          <w:color w:val="FF0000"/>
          <w:rtl/>
        </w:rPr>
        <w:t xml:space="preserve">ברתמה </w:t>
      </w:r>
      <w:r>
        <w:rPr>
          <w:rFonts w:cs="David" w:hint="cs"/>
          <w:rtl/>
        </w:rPr>
        <w:t xml:space="preserve">, במגנים ובכלי הנשק. </w:t>
      </w:r>
      <w:r w:rsidRPr="0081227B">
        <w:rPr>
          <w:rFonts w:cs="David" w:hint="cs"/>
          <w:b/>
          <w:bCs/>
          <w:color w:val="0070C0"/>
          <w:sz w:val="20"/>
          <w:szCs w:val="20"/>
          <w:rtl/>
        </w:rPr>
        <w:t>(אוצר מילים )</w:t>
      </w:r>
    </w:p>
    <w:p w:rsidR="00FB1620" w:rsidRDefault="00FB1620" w:rsidP="00FB1620">
      <w:pPr>
        <w:numPr>
          <w:ilvl w:val="0"/>
          <w:numId w:val="24"/>
        </w:numPr>
        <w:spacing w:after="200" w:line="360" w:lineRule="auto"/>
        <w:rPr>
          <w:rFonts w:cs="David" w:hint="cs"/>
        </w:rPr>
      </w:pPr>
      <w:r w:rsidRPr="00DD51CE">
        <w:rPr>
          <w:rFonts w:cs="David" w:hint="cs"/>
          <w:b/>
          <w:bCs/>
          <w:rtl/>
        </w:rPr>
        <w:t xml:space="preserve">רתמה </w:t>
      </w:r>
      <w:r>
        <w:rPr>
          <w:rFonts w:cs="David" w:hint="cs"/>
          <w:rtl/>
        </w:rPr>
        <w:t xml:space="preserve">על פי מילונו של אבן שושן היא מערכת הרצועות </w:t>
      </w:r>
      <w:r>
        <w:rPr>
          <w:rFonts w:cs="David"/>
          <w:rtl/>
        </w:rPr>
        <w:t>–</w:t>
      </w:r>
      <w:r>
        <w:rPr>
          <w:rFonts w:cs="David" w:hint="cs"/>
          <w:rtl/>
        </w:rPr>
        <w:t xml:space="preserve"> המתג והרסן , הסמלון ועוד </w:t>
      </w:r>
      <w:r>
        <w:rPr>
          <w:rFonts w:cs="David"/>
          <w:rtl/>
        </w:rPr>
        <w:t>–</w:t>
      </w:r>
      <w:r>
        <w:rPr>
          <w:rFonts w:cs="David" w:hint="cs"/>
          <w:rtl/>
        </w:rPr>
        <w:t xml:space="preserve"> שאוסרים בהם בהמה להובלה או לרכיבה.</w:t>
      </w:r>
    </w:p>
    <w:p w:rsidR="00FB1620" w:rsidRDefault="00FB1620" w:rsidP="00FB1620">
      <w:pPr>
        <w:numPr>
          <w:ilvl w:val="0"/>
          <w:numId w:val="25"/>
        </w:numPr>
        <w:spacing w:after="200" w:line="360" w:lineRule="auto"/>
        <w:rPr>
          <w:rFonts w:cs="David" w:hint="cs"/>
        </w:rPr>
      </w:pPr>
      <w:r>
        <w:rPr>
          <w:rFonts w:cs="David" w:hint="cs"/>
          <w:rtl/>
        </w:rPr>
        <w:t xml:space="preserve">מצאו את הערך </w:t>
      </w:r>
      <w:r w:rsidRPr="0081227B">
        <w:rPr>
          <w:rFonts w:cs="David" w:hint="cs"/>
          <w:i/>
          <w:iCs/>
          <w:rtl/>
        </w:rPr>
        <w:t>"</w:t>
      </w:r>
      <w:r w:rsidRPr="0081227B">
        <w:rPr>
          <w:rFonts w:cs="David" w:hint="cs"/>
          <w:b/>
          <w:bCs/>
          <w:i/>
          <w:iCs/>
          <w:color w:val="FF0000"/>
          <w:rtl/>
        </w:rPr>
        <w:t>רתם</w:t>
      </w:r>
      <w:r w:rsidRPr="0081227B">
        <w:rPr>
          <w:rFonts w:cs="David" w:hint="cs"/>
          <w:i/>
          <w:iCs/>
          <w:rtl/>
        </w:rPr>
        <w:t xml:space="preserve"> "</w:t>
      </w:r>
      <w:r>
        <w:rPr>
          <w:rFonts w:cs="David" w:hint="cs"/>
          <w:rtl/>
        </w:rPr>
        <w:t xml:space="preserve"> במילון  ,וכתבו   את המשמעויות העולות מהערך.</w:t>
      </w:r>
    </w:p>
    <w:p w:rsidR="00FB1620" w:rsidRDefault="00FB1620" w:rsidP="00FB1620">
      <w:pPr>
        <w:numPr>
          <w:ilvl w:val="0"/>
          <w:numId w:val="25"/>
        </w:numPr>
        <w:spacing w:after="200" w:line="360" w:lineRule="auto"/>
        <w:rPr>
          <w:rFonts w:cs="David" w:hint="cs"/>
        </w:rPr>
      </w:pPr>
      <w:r>
        <w:rPr>
          <w:rFonts w:cs="David" w:hint="cs"/>
          <w:rtl/>
        </w:rPr>
        <w:t xml:space="preserve">לפניכם משפט: מנהלת בית הספר </w:t>
      </w:r>
      <w:r w:rsidRPr="0081227B">
        <w:rPr>
          <w:rFonts w:cs="David" w:hint="cs"/>
          <w:b/>
          <w:bCs/>
          <w:i/>
          <w:iCs/>
          <w:color w:val="FF0000"/>
          <w:rtl/>
        </w:rPr>
        <w:t>רתמה</w:t>
      </w:r>
      <w:r>
        <w:rPr>
          <w:rFonts w:cs="David" w:hint="cs"/>
          <w:rtl/>
        </w:rPr>
        <w:t xml:space="preserve"> את תלמידיה להתנדבות בקהילה.</w:t>
      </w:r>
    </w:p>
    <w:p w:rsidR="00FB1620" w:rsidRDefault="00FB1620" w:rsidP="00FB1620">
      <w:pPr>
        <w:numPr>
          <w:ilvl w:val="0"/>
          <w:numId w:val="24"/>
        </w:numPr>
        <w:spacing w:after="200" w:line="360" w:lineRule="auto"/>
        <w:rPr>
          <w:rFonts w:cs="David" w:hint="cs"/>
        </w:rPr>
      </w:pPr>
      <w:r>
        <w:rPr>
          <w:rFonts w:cs="David" w:hint="cs"/>
          <w:rtl/>
        </w:rPr>
        <w:t>הסבירו את משמעות הפועל  - ר. ת. ם .  באמצעות הפירושים שמצאתם.</w:t>
      </w:r>
    </w:p>
    <w:p w:rsidR="00FB1620" w:rsidRPr="005A22EA" w:rsidRDefault="00FB1620" w:rsidP="00FB1620">
      <w:pPr>
        <w:numPr>
          <w:ilvl w:val="0"/>
          <w:numId w:val="24"/>
        </w:numPr>
        <w:spacing w:after="200" w:line="360" w:lineRule="auto"/>
        <w:rPr>
          <w:rFonts w:cs="David" w:hint="cs"/>
          <w:rtl/>
        </w:rPr>
      </w:pPr>
      <w:r>
        <w:rPr>
          <w:rFonts w:cs="David" w:hint="cs"/>
          <w:rtl/>
        </w:rPr>
        <w:t>* מה הקשר בין רתמה למשמעות הפועל  - ר. ת. ם - במשפט ?</w:t>
      </w:r>
    </w:p>
    <w:p w:rsidR="00FB1620" w:rsidRDefault="00FB1620" w:rsidP="00FB1620">
      <w:pPr>
        <w:spacing w:line="360" w:lineRule="auto"/>
        <w:rPr>
          <w:rFonts w:cs="David" w:hint="cs"/>
        </w:rPr>
      </w:pPr>
    </w:p>
    <w:p w:rsidR="00FB1620" w:rsidRDefault="00FB1620" w:rsidP="00FB1620">
      <w:pPr>
        <w:numPr>
          <w:ilvl w:val="0"/>
          <w:numId w:val="17"/>
        </w:numPr>
        <w:spacing w:after="200" w:line="360" w:lineRule="auto"/>
        <w:rPr>
          <w:rFonts w:cs="David" w:hint="cs"/>
        </w:rPr>
      </w:pPr>
      <w:r>
        <w:rPr>
          <w:rFonts w:cs="David" w:hint="cs"/>
          <w:rtl/>
        </w:rPr>
        <w:t xml:space="preserve">" אבירים רבים השתתפו במעשי ביזה ושוד ... שדדו כפרים ושדדו </w:t>
      </w:r>
      <w:r w:rsidRPr="0081227B">
        <w:rPr>
          <w:rFonts w:cs="David" w:hint="cs"/>
          <w:b/>
          <w:bCs/>
          <w:i/>
          <w:iCs/>
          <w:color w:val="FF0000"/>
          <w:rtl/>
        </w:rPr>
        <w:t>עוברי אורח</w:t>
      </w:r>
      <w:r w:rsidRPr="0081227B">
        <w:rPr>
          <w:rFonts w:cs="David" w:hint="cs"/>
          <w:i/>
          <w:iCs/>
          <w:rtl/>
        </w:rPr>
        <w:t>.."</w:t>
      </w:r>
    </w:p>
    <w:p w:rsidR="00FB1620" w:rsidRPr="0081227B" w:rsidRDefault="00FB1620" w:rsidP="00FB1620">
      <w:pPr>
        <w:spacing w:line="360" w:lineRule="auto"/>
        <w:ind w:left="360"/>
        <w:rPr>
          <w:rFonts w:cs="David" w:hint="cs"/>
          <w:b/>
          <w:bCs/>
          <w:color w:val="0070C0"/>
          <w:sz w:val="20"/>
          <w:szCs w:val="20"/>
        </w:rPr>
      </w:pPr>
      <w:r w:rsidRPr="0081227B">
        <w:rPr>
          <w:rFonts w:cs="David" w:hint="cs"/>
          <w:b/>
          <w:bCs/>
          <w:color w:val="0070C0"/>
          <w:sz w:val="20"/>
          <w:szCs w:val="20"/>
          <w:rtl/>
        </w:rPr>
        <w:t xml:space="preserve">          (אוצר מילים )</w:t>
      </w:r>
    </w:p>
    <w:p w:rsidR="00FB1620" w:rsidRDefault="00FB1620" w:rsidP="00FB1620">
      <w:pPr>
        <w:numPr>
          <w:ilvl w:val="0"/>
          <w:numId w:val="26"/>
        </w:numPr>
        <w:spacing w:after="200" w:line="360" w:lineRule="auto"/>
        <w:rPr>
          <w:rFonts w:cs="David" w:hint="cs"/>
        </w:rPr>
      </w:pPr>
      <w:r>
        <w:rPr>
          <w:rFonts w:cs="David" w:hint="cs"/>
          <w:rtl/>
        </w:rPr>
        <w:t xml:space="preserve">לפניכם 3 צירופים : עובר אורח  </w:t>
      </w:r>
      <w:r w:rsidRPr="00EA71F9">
        <w:rPr>
          <w:rFonts w:cs="David" w:hint="cs"/>
          <w:b/>
          <w:bCs/>
          <w:color w:val="FF0000"/>
          <w:rtl/>
        </w:rPr>
        <w:t xml:space="preserve">/ </w:t>
      </w:r>
      <w:r w:rsidRPr="0081227B">
        <w:rPr>
          <w:rFonts w:cs="David" w:hint="cs"/>
          <w:b/>
          <w:bCs/>
          <w:i/>
          <w:iCs/>
          <w:color w:val="FF0000"/>
          <w:rtl/>
        </w:rPr>
        <w:t>אורח חיים / אורך חיים</w:t>
      </w:r>
      <w:r>
        <w:rPr>
          <w:rFonts w:cs="David" w:hint="cs"/>
          <w:rtl/>
        </w:rPr>
        <w:t xml:space="preserve"> .</w:t>
      </w:r>
    </w:p>
    <w:p w:rsidR="00FB1620" w:rsidRDefault="00FB1620" w:rsidP="00FB1620">
      <w:pPr>
        <w:spacing w:line="360" w:lineRule="auto"/>
        <w:ind w:left="780"/>
        <w:rPr>
          <w:rFonts w:cs="David" w:hint="cs"/>
          <w:rtl/>
        </w:rPr>
      </w:pPr>
      <w:r w:rsidRPr="00EA71F9">
        <w:rPr>
          <w:rFonts w:cs="David" w:hint="cs"/>
          <w:b/>
          <w:bCs/>
          <w:rtl/>
        </w:rPr>
        <w:t>התאימו</w:t>
      </w:r>
      <w:r>
        <w:rPr>
          <w:rFonts w:cs="David" w:hint="cs"/>
          <w:rtl/>
        </w:rPr>
        <w:t xml:space="preserve"> לכל אחד מהמשפטים את צירוף המילים המתאים לו. </w:t>
      </w:r>
    </w:p>
    <w:p w:rsidR="00FB1620" w:rsidRDefault="00FB1620" w:rsidP="00FB1620">
      <w:pPr>
        <w:numPr>
          <w:ilvl w:val="0"/>
          <w:numId w:val="26"/>
        </w:numPr>
        <w:spacing w:after="200" w:line="360" w:lineRule="auto"/>
        <w:rPr>
          <w:rFonts w:cs="David" w:hint="cs"/>
          <w:rtl/>
        </w:rPr>
      </w:pPr>
      <w:r>
        <w:rPr>
          <w:rFonts w:cs="David" w:hint="cs"/>
          <w:b/>
          <w:bCs/>
          <w:rtl/>
        </w:rPr>
        <w:t xml:space="preserve"> </w:t>
      </w:r>
      <w:r w:rsidRPr="0081227B">
        <w:rPr>
          <w:rFonts w:cs="David" w:hint="cs"/>
          <w:b/>
          <w:bCs/>
          <w:rtl/>
        </w:rPr>
        <w:t xml:space="preserve">הסבירו </w:t>
      </w:r>
      <w:r>
        <w:rPr>
          <w:rFonts w:cs="David" w:hint="cs"/>
          <w:rtl/>
        </w:rPr>
        <w:t>את הצירוף  בלשונכם. ( תוכלו  להיעזר במשפטים)</w:t>
      </w:r>
    </w:p>
    <w:p w:rsidR="00FB1620" w:rsidRDefault="00FB1620" w:rsidP="00FB1620">
      <w:pPr>
        <w:numPr>
          <w:ilvl w:val="0"/>
          <w:numId w:val="27"/>
        </w:numPr>
        <w:spacing w:after="200" w:line="360" w:lineRule="auto"/>
        <w:rPr>
          <w:rFonts w:cs="David" w:hint="cs"/>
        </w:rPr>
      </w:pPr>
      <w:r>
        <w:rPr>
          <w:rFonts w:cs="David" w:hint="cs"/>
          <w:rtl/>
        </w:rPr>
        <w:t>במדינות מתפתחות כמו באפריקה יש תמותה גדולה , ותקופת חייהם של האנשים קצרה.</w:t>
      </w:r>
    </w:p>
    <w:p w:rsidR="00FB1620" w:rsidRDefault="00FB1620" w:rsidP="00FB1620">
      <w:pPr>
        <w:numPr>
          <w:ilvl w:val="0"/>
          <w:numId w:val="27"/>
        </w:numPr>
        <w:spacing w:after="200" w:line="360" w:lineRule="auto"/>
        <w:rPr>
          <w:rFonts w:cs="David" w:hint="cs"/>
        </w:rPr>
      </w:pPr>
      <w:r>
        <w:rPr>
          <w:rFonts w:cs="David" w:hint="cs"/>
          <w:rtl/>
        </w:rPr>
        <w:t>האנשים שהלכו בדרכם במדרחוב הוזמנו לצפות  בתערוכה המתקיימת בו.</w:t>
      </w:r>
    </w:p>
    <w:p w:rsidR="00FB1620" w:rsidRPr="005D30D3" w:rsidRDefault="00FB1620" w:rsidP="00FB1620">
      <w:pPr>
        <w:numPr>
          <w:ilvl w:val="0"/>
          <w:numId w:val="27"/>
        </w:numPr>
        <w:spacing w:after="200" w:line="360" w:lineRule="auto"/>
        <w:rPr>
          <w:rFonts w:cs="David" w:hint="cs"/>
        </w:rPr>
      </w:pPr>
      <w:r>
        <w:rPr>
          <w:rFonts w:cs="David" w:hint="cs"/>
          <w:rtl/>
        </w:rPr>
        <w:t>העולים החדשים לעיתים  מתקשים להסתגל למנהגים ולצורת החיים בארץ .</w:t>
      </w:r>
    </w:p>
    <w:p w:rsidR="00FB1620" w:rsidRPr="005D30D3" w:rsidRDefault="00FB1620" w:rsidP="00FB1620">
      <w:pPr>
        <w:spacing w:line="360" w:lineRule="auto"/>
        <w:ind w:left="360"/>
        <w:rPr>
          <w:rFonts w:cs="David" w:hint="cs"/>
          <w:rtl/>
        </w:rPr>
      </w:pPr>
      <w:r>
        <w:rPr>
          <w:rFonts w:cs="David" w:hint="cs"/>
          <w:rtl/>
        </w:rPr>
        <w:t xml:space="preserve"> </w:t>
      </w:r>
    </w:p>
    <w:p w:rsidR="00FB1620" w:rsidRPr="009079A7" w:rsidRDefault="00FB1620" w:rsidP="00FB1620">
      <w:pPr>
        <w:spacing w:line="360" w:lineRule="auto"/>
        <w:jc w:val="both"/>
        <w:rPr>
          <w:rFonts w:ascii="Arial" w:hAnsi="Arial" w:cs="David" w:hint="cs"/>
          <w:rtl/>
        </w:rPr>
      </w:pPr>
    </w:p>
    <w:p w:rsidR="00FB1620" w:rsidRPr="009079A7" w:rsidRDefault="00FB1620" w:rsidP="00FB1620">
      <w:pPr>
        <w:tabs>
          <w:tab w:val="left" w:pos="2936"/>
        </w:tabs>
        <w:spacing w:line="360" w:lineRule="auto"/>
        <w:jc w:val="both"/>
        <w:rPr>
          <w:rFonts w:ascii="Arial" w:hAnsi="Arial" w:cs="David" w:hint="cs"/>
          <w:rtl/>
        </w:rPr>
      </w:pPr>
      <w:r>
        <w:rPr>
          <w:rFonts w:ascii="Arial" w:hAnsi="Arial" w:cs="David"/>
          <w:rtl/>
        </w:rPr>
        <w:tab/>
      </w:r>
    </w:p>
    <w:p w:rsidR="00FB1620" w:rsidRPr="009079A7" w:rsidRDefault="00FB1620" w:rsidP="00FB1620">
      <w:pPr>
        <w:spacing w:line="360" w:lineRule="auto"/>
        <w:jc w:val="both"/>
        <w:rPr>
          <w:rFonts w:ascii="Arial" w:hAnsi="Arial" w:cs="David" w:hint="cs"/>
          <w:rtl/>
        </w:rPr>
      </w:pPr>
    </w:p>
    <w:p w:rsidR="00FB1620" w:rsidRPr="009079A7" w:rsidRDefault="00FB1620" w:rsidP="00FB1620">
      <w:pPr>
        <w:spacing w:line="360" w:lineRule="auto"/>
        <w:jc w:val="both"/>
        <w:rPr>
          <w:rFonts w:ascii="Arial" w:hAnsi="Arial" w:cs="David" w:hint="cs"/>
          <w:rtl/>
        </w:rPr>
      </w:pPr>
    </w:p>
    <w:p w:rsidR="00FB1620" w:rsidRPr="009079A7" w:rsidRDefault="00FB1620" w:rsidP="00FB1620">
      <w:pPr>
        <w:spacing w:line="360" w:lineRule="auto"/>
        <w:jc w:val="both"/>
        <w:rPr>
          <w:rFonts w:ascii="Arial" w:hAnsi="Arial" w:cs="David" w:hint="cs"/>
          <w:rtl/>
        </w:rPr>
      </w:pPr>
    </w:p>
    <w:p w:rsidR="00FB1620" w:rsidRPr="009079A7" w:rsidRDefault="00FB1620" w:rsidP="00FB1620">
      <w:pPr>
        <w:spacing w:line="360" w:lineRule="auto"/>
        <w:jc w:val="both"/>
        <w:rPr>
          <w:rFonts w:ascii="Arial" w:hAnsi="Arial" w:cs="David" w:hint="cs"/>
          <w:rtl/>
        </w:rPr>
      </w:pPr>
    </w:p>
    <w:p w:rsidR="00FB1620" w:rsidRPr="009079A7" w:rsidRDefault="00FB1620" w:rsidP="00FB1620">
      <w:pPr>
        <w:spacing w:line="360" w:lineRule="auto"/>
        <w:jc w:val="both"/>
        <w:rPr>
          <w:rFonts w:ascii="Arial" w:hAnsi="Arial" w:cs="David" w:hint="cs"/>
          <w:rtl/>
        </w:rPr>
      </w:pPr>
    </w:p>
    <w:p w:rsidR="00FB1620" w:rsidRPr="009079A7" w:rsidRDefault="00FB1620" w:rsidP="00FB1620">
      <w:pPr>
        <w:spacing w:line="360" w:lineRule="auto"/>
        <w:jc w:val="both"/>
        <w:rPr>
          <w:rFonts w:ascii="Arial" w:hAnsi="Arial" w:cs="David"/>
        </w:rPr>
      </w:pPr>
    </w:p>
    <w:p w:rsidR="000218AB" w:rsidRPr="00FB1620" w:rsidRDefault="00F961D8" w:rsidP="00FB1620">
      <w:pPr>
        <w:spacing w:line="360" w:lineRule="auto"/>
      </w:pPr>
      <w:bookmarkStart w:id="0" w:name="_GoBack"/>
      <w:bookmarkEnd w:id="0"/>
    </w:p>
    <w:sectPr w:rsidR="000218AB" w:rsidRPr="00FB1620" w:rsidSect="00CC1141">
      <w:headerReference w:type="default" r:id="rId12"/>
      <w:footerReference w:type="even" r:id="rId13"/>
      <w:footerReference w:type="default" r:id="rId14"/>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1D8" w:rsidRDefault="00F961D8" w:rsidP="00FB1620">
      <w:r>
        <w:separator/>
      </w:r>
    </w:p>
  </w:endnote>
  <w:endnote w:type="continuationSeparator" w:id="0">
    <w:p w:rsidR="00F961D8" w:rsidRDefault="00F961D8" w:rsidP="00FB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C7" w:rsidRDefault="00F961D8" w:rsidP="00C436B0">
    <w:pPr>
      <w:pStyle w:val="aa"/>
      <w:framePr w:wrap="around" w:vAnchor="text" w:hAnchor="text" w:y="1"/>
      <w:rPr>
        <w:rStyle w:val="ac"/>
      </w:rPr>
    </w:pPr>
    <w:r>
      <w:rPr>
        <w:rStyle w:val="ac"/>
        <w:rtl/>
      </w:rPr>
      <w:fldChar w:fldCharType="begin"/>
    </w:r>
    <w:r>
      <w:rPr>
        <w:rStyle w:val="ac"/>
      </w:rPr>
      <w:instrText xml:space="preserve">PAGE  </w:instrText>
    </w:r>
    <w:r>
      <w:rPr>
        <w:rStyle w:val="ac"/>
        <w:rtl/>
      </w:rPr>
      <w:fldChar w:fldCharType="end"/>
    </w:r>
  </w:p>
  <w:p w:rsidR="007902C7" w:rsidRDefault="00F961D8" w:rsidP="007902C7">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C7" w:rsidRDefault="00F961D8" w:rsidP="00C436B0">
    <w:pPr>
      <w:pStyle w:val="aa"/>
      <w:framePr w:wrap="around" w:vAnchor="text" w:hAnchor="text" w:y="1"/>
      <w:rPr>
        <w:rStyle w:val="ac"/>
      </w:rPr>
    </w:pPr>
    <w:r>
      <w:rPr>
        <w:rStyle w:val="ac"/>
        <w:rtl/>
      </w:rPr>
      <w:fldChar w:fldCharType="begin"/>
    </w:r>
    <w:r>
      <w:rPr>
        <w:rStyle w:val="ac"/>
      </w:rPr>
      <w:instrText xml:space="preserve">PAGE  </w:instrText>
    </w:r>
    <w:r>
      <w:rPr>
        <w:rStyle w:val="ac"/>
        <w:rtl/>
      </w:rPr>
      <w:fldChar w:fldCharType="separate"/>
    </w:r>
    <w:r w:rsidR="00FB1620">
      <w:rPr>
        <w:rStyle w:val="ac"/>
        <w:noProof/>
        <w:rtl/>
      </w:rPr>
      <w:t>8</w:t>
    </w:r>
    <w:r>
      <w:rPr>
        <w:rStyle w:val="ac"/>
        <w:rtl/>
      </w:rPr>
      <w:fldChar w:fldCharType="end"/>
    </w:r>
  </w:p>
  <w:p w:rsidR="007902C7" w:rsidRDefault="00F961D8" w:rsidP="00BB48AB">
    <w:pPr>
      <w:pStyle w:val="aa"/>
      <w:ind w:right="360"/>
      <w:rPr>
        <w:rFonts w:hint="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1D8" w:rsidRDefault="00F961D8" w:rsidP="00FB1620">
      <w:r>
        <w:separator/>
      </w:r>
    </w:p>
  </w:footnote>
  <w:footnote w:type="continuationSeparator" w:id="0">
    <w:p w:rsidR="00F961D8" w:rsidRDefault="00F961D8" w:rsidP="00FB1620">
      <w:r>
        <w:continuationSeparator/>
      </w:r>
    </w:p>
  </w:footnote>
  <w:footnote w:id="1">
    <w:p w:rsidR="00FB1620" w:rsidRDefault="00FB1620" w:rsidP="00FB1620">
      <w:pPr>
        <w:pStyle w:val="a5"/>
        <w:rPr>
          <w:rFonts w:hint="cs"/>
          <w:rtl/>
        </w:rPr>
      </w:pPr>
      <w:r>
        <w:rPr>
          <w:rStyle w:val="a7"/>
        </w:rPr>
        <w:footnoteRef/>
      </w:r>
      <w:r>
        <w:rPr>
          <w:rtl/>
        </w:rPr>
        <w:t xml:space="preserve"> </w:t>
      </w:r>
      <w:r>
        <w:rPr>
          <w:rFonts w:hint="cs"/>
          <w:rtl/>
        </w:rPr>
        <w:t xml:space="preserve">המשימה  נכתבה ע"י אביגיל סער, מדריכה מרכזת בעברית, מחוז החינוך ההתיישבותי. </w:t>
      </w:r>
    </w:p>
  </w:footnote>
  <w:footnote w:id="2">
    <w:p w:rsidR="00FB1620" w:rsidRPr="00F51887" w:rsidRDefault="00FB1620" w:rsidP="00FB1620">
      <w:pPr>
        <w:spacing w:line="360" w:lineRule="auto"/>
        <w:rPr>
          <w:rFonts w:cs="David" w:hint="cs"/>
          <w:sz w:val="22"/>
          <w:szCs w:val="22"/>
          <w:rtl/>
        </w:rPr>
      </w:pPr>
      <w:r>
        <w:rPr>
          <w:rStyle w:val="a7"/>
        </w:rPr>
        <w:footnoteRef/>
      </w:r>
      <w:r>
        <w:rPr>
          <w:rtl/>
        </w:rPr>
        <w:t xml:space="preserve"> </w:t>
      </w:r>
      <w:r w:rsidRPr="00F51887">
        <w:rPr>
          <w:rFonts w:cs="David" w:hint="cs"/>
          <w:sz w:val="22"/>
          <w:szCs w:val="22"/>
          <w:rtl/>
        </w:rPr>
        <w:t>סדר הרשום לפי הזמנים- מן המוקדם אל המאוחר</w:t>
      </w:r>
      <w:r>
        <w:rPr>
          <w:rFonts w:cs="David" w:hint="cs"/>
          <w:sz w:val="22"/>
          <w:szCs w:val="22"/>
          <w:rtl/>
        </w:rPr>
        <w:t>.</w:t>
      </w:r>
    </w:p>
    <w:p w:rsidR="00FB1620" w:rsidRDefault="00FB1620" w:rsidP="00FB1620">
      <w:pPr>
        <w:pStyle w:val="a5"/>
        <w:rPr>
          <w:rFonts w:hint="cs"/>
          <w:rtl/>
        </w:rPr>
      </w:pPr>
    </w:p>
  </w:footnote>
  <w:footnote w:id="3">
    <w:p w:rsidR="00FB1620" w:rsidRDefault="00FB1620" w:rsidP="00FB1620">
      <w:pPr>
        <w:pStyle w:val="a5"/>
        <w:rPr>
          <w:rFonts w:hint="cs"/>
          <w:rtl/>
        </w:rPr>
      </w:pPr>
      <w:r>
        <w:rPr>
          <w:rStyle w:val="a7"/>
        </w:rPr>
        <w:footnoteRef/>
      </w:r>
      <w:r>
        <w:rPr>
          <w:rtl/>
        </w:rPr>
        <w:t xml:space="preserve"> </w:t>
      </w:r>
      <w:r w:rsidRPr="00104788">
        <w:rPr>
          <w:rFonts w:cs="David" w:hint="cs"/>
          <w:sz w:val="22"/>
          <w:szCs w:val="22"/>
          <w:rtl/>
        </w:rPr>
        <w:t>מילון אוצר המילים-נרדפות, ניגודים ושדה סמנטי</w:t>
      </w:r>
    </w:p>
  </w:footnote>
  <w:footnote w:id="4">
    <w:p w:rsidR="00FB1620" w:rsidRDefault="00FB1620" w:rsidP="00FB1620">
      <w:pPr>
        <w:pStyle w:val="a5"/>
        <w:rPr>
          <w:rFonts w:hint="cs"/>
        </w:rPr>
      </w:pPr>
      <w:r>
        <w:rPr>
          <w:rStyle w:val="a7"/>
        </w:rPr>
        <w:footnoteRef/>
      </w:r>
      <w:r>
        <w:rPr>
          <w:rtl/>
        </w:rPr>
        <w:t xml:space="preserve"> </w:t>
      </w:r>
      <w:r>
        <w:rPr>
          <w:rFonts w:hint="cs"/>
          <w:rtl/>
        </w:rPr>
        <w:t xml:space="preserve"> מתוך ערכים במועדם, הוצאת מכון הרטמן עמ' 36.</w:t>
      </w:r>
    </w:p>
  </w:footnote>
  <w:footnote w:id="5">
    <w:p w:rsidR="00FB1620" w:rsidRPr="00F51887" w:rsidRDefault="00FB1620" w:rsidP="00FB1620">
      <w:pPr>
        <w:spacing w:line="360" w:lineRule="auto"/>
        <w:rPr>
          <w:rFonts w:cs="David" w:hint="cs"/>
          <w:sz w:val="22"/>
          <w:szCs w:val="22"/>
          <w:rtl/>
        </w:rPr>
      </w:pPr>
      <w:r>
        <w:rPr>
          <w:rStyle w:val="a7"/>
        </w:rPr>
        <w:footnoteRef/>
      </w:r>
      <w:r>
        <w:rPr>
          <w:rtl/>
        </w:rPr>
        <w:t xml:space="preserve"> </w:t>
      </w:r>
      <w:r w:rsidRPr="00F51887">
        <w:rPr>
          <w:rFonts w:cs="David" w:hint="cs"/>
          <w:sz w:val="22"/>
          <w:szCs w:val="22"/>
          <w:rtl/>
        </w:rPr>
        <w:t>סדר הרשום לפי הזמנים- מן המוקדם אל המאוחר</w:t>
      </w:r>
      <w:r>
        <w:rPr>
          <w:rFonts w:cs="David" w:hint="cs"/>
          <w:sz w:val="22"/>
          <w:szCs w:val="22"/>
          <w:rtl/>
        </w:rPr>
        <w:t>.</w:t>
      </w:r>
    </w:p>
    <w:p w:rsidR="00FB1620" w:rsidRDefault="00FB1620" w:rsidP="00FB1620">
      <w:pPr>
        <w:pStyle w:val="a5"/>
        <w:rPr>
          <w:rFonts w:hint="cs"/>
          <w:rtl/>
        </w:rPr>
      </w:pPr>
    </w:p>
  </w:footnote>
  <w:footnote w:id="6">
    <w:p w:rsidR="00FB1620" w:rsidRDefault="00FB1620" w:rsidP="00FB1620">
      <w:pPr>
        <w:pStyle w:val="a5"/>
        <w:rPr>
          <w:rFonts w:hint="cs"/>
          <w:rtl/>
        </w:rPr>
      </w:pPr>
      <w:r>
        <w:rPr>
          <w:rStyle w:val="a7"/>
        </w:rPr>
        <w:footnoteRef/>
      </w:r>
      <w:r>
        <w:rPr>
          <w:rtl/>
        </w:rPr>
        <w:t xml:space="preserve"> </w:t>
      </w:r>
      <w:r w:rsidRPr="00104788">
        <w:rPr>
          <w:rFonts w:cs="David" w:hint="cs"/>
          <w:sz w:val="22"/>
          <w:szCs w:val="22"/>
          <w:rtl/>
        </w:rPr>
        <w:t>מילון אוצר המילים-נרדפות, ניגודים ושדה סמנטי</w:t>
      </w:r>
    </w:p>
  </w:footnote>
  <w:footnote w:id="7">
    <w:p w:rsidR="00FB1620" w:rsidRDefault="00FB1620" w:rsidP="00FB1620">
      <w:pPr>
        <w:pStyle w:val="a5"/>
        <w:rPr>
          <w:rFonts w:hint="cs"/>
        </w:rPr>
      </w:pPr>
      <w:r>
        <w:rPr>
          <w:rStyle w:val="a7"/>
        </w:rPr>
        <w:footnoteRef/>
      </w:r>
      <w:r>
        <w:rPr>
          <w:rtl/>
        </w:rPr>
        <w:t xml:space="preserve"> </w:t>
      </w:r>
      <w:r>
        <w:rPr>
          <w:rFonts w:hint="cs"/>
          <w:rtl/>
        </w:rPr>
        <w:t xml:space="preserve"> מתוך ערכים במועדם, הוצאת מכון הרטמן עמ'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C7" w:rsidRDefault="00F961D8" w:rsidP="007902C7">
    <w:pPr>
      <w:pStyle w:val="a8"/>
      <w:jc w:val="center"/>
      <w:rPr>
        <w:rFonts w:hint="cs"/>
        <w:rtl/>
      </w:rPr>
    </w:pPr>
    <w:r>
      <w:rPr>
        <w:rFonts w:hint="cs"/>
        <w:rtl/>
      </w:rPr>
      <w:t>משרד החינוך</w:t>
    </w:r>
  </w:p>
  <w:p w:rsidR="007902C7" w:rsidRDefault="00F961D8" w:rsidP="007902C7">
    <w:pPr>
      <w:pStyle w:val="a8"/>
      <w:jc w:val="center"/>
      <w:rPr>
        <w:rFonts w:hint="cs"/>
      </w:rPr>
    </w:pPr>
    <w:r>
      <w:rPr>
        <w:rFonts w:hint="cs"/>
        <w:rtl/>
      </w:rPr>
      <w:t>הפיקוח על הו</w:t>
    </w:r>
    <w:r>
      <w:rPr>
        <w:rFonts w:hint="cs"/>
        <w:rtl/>
      </w:rPr>
      <w:t>ראת העברית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934"/>
    <w:multiLevelType w:val="hybridMultilevel"/>
    <w:tmpl w:val="BFF83AA8"/>
    <w:lvl w:ilvl="0" w:tplc="FE2223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115E2"/>
    <w:multiLevelType w:val="hybridMultilevel"/>
    <w:tmpl w:val="8402A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43AB8"/>
    <w:multiLevelType w:val="hybridMultilevel"/>
    <w:tmpl w:val="A0A08EAC"/>
    <w:lvl w:ilvl="0" w:tplc="0409000F">
      <w:start w:val="1"/>
      <w:numFmt w:val="decimal"/>
      <w:lvlText w:val="%1."/>
      <w:lvlJc w:val="left"/>
      <w:pPr>
        <w:tabs>
          <w:tab w:val="num" w:pos="720"/>
        </w:tabs>
        <w:ind w:left="720" w:hanging="360"/>
      </w:pPr>
      <w:rPr>
        <w:rFonts w:hint="default"/>
      </w:rPr>
    </w:lvl>
    <w:lvl w:ilvl="1" w:tplc="0670666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FB79D3"/>
    <w:multiLevelType w:val="hybridMultilevel"/>
    <w:tmpl w:val="A9EA1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53F4A"/>
    <w:multiLevelType w:val="hybridMultilevel"/>
    <w:tmpl w:val="525AA2FA"/>
    <w:lvl w:ilvl="0" w:tplc="04F6B368">
      <w:start w:val="1"/>
      <w:numFmt w:val="hebrew1"/>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5" w15:restartNumberingAfterBreak="0">
    <w:nsid w:val="243828DD"/>
    <w:multiLevelType w:val="hybridMultilevel"/>
    <w:tmpl w:val="12FC8B96"/>
    <w:lvl w:ilvl="0" w:tplc="DB76FAE2">
      <w:start w:val="2"/>
      <w:numFmt w:val="hebrew1"/>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6" w15:restartNumberingAfterBreak="0">
    <w:nsid w:val="2A2E5C55"/>
    <w:multiLevelType w:val="hybridMultilevel"/>
    <w:tmpl w:val="14681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86B90"/>
    <w:multiLevelType w:val="hybridMultilevel"/>
    <w:tmpl w:val="A9803E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33916FED"/>
    <w:multiLevelType w:val="hybridMultilevel"/>
    <w:tmpl w:val="DA742B16"/>
    <w:lvl w:ilvl="0" w:tplc="8FBC98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97D48"/>
    <w:multiLevelType w:val="hybridMultilevel"/>
    <w:tmpl w:val="0386AAE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 w15:restartNumberingAfterBreak="0">
    <w:nsid w:val="3E561EAF"/>
    <w:multiLevelType w:val="hybridMultilevel"/>
    <w:tmpl w:val="C6204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5A48B1"/>
    <w:multiLevelType w:val="hybridMultilevel"/>
    <w:tmpl w:val="B520FCDE"/>
    <w:lvl w:ilvl="0" w:tplc="859C3EF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EF474E"/>
    <w:multiLevelType w:val="hybridMultilevel"/>
    <w:tmpl w:val="4BE611F2"/>
    <w:lvl w:ilvl="0" w:tplc="EF80AC5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84FEE"/>
    <w:multiLevelType w:val="hybridMultilevel"/>
    <w:tmpl w:val="6B203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80380F"/>
    <w:multiLevelType w:val="hybridMultilevel"/>
    <w:tmpl w:val="A7B2C85A"/>
    <w:lvl w:ilvl="0" w:tplc="9862565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383AC8"/>
    <w:multiLevelType w:val="hybridMultilevel"/>
    <w:tmpl w:val="E598B6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A879B2"/>
    <w:multiLevelType w:val="hybridMultilevel"/>
    <w:tmpl w:val="2EA4B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A23EF7"/>
    <w:multiLevelType w:val="hybridMultilevel"/>
    <w:tmpl w:val="6D140C60"/>
    <w:lvl w:ilvl="0" w:tplc="7310B90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975848"/>
    <w:multiLevelType w:val="hybridMultilevel"/>
    <w:tmpl w:val="1F2643C4"/>
    <w:lvl w:ilvl="0" w:tplc="D214C682">
      <w:start w:val="1"/>
      <w:numFmt w:val="hebrew1"/>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68136A4F"/>
    <w:multiLevelType w:val="hybridMultilevel"/>
    <w:tmpl w:val="A802059A"/>
    <w:lvl w:ilvl="0" w:tplc="88CECA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A1DD3"/>
    <w:multiLevelType w:val="hybridMultilevel"/>
    <w:tmpl w:val="C10EBD1C"/>
    <w:lvl w:ilvl="0" w:tplc="53C6654A">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9671DA"/>
    <w:multiLevelType w:val="hybridMultilevel"/>
    <w:tmpl w:val="9B9E6D1C"/>
    <w:lvl w:ilvl="0" w:tplc="302EA8C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391D13"/>
    <w:multiLevelType w:val="hybridMultilevel"/>
    <w:tmpl w:val="A59277F4"/>
    <w:lvl w:ilvl="0" w:tplc="B5FE67BA">
      <w:start w:val="1"/>
      <w:numFmt w:val="hebrew1"/>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735D1137"/>
    <w:multiLevelType w:val="hybridMultilevel"/>
    <w:tmpl w:val="5B66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E27C81"/>
    <w:multiLevelType w:val="hybridMultilevel"/>
    <w:tmpl w:val="BF800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6F0788"/>
    <w:multiLevelType w:val="hybridMultilevel"/>
    <w:tmpl w:val="1FBE2C62"/>
    <w:lvl w:ilvl="0" w:tplc="B672BE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A470F4"/>
    <w:multiLevelType w:val="hybridMultilevel"/>
    <w:tmpl w:val="41F85A30"/>
    <w:lvl w:ilvl="0" w:tplc="9B36D1A4">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26"/>
  </w:num>
  <w:num w:numId="4">
    <w:abstractNumId w:val="9"/>
  </w:num>
  <w:num w:numId="5">
    <w:abstractNumId w:val="20"/>
  </w:num>
  <w:num w:numId="6">
    <w:abstractNumId w:val="23"/>
  </w:num>
  <w:num w:numId="7">
    <w:abstractNumId w:val="0"/>
  </w:num>
  <w:num w:numId="8">
    <w:abstractNumId w:val="19"/>
  </w:num>
  <w:num w:numId="9">
    <w:abstractNumId w:val="25"/>
  </w:num>
  <w:num w:numId="10">
    <w:abstractNumId w:val="2"/>
  </w:num>
  <w:num w:numId="11">
    <w:abstractNumId w:val="5"/>
  </w:num>
  <w:num w:numId="12">
    <w:abstractNumId w:val="15"/>
  </w:num>
  <w:num w:numId="13">
    <w:abstractNumId w:val="14"/>
  </w:num>
  <w:num w:numId="14">
    <w:abstractNumId w:val="17"/>
  </w:num>
  <w:num w:numId="15">
    <w:abstractNumId w:val="24"/>
  </w:num>
  <w:num w:numId="16">
    <w:abstractNumId w:val="11"/>
  </w:num>
  <w:num w:numId="17">
    <w:abstractNumId w:val="12"/>
  </w:num>
  <w:num w:numId="18">
    <w:abstractNumId w:val="8"/>
  </w:num>
  <w:num w:numId="19">
    <w:abstractNumId w:val="3"/>
  </w:num>
  <w:num w:numId="20">
    <w:abstractNumId w:val="6"/>
  </w:num>
  <w:num w:numId="21">
    <w:abstractNumId w:val="16"/>
  </w:num>
  <w:num w:numId="22">
    <w:abstractNumId w:val="10"/>
  </w:num>
  <w:num w:numId="23">
    <w:abstractNumId w:val="1"/>
  </w:num>
  <w:num w:numId="24">
    <w:abstractNumId w:val="13"/>
  </w:num>
  <w:num w:numId="25">
    <w:abstractNumId w:val="22"/>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20"/>
    <w:rsid w:val="00093DAF"/>
    <w:rsid w:val="00297560"/>
    <w:rsid w:val="00C266E2"/>
    <w:rsid w:val="00F961D8"/>
    <w:rsid w:val="00FB16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B5B6062"/>
  <w15:chartTrackingRefBased/>
  <w15:docId w15:val="{5232533D-42F8-4185-96CB-ED66A423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B162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Document Map"/>
    <w:basedOn w:val="a"/>
    <w:link w:val="a4"/>
    <w:semiHidden/>
    <w:rsid w:val="00FB1620"/>
    <w:pPr>
      <w:shd w:val="clear" w:color="auto" w:fill="000080"/>
    </w:pPr>
    <w:rPr>
      <w:rFonts w:ascii="Tahoma" w:hAnsi="Tahoma" w:cs="Tahoma"/>
      <w:sz w:val="20"/>
      <w:szCs w:val="20"/>
    </w:rPr>
  </w:style>
  <w:style w:type="character" w:customStyle="1" w:styleId="a4">
    <w:name w:val="מפת מסמך תו"/>
    <w:basedOn w:val="a0"/>
    <w:link w:val="a3"/>
    <w:semiHidden/>
    <w:rsid w:val="00FB1620"/>
    <w:rPr>
      <w:rFonts w:ascii="Tahoma" w:eastAsia="Times New Roman" w:hAnsi="Tahoma" w:cs="Tahoma"/>
      <w:sz w:val="20"/>
      <w:szCs w:val="20"/>
      <w:shd w:val="clear" w:color="auto" w:fill="000080"/>
    </w:rPr>
  </w:style>
  <w:style w:type="paragraph" w:styleId="a5">
    <w:name w:val="footnote text"/>
    <w:basedOn w:val="a"/>
    <w:link w:val="a6"/>
    <w:semiHidden/>
    <w:rsid w:val="00FB1620"/>
    <w:rPr>
      <w:sz w:val="20"/>
      <w:szCs w:val="20"/>
    </w:rPr>
  </w:style>
  <w:style w:type="character" w:customStyle="1" w:styleId="a6">
    <w:name w:val="טקסט הערת שוליים תו"/>
    <w:basedOn w:val="a0"/>
    <w:link w:val="a5"/>
    <w:semiHidden/>
    <w:rsid w:val="00FB1620"/>
    <w:rPr>
      <w:rFonts w:ascii="Times New Roman" w:eastAsia="Times New Roman" w:hAnsi="Times New Roman" w:cs="Times New Roman"/>
      <w:sz w:val="20"/>
      <w:szCs w:val="20"/>
    </w:rPr>
  </w:style>
  <w:style w:type="character" w:styleId="a7">
    <w:name w:val="footnote reference"/>
    <w:basedOn w:val="a0"/>
    <w:semiHidden/>
    <w:rsid w:val="00FB1620"/>
    <w:rPr>
      <w:vertAlign w:val="superscript"/>
    </w:rPr>
  </w:style>
  <w:style w:type="paragraph" w:styleId="a8">
    <w:name w:val="header"/>
    <w:basedOn w:val="a"/>
    <w:link w:val="a9"/>
    <w:rsid w:val="00FB1620"/>
    <w:pPr>
      <w:tabs>
        <w:tab w:val="center" w:pos="4153"/>
        <w:tab w:val="right" w:pos="8306"/>
      </w:tabs>
    </w:pPr>
  </w:style>
  <w:style w:type="character" w:customStyle="1" w:styleId="a9">
    <w:name w:val="כותרת עליונה תו"/>
    <w:basedOn w:val="a0"/>
    <w:link w:val="a8"/>
    <w:rsid w:val="00FB1620"/>
    <w:rPr>
      <w:rFonts w:ascii="Times New Roman" w:eastAsia="Times New Roman" w:hAnsi="Times New Roman" w:cs="Times New Roman"/>
      <w:sz w:val="24"/>
      <w:szCs w:val="24"/>
    </w:rPr>
  </w:style>
  <w:style w:type="paragraph" w:styleId="aa">
    <w:name w:val="footer"/>
    <w:basedOn w:val="a"/>
    <w:link w:val="ab"/>
    <w:rsid w:val="00FB1620"/>
    <w:pPr>
      <w:tabs>
        <w:tab w:val="center" w:pos="4153"/>
        <w:tab w:val="right" w:pos="8306"/>
      </w:tabs>
    </w:pPr>
  </w:style>
  <w:style w:type="character" w:customStyle="1" w:styleId="ab">
    <w:name w:val="כותרת תחתונה תו"/>
    <w:basedOn w:val="a0"/>
    <w:link w:val="aa"/>
    <w:rsid w:val="00FB1620"/>
    <w:rPr>
      <w:rFonts w:ascii="Times New Roman" w:eastAsia="Times New Roman" w:hAnsi="Times New Roman" w:cs="Times New Roman"/>
      <w:sz w:val="24"/>
      <w:szCs w:val="24"/>
    </w:rPr>
  </w:style>
  <w:style w:type="character" w:styleId="ac">
    <w:name w:val="page number"/>
    <w:basedOn w:val="a0"/>
    <w:rsid w:val="00FB1620"/>
  </w:style>
  <w:style w:type="paragraph" w:styleId="ad">
    <w:name w:val="No Spacing"/>
    <w:link w:val="ae"/>
    <w:uiPriority w:val="1"/>
    <w:qFormat/>
    <w:rsid w:val="00FB1620"/>
    <w:pPr>
      <w:bidi/>
      <w:spacing w:after="0" w:line="240" w:lineRule="auto"/>
    </w:pPr>
    <w:rPr>
      <w:rFonts w:ascii="Calibri" w:eastAsia="Times New Roman" w:hAnsi="Calibri" w:cs="Arial"/>
    </w:rPr>
  </w:style>
  <w:style w:type="character" w:customStyle="1" w:styleId="ae">
    <w:name w:val="ללא מרווח תו"/>
    <w:basedOn w:val="a0"/>
    <w:link w:val="ad"/>
    <w:uiPriority w:val="1"/>
    <w:rsid w:val="00FB1620"/>
    <w:rPr>
      <w:rFonts w:ascii="Calibri" w:eastAsia="Times New Roman" w:hAnsi="Calibri" w:cs="Arial"/>
    </w:rPr>
  </w:style>
  <w:style w:type="paragraph" w:styleId="af">
    <w:name w:val="Balloon Text"/>
    <w:basedOn w:val="a"/>
    <w:link w:val="af0"/>
    <w:rsid w:val="00FB1620"/>
    <w:rPr>
      <w:rFonts w:ascii="Tahoma" w:hAnsi="Tahoma" w:cs="Tahoma"/>
      <w:sz w:val="16"/>
      <w:szCs w:val="16"/>
    </w:rPr>
  </w:style>
  <w:style w:type="character" w:customStyle="1" w:styleId="af0">
    <w:name w:val="טקסט בלונים תו"/>
    <w:basedOn w:val="a0"/>
    <w:link w:val="af"/>
    <w:rsid w:val="00FB1620"/>
    <w:rPr>
      <w:rFonts w:ascii="Tahoma" w:eastAsia="Times New Roman" w:hAnsi="Tahoma" w:cs="Tahoma"/>
      <w:sz w:val="16"/>
      <w:szCs w:val="16"/>
    </w:rPr>
  </w:style>
  <w:style w:type="paragraph" w:styleId="af1">
    <w:name w:val="List Paragraph"/>
    <w:basedOn w:val="a"/>
    <w:uiPriority w:val="34"/>
    <w:qFormat/>
    <w:rsid w:val="00FB1620"/>
    <w:pPr>
      <w:spacing w:after="200" w:line="276" w:lineRule="auto"/>
      <w:ind w:left="720"/>
      <w:contextualSpacing/>
    </w:pPr>
    <w:rPr>
      <w:rFonts w:ascii="Calibri" w:eastAsia="Calibri" w:hAnsi="Calibri" w:cs="Arial"/>
      <w:sz w:val="22"/>
      <w:szCs w:val="22"/>
    </w:rPr>
  </w:style>
  <w:style w:type="paragraph" w:styleId="NormalWeb">
    <w:name w:val="Normal (Web)"/>
    <w:basedOn w:val="a"/>
    <w:uiPriority w:val="99"/>
    <w:semiHidden/>
    <w:unhideWhenUsed/>
    <w:rsid w:val="00FB1620"/>
    <w:pPr>
      <w:bidi w:val="0"/>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D82D67-33EC-484A-A299-A28ECEB4925D}" type="doc">
      <dgm:prSet loTypeId="urn:microsoft.com/office/officeart/2005/8/layout/radial1" loCatId="relationship" qsTypeId="urn:microsoft.com/office/officeart/2005/8/quickstyle/simple1" qsCatId="simple" csTypeId="urn:microsoft.com/office/officeart/2005/8/colors/accent1_2" csCatId="accent1"/>
      <dgm:spPr/>
    </dgm:pt>
    <dgm:pt modelId="{357E8565-A6C0-4439-A11A-8318366390C5}">
      <dgm:prSet/>
      <dgm:spPr/>
      <dgm:t>
        <a:bodyPr/>
        <a:lstStyle/>
        <a:p>
          <a:pPr marR="0" algn="ctr" rtl="1"/>
          <a:r>
            <a:rPr lang="he-IL" b="1" i="0" u="none" strike="noStrike" baseline="0">
              <a:latin typeface="Arial" panose="020B0604020202020204" pitchFamily="34" charset="0"/>
              <a:cs typeface="Arial" panose="020B0604020202020204" pitchFamily="34" charset="0"/>
            </a:rPr>
            <a:t>המצאת הדפוס</a:t>
          </a:r>
          <a:endParaRPr lang="he-IL"/>
        </a:p>
      </dgm:t>
    </dgm:pt>
    <dgm:pt modelId="{1E802CA4-EBEC-49F5-91B2-7A8FC81C0288}" type="parTrans" cxnId="{0C180513-F99C-453A-9148-82C386DB0423}">
      <dgm:prSet/>
      <dgm:spPr/>
    </dgm:pt>
    <dgm:pt modelId="{74C0CF07-8239-4B27-92E5-2A666FB39A2D}" type="sibTrans" cxnId="{0C180513-F99C-453A-9148-82C386DB0423}">
      <dgm:prSet/>
      <dgm:spPr/>
    </dgm:pt>
    <dgm:pt modelId="{513D2E8E-9550-4353-B230-93BE93D40805}">
      <dgm:prSet/>
      <dgm:spPr/>
      <dgm:t>
        <a:bodyPr/>
        <a:lstStyle/>
        <a:p>
          <a:endParaRPr lang="he-IL"/>
        </a:p>
      </dgm:t>
    </dgm:pt>
    <dgm:pt modelId="{B00EDC4F-B066-4B31-AD1B-E3F18E491C2C}" type="parTrans" cxnId="{A9EE1B52-6E87-4CD3-BAFA-0C7143195E5C}">
      <dgm:prSet/>
      <dgm:spPr/>
      <dgm:t>
        <a:bodyPr/>
        <a:lstStyle/>
        <a:p>
          <a:pPr rtl="1"/>
          <a:endParaRPr lang="he-IL"/>
        </a:p>
      </dgm:t>
    </dgm:pt>
    <dgm:pt modelId="{BBC32FAA-EDE0-4A6C-9D60-A4DCE8897266}" type="sibTrans" cxnId="{A9EE1B52-6E87-4CD3-BAFA-0C7143195E5C}">
      <dgm:prSet/>
      <dgm:spPr/>
    </dgm:pt>
    <dgm:pt modelId="{57304252-5003-4734-B9CD-1F77D831A5BB}">
      <dgm:prSet/>
      <dgm:spPr/>
      <dgm:t>
        <a:bodyPr/>
        <a:lstStyle/>
        <a:p>
          <a:endParaRPr lang="he-IL"/>
        </a:p>
      </dgm:t>
    </dgm:pt>
    <dgm:pt modelId="{0091CC20-3C8A-4C62-9F29-BA6F844A8217}" type="parTrans" cxnId="{EA5C626F-902B-4471-9A44-C4D2A2400FE1}">
      <dgm:prSet/>
      <dgm:spPr/>
      <dgm:t>
        <a:bodyPr/>
        <a:lstStyle/>
        <a:p>
          <a:pPr rtl="1"/>
          <a:endParaRPr lang="he-IL"/>
        </a:p>
      </dgm:t>
    </dgm:pt>
    <dgm:pt modelId="{814E3798-5A9D-47A6-8E68-28363C5AA9A4}" type="sibTrans" cxnId="{EA5C626F-902B-4471-9A44-C4D2A2400FE1}">
      <dgm:prSet/>
      <dgm:spPr/>
    </dgm:pt>
    <dgm:pt modelId="{DE70D41F-2909-4FC0-90F5-0D1DD849A6B4}">
      <dgm:prSet/>
      <dgm:spPr/>
      <dgm:t>
        <a:bodyPr/>
        <a:lstStyle/>
        <a:p>
          <a:endParaRPr lang="he-IL"/>
        </a:p>
      </dgm:t>
    </dgm:pt>
    <dgm:pt modelId="{3137B665-FB2A-44DF-8096-E390ED5B1682}" type="parTrans" cxnId="{ABC89A5E-5ACD-4D65-86BB-8B55E2DA1DE6}">
      <dgm:prSet/>
      <dgm:spPr/>
      <dgm:t>
        <a:bodyPr/>
        <a:lstStyle/>
        <a:p>
          <a:pPr rtl="1"/>
          <a:endParaRPr lang="he-IL"/>
        </a:p>
      </dgm:t>
    </dgm:pt>
    <dgm:pt modelId="{32AC62E5-F21E-4DA9-A4E7-20E48B4B2850}" type="sibTrans" cxnId="{ABC89A5E-5ACD-4D65-86BB-8B55E2DA1DE6}">
      <dgm:prSet/>
      <dgm:spPr/>
    </dgm:pt>
    <dgm:pt modelId="{840F6BE3-F9BA-4E98-86BB-5FC148CE7FDF}">
      <dgm:prSet/>
      <dgm:spPr/>
      <dgm:t>
        <a:bodyPr/>
        <a:lstStyle/>
        <a:p>
          <a:endParaRPr lang="he-IL"/>
        </a:p>
      </dgm:t>
    </dgm:pt>
    <dgm:pt modelId="{49A7FFC6-2E46-4689-9963-F90027513B5F}" type="parTrans" cxnId="{9E907D33-7AE6-4A10-ADF4-AEC5B1FEC9FB}">
      <dgm:prSet/>
      <dgm:spPr/>
      <dgm:t>
        <a:bodyPr/>
        <a:lstStyle/>
        <a:p>
          <a:pPr rtl="1"/>
          <a:endParaRPr lang="he-IL"/>
        </a:p>
      </dgm:t>
    </dgm:pt>
    <dgm:pt modelId="{DA42AB92-3B1A-4581-B8C8-DF2829666354}" type="sibTrans" cxnId="{9E907D33-7AE6-4A10-ADF4-AEC5B1FEC9FB}">
      <dgm:prSet/>
      <dgm:spPr/>
    </dgm:pt>
    <dgm:pt modelId="{FA4C373E-8417-45F9-9AB9-8BD8CB3C149D}">
      <dgm:prSet/>
      <dgm:spPr/>
      <dgm:t>
        <a:bodyPr/>
        <a:lstStyle/>
        <a:p>
          <a:endParaRPr lang="he-IL"/>
        </a:p>
      </dgm:t>
    </dgm:pt>
    <dgm:pt modelId="{A4EA1A4E-0ADE-4470-88BE-54AF325B3F26}" type="parTrans" cxnId="{4B6D1C8F-CD7E-4405-94F5-62CD02826035}">
      <dgm:prSet/>
      <dgm:spPr/>
      <dgm:t>
        <a:bodyPr/>
        <a:lstStyle/>
        <a:p>
          <a:pPr rtl="1"/>
          <a:endParaRPr lang="he-IL"/>
        </a:p>
      </dgm:t>
    </dgm:pt>
    <dgm:pt modelId="{038812CE-258A-49C0-B90D-87D9AD6B3598}" type="sibTrans" cxnId="{4B6D1C8F-CD7E-4405-94F5-62CD02826035}">
      <dgm:prSet/>
      <dgm:spPr/>
    </dgm:pt>
    <dgm:pt modelId="{0A05F772-4CE6-4B2A-83E7-B9319CB80D89}">
      <dgm:prSet/>
      <dgm:spPr/>
      <dgm:t>
        <a:bodyPr/>
        <a:lstStyle/>
        <a:p>
          <a:endParaRPr lang="he-IL"/>
        </a:p>
      </dgm:t>
    </dgm:pt>
    <dgm:pt modelId="{76EB8136-DB4D-4D90-B870-6823C1B9FE35}" type="parTrans" cxnId="{C7B95499-D39C-465F-B207-F4BD6E515E3B}">
      <dgm:prSet/>
      <dgm:spPr/>
      <dgm:t>
        <a:bodyPr/>
        <a:lstStyle/>
        <a:p>
          <a:pPr rtl="1"/>
          <a:endParaRPr lang="he-IL"/>
        </a:p>
      </dgm:t>
    </dgm:pt>
    <dgm:pt modelId="{0574C836-B6CB-4DF9-AA95-E33098351D76}" type="sibTrans" cxnId="{C7B95499-D39C-465F-B207-F4BD6E515E3B}">
      <dgm:prSet/>
      <dgm:spPr/>
    </dgm:pt>
    <dgm:pt modelId="{6382681D-BB1F-467E-A378-FAB647CF0312}" type="pres">
      <dgm:prSet presAssocID="{E9D82D67-33EC-484A-A299-A28ECEB4925D}" presName="cycle" presStyleCnt="0">
        <dgm:presLayoutVars>
          <dgm:chMax val="1"/>
          <dgm:dir/>
          <dgm:animLvl val="ctr"/>
          <dgm:resizeHandles val="exact"/>
        </dgm:presLayoutVars>
      </dgm:prSet>
      <dgm:spPr/>
    </dgm:pt>
    <dgm:pt modelId="{29E6B155-6839-4771-8239-7B68E708037C}" type="pres">
      <dgm:prSet presAssocID="{357E8565-A6C0-4439-A11A-8318366390C5}" presName="centerShape" presStyleLbl="node0" presStyleIdx="0" presStyleCnt="1"/>
      <dgm:spPr/>
    </dgm:pt>
    <dgm:pt modelId="{62A8BD63-1983-4240-A09C-6BA4376FAC73}" type="pres">
      <dgm:prSet presAssocID="{B00EDC4F-B066-4B31-AD1B-E3F18E491C2C}" presName="Name9" presStyleLbl="parChTrans1D2" presStyleIdx="0" presStyleCnt="6"/>
      <dgm:spPr/>
    </dgm:pt>
    <dgm:pt modelId="{75BE35DB-86C3-4D3F-91AD-011BC750FF87}" type="pres">
      <dgm:prSet presAssocID="{B00EDC4F-B066-4B31-AD1B-E3F18E491C2C}" presName="connTx" presStyleLbl="parChTrans1D2" presStyleIdx="0" presStyleCnt="6"/>
      <dgm:spPr/>
    </dgm:pt>
    <dgm:pt modelId="{BCB62EC2-9524-4376-AC32-2CE626C834A5}" type="pres">
      <dgm:prSet presAssocID="{513D2E8E-9550-4353-B230-93BE93D40805}" presName="node" presStyleLbl="node1" presStyleIdx="0" presStyleCnt="6">
        <dgm:presLayoutVars>
          <dgm:bulletEnabled val="1"/>
        </dgm:presLayoutVars>
      </dgm:prSet>
      <dgm:spPr/>
    </dgm:pt>
    <dgm:pt modelId="{F9CB5823-307A-4EE1-9803-1CB2487A368F}" type="pres">
      <dgm:prSet presAssocID="{0091CC20-3C8A-4C62-9F29-BA6F844A8217}" presName="Name9" presStyleLbl="parChTrans1D2" presStyleIdx="1" presStyleCnt="6"/>
      <dgm:spPr/>
    </dgm:pt>
    <dgm:pt modelId="{226BA6DB-3988-491A-9FE1-63C567DF17A9}" type="pres">
      <dgm:prSet presAssocID="{0091CC20-3C8A-4C62-9F29-BA6F844A8217}" presName="connTx" presStyleLbl="parChTrans1D2" presStyleIdx="1" presStyleCnt="6"/>
      <dgm:spPr/>
    </dgm:pt>
    <dgm:pt modelId="{ED19BFCB-90CC-4EEE-8376-DED0ABB86AD4}" type="pres">
      <dgm:prSet presAssocID="{57304252-5003-4734-B9CD-1F77D831A5BB}" presName="node" presStyleLbl="node1" presStyleIdx="1" presStyleCnt="6">
        <dgm:presLayoutVars>
          <dgm:bulletEnabled val="1"/>
        </dgm:presLayoutVars>
      </dgm:prSet>
      <dgm:spPr/>
    </dgm:pt>
    <dgm:pt modelId="{57F2913B-C274-41A4-9436-1C679BCC1B0F}" type="pres">
      <dgm:prSet presAssocID="{3137B665-FB2A-44DF-8096-E390ED5B1682}" presName="Name9" presStyleLbl="parChTrans1D2" presStyleIdx="2" presStyleCnt="6"/>
      <dgm:spPr/>
    </dgm:pt>
    <dgm:pt modelId="{CA8F1F22-9BC3-4EDC-8211-EABCDDECA75F}" type="pres">
      <dgm:prSet presAssocID="{3137B665-FB2A-44DF-8096-E390ED5B1682}" presName="connTx" presStyleLbl="parChTrans1D2" presStyleIdx="2" presStyleCnt="6"/>
      <dgm:spPr/>
    </dgm:pt>
    <dgm:pt modelId="{A5E4B002-F83F-4FB1-986D-7BEA7D46EA5F}" type="pres">
      <dgm:prSet presAssocID="{DE70D41F-2909-4FC0-90F5-0D1DD849A6B4}" presName="node" presStyleLbl="node1" presStyleIdx="2" presStyleCnt="6">
        <dgm:presLayoutVars>
          <dgm:bulletEnabled val="1"/>
        </dgm:presLayoutVars>
      </dgm:prSet>
      <dgm:spPr/>
    </dgm:pt>
    <dgm:pt modelId="{21128962-4D8F-4ED7-92A0-49B9A02BC713}" type="pres">
      <dgm:prSet presAssocID="{49A7FFC6-2E46-4689-9963-F90027513B5F}" presName="Name9" presStyleLbl="parChTrans1D2" presStyleIdx="3" presStyleCnt="6"/>
      <dgm:spPr/>
    </dgm:pt>
    <dgm:pt modelId="{F6453011-7751-4B0A-954A-8315F49756F2}" type="pres">
      <dgm:prSet presAssocID="{49A7FFC6-2E46-4689-9963-F90027513B5F}" presName="connTx" presStyleLbl="parChTrans1D2" presStyleIdx="3" presStyleCnt="6"/>
      <dgm:spPr/>
    </dgm:pt>
    <dgm:pt modelId="{81D19D03-DD5F-46E0-A955-1E0D30C2AE4E}" type="pres">
      <dgm:prSet presAssocID="{840F6BE3-F9BA-4E98-86BB-5FC148CE7FDF}" presName="node" presStyleLbl="node1" presStyleIdx="3" presStyleCnt="6">
        <dgm:presLayoutVars>
          <dgm:bulletEnabled val="1"/>
        </dgm:presLayoutVars>
      </dgm:prSet>
      <dgm:spPr/>
    </dgm:pt>
    <dgm:pt modelId="{879E0CE7-FFD7-48F5-B666-B4A8CE441449}" type="pres">
      <dgm:prSet presAssocID="{A4EA1A4E-0ADE-4470-88BE-54AF325B3F26}" presName="Name9" presStyleLbl="parChTrans1D2" presStyleIdx="4" presStyleCnt="6"/>
      <dgm:spPr/>
    </dgm:pt>
    <dgm:pt modelId="{343AEDA4-5B3F-4C46-BDB8-67B70BEC251E}" type="pres">
      <dgm:prSet presAssocID="{A4EA1A4E-0ADE-4470-88BE-54AF325B3F26}" presName="connTx" presStyleLbl="parChTrans1D2" presStyleIdx="4" presStyleCnt="6"/>
      <dgm:spPr/>
    </dgm:pt>
    <dgm:pt modelId="{E765ECD3-67AA-4A80-8D16-E7812E125706}" type="pres">
      <dgm:prSet presAssocID="{FA4C373E-8417-45F9-9AB9-8BD8CB3C149D}" presName="node" presStyleLbl="node1" presStyleIdx="4" presStyleCnt="6">
        <dgm:presLayoutVars>
          <dgm:bulletEnabled val="1"/>
        </dgm:presLayoutVars>
      </dgm:prSet>
      <dgm:spPr/>
    </dgm:pt>
    <dgm:pt modelId="{ACEB8C54-B074-4D61-A33C-A5F300CB7F4A}" type="pres">
      <dgm:prSet presAssocID="{76EB8136-DB4D-4D90-B870-6823C1B9FE35}" presName="Name9" presStyleLbl="parChTrans1D2" presStyleIdx="5" presStyleCnt="6"/>
      <dgm:spPr/>
    </dgm:pt>
    <dgm:pt modelId="{8F81480B-632C-4005-BC5A-797149B96FBF}" type="pres">
      <dgm:prSet presAssocID="{76EB8136-DB4D-4D90-B870-6823C1B9FE35}" presName="connTx" presStyleLbl="parChTrans1D2" presStyleIdx="5" presStyleCnt="6"/>
      <dgm:spPr/>
    </dgm:pt>
    <dgm:pt modelId="{97CF3414-33CF-45BC-BA4D-967EDF2A4628}" type="pres">
      <dgm:prSet presAssocID="{0A05F772-4CE6-4B2A-83E7-B9319CB80D89}" presName="node" presStyleLbl="node1" presStyleIdx="5" presStyleCnt="6">
        <dgm:presLayoutVars>
          <dgm:bulletEnabled val="1"/>
        </dgm:presLayoutVars>
      </dgm:prSet>
      <dgm:spPr/>
    </dgm:pt>
  </dgm:ptLst>
  <dgm:cxnLst>
    <dgm:cxn modelId="{AB81B05B-D49E-4866-9FBF-FFE116F6EA9C}" type="presOf" srcId="{FA4C373E-8417-45F9-9AB9-8BD8CB3C149D}" destId="{E765ECD3-67AA-4A80-8D16-E7812E125706}" srcOrd="0" destOrd="0" presId="urn:microsoft.com/office/officeart/2005/8/layout/radial1"/>
    <dgm:cxn modelId="{01F1AE76-6CA5-4371-A3AB-39F3F419C91D}" type="presOf" srcId="{DE70D41F-2909-4FC0-90F5-0D1DD849A6B4}" destId="{A5E4B002-F83F-4FB1-986D-7BEA7D46EA5F}" srcOrd="0" destOrd="0" presId="urn:microsoft.com/office/officeart/2005/8/layout/radial1"/>
    <dgm:cxn modelId="{57E2E0C6-3E77-4F14-93DB-0E8EC1581C1E}" type="presOf" srcId="{49A7FFC6-2E46-4689-9963-F90027513B5F}" destId="{21128962-4D8F-4ED7-92A0-49B9A02BC713}" srcOrd="0" destOrd="0" presId="urn:microsoft.com/office/officeart/2005/8/layout/radial1"/>
    <dgm:cxn modelId="{40633D2F-DF0E-470D-8AD2-DA235B5BF8DD}" type="presOf" srcId="{A4EA1A4E-0ADE-4470-88BE-54AF325B3F26}" destId="{879E0CE7-FFD7-48F5-B666-B4A8CE441449}" srcOrd="0" destOrd="0" presId="urn:microsoft.com/office/officeart/2005/8/layout/radial1"/>
    <dgm:cxn modelId="{50C7208B-C96C-4B1A-B71D-7147BCC8EC17}" type="presOf" srcId="{76EB8136-DB4D-4D90-B870-6823C1B9FE35}" destId="{ACEB8C54-B074-4D61-A33C-A5F300CB7F4A}" srcOrd="0" destOrd="0" presId="urn:microsoft.com/office/officeart/2005/8/layout/radial1"/>
    <dgm:cxn modelId="{3CF38FE5-B8C8-4493-B184-2C0DF0AF53EA}" type="presOf" srcId="{B00EDC4F-B066-4B31-AD1B-E3F18E491C2C}" destId="{62A8BD63-1983-4240-A09C-6BA4376FAC73}" srcOrd="0" destOrd="0" presId="urn:microsoft.com/office/officeart/2005/8/layout/radial1"/>
    <dgm:cxn modelId="{0C180513-F99C-453A-9148-82C386DB0423}" srcId="{E9D82D67-33EC-484A-A299-A28ECEB4925D}" destId="{357E8565-A6C0-4439-A11A-8318366390C5}" srcOrd="0" destOrd="0" parTransId="{1E802CA4-EBEC-49F5-91B2-7A8FC81C0288}" sibTransId="{74C0CF07-8239-4B27-92E5-2A666FB39A2D}"/>
    <dgm:cxn modelId="{A854F9B3-1FA6-4FEC-887E-B4ED7DD49C33}" type="presOf" srcId="{513D2E8E-9550-4353-B230-93BE93D40805}" destId="{BCB62EC2-9524-4376-AC32-2CE626C834A5}" srcOrd="0" destOrd="0" presId="urn:microsoft.com/office/officeart/2005/8/layout/radial1"/>
    <dgm:cxn modelId="{7B64C596-C1C5-4E72-BD75-A8470A387891}" type="presOf" srcId="{A4EA1A4E-0ADE-4470-88BE-54AF325B3F26}" destId="{343AEDA4-5B3F-4C46-BDB8-67B70BEC251E}" srcOrd="1" destOrd="0" presId="urn:microsoft.com/office/officeart/2005/8/layout/radial1"/>
    <dgm:cxn modelId="{8D953FF9-D112-46B2-8591-D73221DDCD69}" type="presOf" srcId="{357E8565-A6C0-4439-A11A-8318366390C5}" destId="{29E6B155-6839-4771-8239-7B68E708037C}" srcOrd="0" destOrd="0" presId="urn:microsoft.com/office/officeart/2005/8/layout/radial1"/>
    <dgm:cxn modelId="{F010D680-E5F3-4AE6-BA95-D3D0094AAE85}" type="presOf" srcId="{76EB8136-DB4D-4D90-B870-6823C1B9FE35}" destId="{8F81480B-632C-4005-BC5A-797149B96FBF}" srcOrd="1" destOrd="0" presId="urn:microsoft.com/office/officeart/2005/8/layout/radial1"/>
    <dgm:cxn modelId="{E61C6EB6-B0E7-4E66-B690-F7191C24CD73}" type="presOf" srcId="{57304252-5003-4734-B9CD-1F77D831A5BB}" destId="{ED19BFCB-90CC-4EEE-8376-DED0ABB86AD4}" srcOrd="0" destOrd="0" presId="urn:microsoft.com/office/officeart/2005/8/layout/radial1"/>
    <dgm:cxn modelId="{D9EC7F0F-63EE-4A38-9E6B-40624619462E}" type="presOf" srcId="{49A7FFC6-2E46-4689-9963-F90027513B5F}" destId="{F6453011-7751-4B0A-954A-8315F49756F2}" srcOrd="1" destOrd="0" presId="urn:microsoft.com/office/officeart/2005/8/layout/radial1"/>
    <dgm:cxn modelId="{32B9772E-0A87-455C-A8C2-D39E51607048}" type="presOf" srcId="{E9D82D67-33EC-484A-A299-A28ECEB4925D}" destId="{6382681D-BB1F-467E-A378-FAB647CF0312}" srcOrd="0" destOrd="0" presId="urn:microsoft.com/office/officeart/2005/8/layout/radial1"/>
    <dgm:cxn modelId="{C7B95499-D39C-465F-B207-F4BD6E515E3B}" srcId="{357E8565-A6C0-4439-A11A-8318366390C5}" destId="{0A05F772-4CE6-4B2A-83E7-B9319CB80D89}" srcOrd="5" destOrd="0" parTransId="{76EB8136-DB4D-4D90-B870-6823C1B9FE35}" sibTransId="{0574C836-B6CB-4DF9-AA95-E33098351D76}"/>
    <dgm:cxn modelId="{367477AA-5F88-4FB3-8B5C-192292C93FCE}" type="presOf" srcId="{0A05F772-4CE6-4B2A-83E7-B9319CB80D89}" destId="{97CF3414-33CF-45BC-BA4D-967EDF2A4628}" srcOrd="0" destOrd="0" presId="urn:microsoft.com/office/officeart/2005/8/layout/radial1"/>
    <dgm:cxn modelId="{9E907D33-7AE6-4A10-ADF4-AEC5B1FEC9FB}" srcId="{357E8565-A6C0-4439-A11A-8318366390C5}" destId="{840F6BE3-F9BA-4E98-86BB-5FC148CE7FDF}" srcOrd="3" destOrd="0" parTransId="{49A7FFC6-2E46-4689-9963-F90027513B5F}" sibTransId="{DA42AB92-3B1A-4581-B8C8-DF2829666354}"/>
    <dgm:cxn modelId="{763F36C9-FA0D-4857-A6B9-E56A5D8E8943}" type="presOf" srcId="{0091CC20-3C8A-4C62-9F29-BA6F844A8217}" destId="{F9CB5823-307A-4EE1-9803-1CB2487A368F}" srcOrd="0" destOrd="0" presId="urn:microsoft.com/office/officeart/2005/8/layout/radial1"/>
    <dgm:cxn modelId="{A9EE1B52-6E87-4CD3-BAFA-0C7143195E5C}" srcId="{357E8565-A6C0-4439-A11A-8318366390C5}" destId="{513D2E8E-9550-4353-B230-93BE93D40805}" srcOrd="0" destOrd="0" parTransId="{B00EDC4F-B066-4B31-AD1B-E3F18E491C2C}" sibTransId="{BBC32FAA-EDE0-4A6C-9D60-A4DCE8897266}"/>
    <dgm:cxn modelId="{61777A69-9D2B-442E-9EFA-7E122681F1B8}" type="presOf" srcId="{3137B665-FB2A-44DF-8096-E390ED5B1682}" destId="{57F2913B-C274-41A4-9436-1C679BCC1B0F}" srcOrd="0" destOrd="0" presId="urn:microsoft.com/office/officeart/2005/8/layout/radial1"/>
    <dgm:cxn modelId="{7222C1E6-480A-428D-849F-9710A614FF8E}" type="presOf" srcId="{3137B665-FB2A-44DF-8096-E390ED5B1682}" destId="{CA8F1F22-9BC3-4EDC-8211-EABCDDECA75F}" srcOrd="1" destOrd="0" presId="urn:microsoft.com/office/officeart/2005/8/layout/radial1"/>
    <dgm:cxn modelId="{ABC89A5E-5ACD-4D65-86BB-8B55E2DA1DE6}" srcId="{357E8565-A6C0-4439-A11A-8318366390C5}" destId="{DE70D41F-2909-4FC0-90F5-0D1DD849A6B4}" srcOrd="2" destOrd="0" parTransId="{3137B665-FB2A-44DF-8096-E390ED5B1682}" sibTransId="{32AC62E5-F21E-4DA9-A4E7-20E48B4B2850}"/>
    <dgm:cxn modelId="{75B25939-42B1-41D2-94B7-D15CDC1DF428}" type="presOf" srcId="{0091CC20-3C8A-4C62-9F29-BA6F844A8217}" destId="{226BA6DB-3988-491A-9FE1-63C567DF17A9}" srcOrd="1" destOrd="0" presId="urn:microsoft.com/office/officeart/2005/8/layout/radial1"/>
    <dgm:cxn modelId="{4B6D1C8F-CD7E-4405-94F5-62CD02826035}" srcId="{357E8565-A6C0-4439-A11A-8318366390C5}" destId="{FA4C373E-8417-45F9-9AB9-8BD8CB3C149D}" srcOrd="4" destOrd="0" parTransId="{A4EA1A4E-0ADE-4470-88BE-54AF325B3F26}" sibTransId="{038812CE-258A-49C0-B90D-87D9AD6B3598}"/>
    <dgm:cxn modelId="{55240BE7-AB17-4221-8D95-8E2E13BA6E14}" type="presOf" srcId="{840F6BE3-F9BA-4E98-86BB-5FC148CE7FDF}" destId="{81D19D03-DD5F-46E0-A955-1E0D30C2AE4E}" srcOrd="0" destOrd="0" presId="urn:microsoft.com/office/officeart/2005/8/layout/radial1"/>
    <dgm:cxn modelId="{EA5C626F-902B-4471-9A44-C4D2A2400FE1}" srcId="{357E8565-A6C0-4439-A11A-8318366390C5}" destId="{57304252-5003-4734-B9CD-1F77D831A5BB}" srcOrd="1" destOrd="0" parTransId="{0091CC20-3C8A-4C62-9F29-BA6F844A8217}" sibTransId="{814E3798-5A9D-47A6-8E68-28363C5AA9A4}"/>
    <dgm:cxn modelId="{23FDAF78-4831-4AB9-A9B5-7B9EF2D50CC9}" type="presOf" srcId="{B00EDC4F-B066-4B31-AD1B-E3F18E491C2C}" destId="{75BE35DB-86C3-4D3F-91AD-011BC750FF87}" srcOrd="1" destOrd="0" presId="urn:microsoft.com/office/officeart/2005/8/layout/radial1"/>
    <dgm:cxn modelId="{38141B90-8970-4135-A89A-1A212534B077}" type="presParOf" srcId="{6382681D-BB1F-467E-A378-FAB647CF0312}" destId="{29E6B155-6839-4771-8239-7B68E708037C}" srcOrd="0" destOrd="0" presId="urn:microsoft.com/office/officeart/2005/8/layout/radial1"/>
    <dgm:cxn modelId="{9A74118C-F27B-4498-A826-837C926C4272}" type="presParOf" srcId="{6382681D-BB1F-467E-A378-FAB647CF0312}" destId="{62A8BD63-1983-4240-A09C-6BA4376FAC73}" srcOrd="1" destOrd="0" presId="urn:microsoft.com/office/officeart/2005/8/layout/radial1"/>
    <dgm:cxn modelId="{904A473E-B8C0-4B8F-95EA-3315E7472723}" type="presParOf" srcId="{62A8BD63-1983-4240-A09C-6BA4376FAC73}" destId="{75BE35DB-86C3-4D3F-91AD-011BC750FF87}" srcOrd="0" destOrd="0" presId="urn:microsoft.com/office/officeart/2005/8/layout/radial1"/>
    <dgm:cxn modelId="{3495926C-58DC-4F60-A7EF-F2B8F7F75CA4}" type="presParOf" srcId="{6382681D-BB1F-467E-A378-FAB647CF0312}" destId="{BCB62EC2-9524-4376-AC32-2CE626C834A5}" srcOrd="2" destOrd="0" presId="urn:microsoft.com/office/officeart/2005/8/layout/radial1"/>
    <dgm:cxn modelId="{5567A5DD-8D05-4F6F-9D16-807A94A19579}" type="presParOf" srcId="{6382681D-BB1F-467E-A378-FAB647CF0312}" destId="{F9CB5823-307A-4EE1-9803-1CB2487A368F}" srcOrd="3" destOrd="0" presId="urn:microsoft.com/office/officeart/2005/8/layout/radial1"/>
    <dgm:cxn modelId="{109A190B-2A23-4C93-BF7E-3F10EA498813}" type="presParOf" srcId="{F9CB5823-307A-4EE1-9803-1CB2487A368F}" destId="{226BA6DB-3988-491A-9FE1-63C567DF17A9}" srcOrd="0" destOrd="0" presId="urn:microsoft.com/office/officeart/2005/8/layout/radial1"/>
    <dgm:cxn modelId="{CBCFDB20-C4B5-44E1-BDE6-06EE2B3AB760}" type="presParOf" srcId="{6382681D-BB1F-467E-A378-FAB647CF0312}" destId="{ED19BFCB-90CC-4EEE-8376-DED0ABB86AD4}" srcOrd="4" destOrd="0" presId="urn:microsoft.com/office/officeart/2005/8/layout/radial1"/>
    <dgm:cxn modelId="{C13A08E7-8DAC-47FA-8BE1-8AC03BCEEC14}" type="presParOf" srcId="{6382681D-BB1F-467E-A378-FAB647CF0312}" destId="{57F2913B-C274-41A4-9436-1C679BCC1B0F}" srcOrd="5" destOrd="0" presId="urn:microsoft.com/office/officeart/2005/8/layout/radial1"/>
    <dgm:cxn modelId="{2C500713-70CC-46AA-B4DD-1048714F1CC3}" type="presParOf" srcId="{57F2913B-C274-41A4-9436-1C679BCC1B0F}" destId="{CA8F1F22-9BC3-4EDC-8211-EABCDDECA75F}" srcOrd="0" destOrd="0" presId="urn:microsoft.com/office/officeart/2005/8/layout/radial1"/>
    <dgm:cxn modelId="{1D14BFCC-ED51-43D6-A6D9-42E671335F84}" type="presParOf" srcId="{6382681D-BB1F-467E-A378-FAB647CF0312}" destId="{A5E4B002-F83F-4FB1-986D-7BEA7D46EA5F}" srcOrd="6" destOrd="0" presId="urn:microsoft.com/office/officeart/2005/8/layout/radial1"/>
    <dgm:cxn modelId="{8655FA8A-A3A4-4D8C-8D5A-6751A481877C}" type="presParOf" srcId="{6382681D-BB1F-467E-A378-FAB647CF0312}" destId="{21128962-4D8F-4ED7-92A0-49B9A02BC713}" srcOrd="7" destOrd="0" presId="urn:microsoft.com/office/officeart/2005/8/layout/radial1"/>
    <dgm:cxn modelId="{D4D3336D-6001-4D5C-94DF-3D25C5C5A16E}" type="presParOf" srcId="{21128962-4D8F-4ED7-92A0-49B9A02BC713}" destId="{F6453011-7751-4B0A-954A-8315F49756F2}" srcOrd="0" destOrd="0" presId="urn:microsoft.com/office/officeart/2005/8/layout/radial1"/>
    <dgm:cxn modelId="{8F0A737C-9EBB-49E2-B67D-1182D32A0FD7}" type="presParOf" srcId="{6382681D-BB1F-467E-A378-FAB647CF0312}" destId="{81D19D03-DD5F-46E0-A955-1E0D30C2AE4E}" srcOrd="8" destOrd="0" presId="urn:microsoft.com/office/officeart/2005/8/layout/radial1"/>
    <dgm:cxn modelId="{74BB0C8C-9A1C-4C11-822D-4B4C0D22194E}" type="presParOf" srcId="{6382681D-BB1F-467E-A378-FAB647CF0312}" destId="{879E0CE7-FFD7-48F5-B666-B4A8CE441449}" srcOrd="9" destOrd="0" presId="urn:microsoft.com/office/officeart/2005/8/layout/radial1"/>
    <dgm:cxn modelId="{98DE6963-F079-4321-9EAC-CBA24911D99F}" type="presParOf" srcId="{879E0CE7-FFD7-48F5-B666-B4A8CE441449}" destId="{343AEDA4-5B3F-4C46-BDB8-67B70BEC251E}" srcOrd="0" destOrd="0" presId="urn:microsoft.com/office/officeart/2005/8/layout/radial1"/>
    <dgm:cxn modelId="{CB698783-22EE-493C-A351-D9BF5589A04C}" type="presParOf" srcId="{6382681D-BB1F-467E-A378-FAB647CF0312}" destId="{E765ECD3-67AA-4A80-8D16-E7812E125706}" srcOrd="10" destOrd="0" presId="urn:microsoft.com/office/officeart/2005/8/layout/radial1"/>
    <dgm:cxn modelId="{B070DBB5-5267-4812-8B6B-8BC0DA95ECC5}" type="presParOf" srcId="{6382681D-BB1F-467E-A378-FAB647CF0312}" destId="{ACEB8C54-B074-4D61-A33C-A5F300CB7F4A}" srcOrd="11" destOrd="0" presId="urn:microsoft.com/office/officeart/2005/8/layout/radial1"/>
    <dgm:cxn modelId="{E2F21150-CCE2-4CAF-841E-8664C3CF396F}" type="presParOf" srcId="{ACEB8C54-B074-4D61-A33C-A5F300CB7F4A}" destId="{8F81480B-632C-4005-BC5A-797149B96FBF}" srcOrd="0" destOrd="0" presId="urn:microsoft.com/office/officeart/2005/8/layout/radial1"/>
    <dgm:cxn modelId="{F4130637-938B-40F2-9F03-F9E5EBBB1F22}" type="presParOf" srcId="{6382681D-BB1F-467E-A378-FAB647CF0312}" destId="{97CF3414-33CF-45BC-BA4D-967EDF2A4628}" srcOrd="12"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E6B155-6839-4771-8239-7B68E708037C}">
      <dsp:nvSpPr>
        <dsp:cNvPr id="0" name=""/>
        <dsp:cNvSpPr/>
      </dsp:nvSpPr>
      <dsp:spPr>
        <a:xfrm>
          <a:off x="1108493" y="886243"/>
          <a:ext cx="680517" cy="6805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1">
            <a:lnSpc>
              <a:spcPct val="90000"/>
            </a:lnSpc>
            <a:spcBef>
              <a:spcPct val="0"/>
            </a:spcBef>
            <a:spcAft>
              <a:spcPct val="35000"/>
            </a:spcAft>
            <a:buNone/>
          </a:pPr>
          <a:r>
            <a:rPr lang="he-IL" sz="1200" b="1" i="0" u="none" strike="noStrike" kern="1200" baseline="0">
              <a:latin typeface="Arial" panose="020B0604020202020204" pitchFamily="34" charset="0"/>
              <a:cs typeface="Arial" panose="020B0604020202020204" pitchFamily="34" charset="0"/>
            </a:rPr>
            <a:t>המצאת הדפוס</a:t>
          </a:r>
          <a:endParaRPr lang="he-IL" sz="1200" kern="1200"/>
        </a:p>
      </dsp:txBody>
      <dsp:txXfrm>
        <a:off x="1208152" y="985902"/>
        <a:ext cx="481199" cy="481199"/>
      </dsp:txXfrm>
    </dsp:sp>
    <dsp:sp modelId="{62A8BD63-1983-4240-A09C-6BA4376FAC73}">
      <dsp:nvSpPr>
        <dsp:cNvPr id="0" name=""/>
        <dsp:cNvSpPr/>
      </dsp:nvSpPr>
      <dsp:spPr>
        <a:xfrm rot="16200000">
          <a:off x="1346471" y="762824"/>
          <a:ext cx="204562" cy="42275"/>
        </a:xfrm>
        <a:custGeom>
          <a:avLst/>
          <a:gdLst/>
          <a:ahLst/>
          <a:cxnLst/>
          <a:rect l="0" t="0" r="0" b="0"/>
          <a:pathLst>
            <a:path>
              <a:moveTo>
                <a:pt x="0" y="21137"/>
              </a:moveTo>
              <a:lnTo>
                <a:pt x="204562" y="211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he-IL" sz="500" kern="1200"/>
        </a:p>
      </dsp:txBody>
      <dsp:txXfrm>
        <a:off x="1443638" y="778848"/>
        <a:ext cx="10228" cy="10228"/>
      </dsp:txXfrm>
    </dsp:sp>
    <dsp:sp modelId="{BCB62EC2-9524-4376-AC32-2CE626C834A5}">
      <dsp:nvSpPr>
        <dsp:cNvPr id="0" name=""/>
        <dsp:cNvSpPr/>
      </dsp:nvSpPr>
      <dsp:spPr>
        <a:xfrm>
          <a:off x="1108493" y="1163"/>
          <a:ext cx="680517" cy="6805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1466850">
            <a:lnSpc>
              <a:spcPct val="90000"/>
            </a:lnSpc>
            <a:spcBef>
              <a:spcPct val="0"/>
            </a:spcBef>
            <a:spcAft>
              <a:spcPct val="35000"/>
            </a:spcAft>
            <a:buNone/>
          </a:pPr>
          <a:endParaRPr lang="he-IL" sz="3300" kern="1200"/>
        </a:p>
      </dsp:txBody>
      <dsp:txXfrm>
        <a:off x="1208152" y="100822"/>
        <a:ext cx="481199" cy="481199"/>
      </dsp:txXfrm>
    </dsp:sp>
    <dsp:sp modelId="{F9CB5823-307A-4EE1-9803-1CB2487A368F}">
      <dsp:nvSpPr>
        <dsp:cNvPr id="0" name=""/>
        <dsp:cNvSpPr/>
      </dsp:nvSpPr>
      <dsp:spPr>
        <a:xfrm rot="19800000">
          <a:off x="1729722" y="984094"/>
          <a:ext cx="204562" cy="42275"/>
        </a:xfrm>
        <a:custGeom>
          <a:avLst/>
          <a:gdLst/>
          <a:ahLst/>
          <a:cxnLst/>
          <a:rect l="0" t="0" r="0" b="0"/>
          <a:pathLst>
            <a:path>
              <a:moveTo>
                <a:pt x="0" y="21137"/>
              </a:moveTo>
              <a:lnTo>
                <a:pt x="204562" y="211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he-IL" sz="500" kern="1200"/>
        </a:p>
      </dsp:txBody>
      <dsp:txXfrm>
        <a:off x="1826889" y="1000118"/>
        <a:ext cx="10228" cy="10228"/>
      </dsp:txXfrm>
    </dsp:sp>
    <dsp:sp modelId="{ED19BFCB-90CC-4EEE-8376-DED0ABB86AD4}">
      <dsp:nvSpPr>
        <dsp:cNvPr id="0" name=""/>
        <dsp:cNvSpPr/>
      </dsp:nvSpPr>
      <dsp:spPr>
        <a:xfrm>
          <a:off x="1874995" y="443703"/>
          <a:ext cx="680517" cy="6805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1466850">
            <a:lnSpc>
              <a:spcPct val="90000"/>
            </a:lnSpc>
            <a:spcBef>
              <a:spcPct val="0"/>
            </a:spcBef>
            <a:spcAft>
              <a:spcPct val="35000"/>
            </a:spcAft>
            <a:buNone/>
          </a:pPr>
          <a:endParaRPr lang="he-IL" sz="3300" kern="1200"/>
        </a:p>
      </dsp:txBody>
      <dsp:txXfrm>
        <a:off x="1974654" y="543362"/>
        <a:ext cx="481199" cy="481199"/>
      </dsp:txXfrm>
    </dsp:sp>
    <dsp:sp modelId="{57F2913B-C274-41A4-9436-1C679BCC1B0F}">
      <dsp:nvSpPr>
        <dsp:cNvPr id="0" name=""/>
        <dsp:cNvSpPr/>
      </dsp:nvSpPr>
      <dsp:spPr>
        <a:xfrm rot="1800000">
          <a:off x="1729722" y="1426634"/>
          <a:ext cx="204562" cy="42275"/>
        </a:xfrm>
        <a:custGeom>
          <a:avLst/>
          <a:gdLst/>
          <a:ahLst/>
          <a:cxnLst/>
          <a:rect l="0" t="0" r="0" b="0"/>
          <a:pathLst>
            <a:path>
              <a:moveTo>
                <a:pt x="0" y="21137"/>
              </a:moveTo>
              <a:lnTo>
                <a:pt x="204562" y="211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he-IL" sz="500" kern="1200"/>
        </a:p>
      </dsp:txBody>
      <dsp:txXfrm>
        <a:off x="1826889" y="1442658"/>
        <a:ext cx="10228" cy="10228"/>
      </dsp:txXfrm>
    </dsp:sp>
    <dsp:sp modelId="{A5E4B002-F83F-4FB1-986D-7BEA7D46EA5F}">
      <dsp:nvSpPr>
        <dsp:cNvPr id="0" name=""/>
        <dsp:cNvSpPr/>
      </dsp:nvSpPr>
      <dsp:spPr>
        <a:xfrm>
          <a:off x="1874995" y="1328783"/>
          <a:ext cx="680517" cy="6805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1466850">
            <a:lnSpc>
              <a:spcPct val="90000"/>
            </a:lnSpc>
            <a:spcBef>
              <a:spcPct val="0"/>
            </a:spcBef>
            <a:spcAft>
              <a:spcPct val="35000"/>
            </a:spcAft>
            <a:buNone/>
          </a:pPr>
          <a:endParaRPr lang="he-IL" sz="3300" kern="1200"/>
        </a:p>
      </dsp:txBody>
      <dsp:txXfrm>
        <a:off x="1974654" y="1428442"/>
        <a:ext cx="481199" cy="481199"/>
      </dsp:txXfrm>
    </dsp:sp>
    <dsp:sp modelId="{21128962-4D8F-4ED7-92A0-49B9A02BC713}">
      <dsp:nvSpPr>
        <dsp:cNvPr id="0" name=""/>
        <dsp:cNvSpPr/>
      </dsp:nvSpPr>
      <dsp:spPr>
        <a:xfrm rot="5400000">
          <a:off x="1346471" y="1647904"/>
          <a:ext cx="204562" cy="42275"/>
        </a:xfrm>
        <a:custGeom>
          <a:avLst/>
          <a:gdLst/>
          <a:ahLst/>
          <a:cxnLst/>
          <a:rect l="0" t="0" r="0" b="0"/>
          <a:pathLst>
            <a:path>
              <a:moveTo>
                <a:pt x="0" y="21137"/>
              </a:moveTo>
              <a:lnTo>
                <a:pt x="204562" y="211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he-IL" sz="500" kern="1200"/>
        </a:p>
      </dsp:txBody>
      <dsp:txXfrm>
        <a:off x="1443638" y="1663928"/>
        <a:ext cx="10228" cy="10228"/>
      </dsp:txXfrm>
    </dsp:sp>
    <dsp:sp modelId="{81D19D03-DD5F-46E0-A955-1E0D30C2AE4E}">
      <dsp:nvSpPr>
        <dsp:cNvPr id="0" name=""/>
        <dsp:cNvSpPr/>
      </dsp:nvSpPr>
      <dsp:spPr>
        <a:xfrm>
          <a:off x="1108493" y="1771323"/>
          <a:ext cx="680517" cy="6805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1466850">
            <a:lnSpc>
              <a:spcPct val="90000"/>
            </a:lnSpc>
            <a:spcBef>
              <a:spcPct val="0"/>
            </a:spcBef>
            <a:spcAft>
              <a:spcPct val="35000"/>
            </a:spcAft>
            <a:buNone/>
          </a:pPr>
          <a:endParaRPr lang="he-IL" sz="3300" kern="1200"/>
        </a:p>
      </dsp:txBody>
      <dsp:txXfrm>
        <a:off x="1208152" y="1870982"/>
        <a:ext cx="481199" cy="481199"/>
      </dsp:txXfrm>
    </dsp:sp>
    <dsp:sp modelId="{879E0CE7-FFD7-48F5-B666-B4A8CE441449}">
      <dsp:nvSpPr>
        <dsp:cNvPr id="0" name=""/>
        <dsp:cNvSpPr/>
      </dsp:nvSpPr>
      <dsp:spPr>
        <a:xfrm rot="9000000">
          <a:off x="963220" y="1426634"/>
          <a:ext cx="204562" cy="42275"/>
        </a:xfrm>
        <a:custGeom>
          <a:avLst/>
          <a:gdLst/>
          <a:ahLst/>
          <a:cxnLst/>
          <a:rect l="0" t="0" r="0" b="0"/>
          <a:pathLst>
            <a:path>
              <a:moveTo>
                <a:pt x="0" y="21137"/>
              </a:moveTo>
              <a:lnTo>
                <a:pt x="204562" y="211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he-IL" sz="500" kern="1200"/>
        </a:p>
      </dsp:txBody>
      <dsp:txXfrm rot="10800000">
        <a:off x="1060387" y="1442658"/>
        <a:ext cx="10228" cy="10228"/>
      </dsp:txXfrm>
    </dsp:sp>
    <dsp:sp modelId="{E765ECD3-67AA-4A80-8D16-E7812E125706}">
      <dsp:nvSpPr>
        <dsp:cNvPr id="0" name=""/>
        <dsp:cNvSpPr/>
      </dsp:nvSpPr>
      <dsp:spPr>
        <a:xfrm>
          <a:off x="341992" y="1328783"/>
          <a:ext cx="680517" cy="6805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1466850">
            <a:lnSpc>
              <a:spcPct val="90000"/>
            </a:lnSpc>
            <a:spcBef>
              <a:spcPct val="0"/>
            </a:spcBef>
            <a:spcAft>
              <a:spcPct val="35000"/>
            </a:spcAft>
            <a:buNone/>
          </a:pPr>
          <a:endParaRPr lang="he-IL" sz="3300" kern="1200"/>
        </a:p>
      </dsp:txBody>
      <dsp:txXfrm>
        <a:off x="441651" y="1428442"/>
        <a:ext cx="481199" cy="481199"/>
      </dsp:txXfrm>
    </dsp:sp>
    <dsp:sp modelId="{ACEB8C54-B074-4D61-A33C-A5F300CB7F4A}">
      <dsp:nvSpPr>
        <dsp:cNvPr id="0" name=""/>
        <dsp:cNvSpPr/>
      </dsp:nvSpPr>
      <dsp:spPr>
        <a:xfrm rot="12600000">
          <a:off x="963220" y="984094"/>
          <a:ext cx="204562" cy="42275"/>
        </a:xfrm>
        <a:custGeom>
          <a:avLst/>
          <a:gdLst/>
          <a:ahLst/>
          <a:cxnLst/>
          <a:rect l="0" t="0" r="0" b="0"/>
          <a:pathLst>
            <a:path>
              <a:moveTo>
                <a:pt x="0" y="21137"/>
              </a:moveTo>
              <a:lnTo>
                <a:pt x="204562" y="211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he-IL" sz="500" kern="1200"/>
        </a:p>
      </dsp:txBody>
      <dsp:txXfrm rot="10800000">
        <a:off x="1060387" y="1000118"/>
        <a:ext cx="10228" cy="10228"/>
      </dsp:txXfrm>
    </dsp:sp>
    <dsp:sp modelId="{97CF3414-33CF-45BC-BA4D-967EDF2A4628}">
      <dsp:nvSpPr>
        <dsp:cNvPr id="0" name=""/>
        <dsp:cNvSpPr/>
      </dsp:nvSpPr>
      <dsp:spPr>
        <a:xfrm>
          <a:off x="341992" y="443703"/>
          <a:ext cx="680517" cy="68051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1466850">
            <a:lnSpc>
              <a:spcPct val="90000"/>
            </a:lnSpc>
            <a:spcBef>
              <a:spcPct val="0"/>
            </a:spcBef>
            <a:spcAft>
              <a:spcPct val="35000"/>
            </a:spcAft>
            <a:buNone/>
          </a:pPr>
          <a:endParaRPr lang="he-IL" sz="3300" kern="1200"/>
        </a:p>
      </dsp:txBody>
      <dsp:txXfrm>
        <a:off x="441651" y="543362"/>
        <a:ext cx="481199" cy="48119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5446</Words>
  <Characters>27234</Characters>
  <Application>Microsoft Office Word</Application>
  <DocSecurity>0</DocSecurity>
  <Lines>226</Lines>
  <Paragraphs>65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מירב שראל</dc:creator>
  <cp:keywords/>
  <dc:description/>
  <cp:lastModifiedBy>מירב שראל</cp:lastModifiedBy>
  <cp:revision>1</cp:revision>
  <dcterms:created xsi:type="dcterms:W3CDTF">2016-12-15T07:42:00Z</dcterms:created>
  <dcterms:modified xsi:type="dcterms:W3CDTF">2016-12-15T07:52:00Z</dcterms:modified>
</cp:coreProperties>
</file>