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8B" w:rsidRPr="0010228B" w:rsidRDefault="0010228B" w:rsidP="00776CEC">
      <w:pPr>
        <w:rPr>
          <w:rFonts w:cs="David"/>
          <w:b/>
          <w:bCs/>
          <w:sz w:val="28"/>
          <w:szCs w:val="28"/>
          <w:u w:val="single"/>
          <w:rtl/>
        </w:rPr>
      </w:pPr>
      <w:r w:rsidRPr="00693CE2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שומרים על הכושר לקראת המתכונת והבגרות בלשון עברי</w:t>
      </w:r>
      <w:r w:rsidRPr="00776CEC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ת</w:t>
      </w:r>
      <w:r w:rsidR="00776CEC" w:rsidRPr="00776CEC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!</w:t>
      </w:r>
    </w:p>
    <w:p w:rsidR="0010228B" w:rsidRPr="00693CE2" w:rsidRDefault="000C17DE" w:rsidP="00693CE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7C6F8" wp14:editId="4F18E9C4">
                <wp:simplePos x="0" y="0"/>
                <wp:positionH relativeFrom="column">
                  <wp:posOffset>549261</wp:posOffset>
                </wp:positionH>
                <wp:positionV relativeFrom="paragraph">
                  <wp:posOffset>271651</wp:posOffset>
                </wp:positionV>
                <wp:extent cx="4865766" cy="1679848"/>
                <wp:effectExtent l="0" t="0" r="11430" b="1587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766" cy="167984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A98B4" id="מלבן מעוגל 1" o:spid="_x0000_s1026" style="position:absolute;left:0;text-align:left;margin-left:43.25pt;margin-top:21.4pt;width:383.15pt;height:1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" fillcolor="yellow" strokecolor="black [3213]" strokeweight="2pt"/>
            </w:pict>
          </mc:Fallback>
        </mc:AlternateContent>
      </w:r>
    </w:p>
    <w:p w:rsidR="00693CE2" w:rsidRPr="00693CE2" w:rsidRDefault="00693CE2" w:rsidP="0038022F">
      <w:pPr>
        <w:spacing w:line="360" w:lineRule="auto"/>
        <w:rPr>
          <w:rFonts w:cs="David"/>
          <w:sz w:val="24"/>
          <w:szCs w:val="24"/>
          <w:rtl/>
        </w:rPr>
      </w:pPr>
      <w:r w:rsidRPr="00693CE2">
        <w:rPr>
          <w:rFonts w:cs="David" w:hint="cs"/>
          <w:b/>
          <w:bCs/>
          <w:sz w:val="24"/>
          <w:szCs w:val="24"/>
          <w:u w:val="single"/>
          <w:rtl/>
        </w:rPr>
        <w:t xml:space="preserve">מעכשיו </w:t>
      </w:r>
      <w:r w:rsidRPr="00693CE2">
        <w:rPr>
          <w:rFonts w:cs="David"/>
          <w:b/>
          <w:bCs/>
          <w:sz w:val="24"/>
          <w:szCs w:val="24"/>
          <w:u w:val="single"/>
          <w:rtl/>
        </w:rPr>
        <w:t>–</w:t>
      </w:r>
      <w:r w:rsidRPr="00693CE2">
        <w:rPr>
          <w:rFonts w:cs="David" w:hint="cs"/>
          <w:b/>
          <w:bCs/>
          <w:sz w:val="24"/>
          <w:szCs w:val="24"/>
          <w:u w:val="single"/>
          <w:rtl/>
        </w:rPr>
        <w:t xml:space="preserve"> הכול תלוי בכם</w:t>
      </w:r>
      <w:r w:rsidR="00293DDE">
        <w:rPr>
          <w:rFonts w:cs="David" w:hint="cs"/>
          <w:sz w:val="24"/>
          <w:szCs w:val="24"/>
          <w:rtl/>
        </w:rPr>
        <w:t xml:space="preserve">!                                                                                                                       </w:t>
      </w:r>
      <w:r w:rsidR="0010228B" w:rsidRPr="0010228B">
        <w:rPr>
          <w:rFonts w:cs="David" w:hint="cs"/>
          <w:sz w:val="24"/>
          <w:szCs w:val="24"/>
          <w:rtl/>
        </w:rPr>
        <w:t>עד כה עשי</w:t>
      </w:r>
      <w:r w:rsidR="0010228B">
        <w:rPr>
          <w:rFonts w:cs="David" w:hint="cs"/>
          <w:sz w:val="24"/>
          <w:szCs w:val="24"/>
          <w:rtl/>
        </w:rPr>
        <w:t>תי</w:t>
      </w:r>
      <w:r w:rsidR="0010228B" w:rsidRPr="0010228B">
        <w:rPr>
          <w:rFonts w:cs="David" w:hint="cs"/>
          <w:sz w:val="24"/>
          <w:szCs w:val="24"/>
          <w:rtl/>
        </w:rPr>
        <w:t xml:space="preserve"> כמ</w:t>
      </w:r>
      <w:r w:rsidR="00FD3EBD">
        <w:rPr>
          <w:rFonts w:cs="David" w:hint="cs"/>
          <w:sz w:val="24"/>
          <w:szCs w:val="24"/>
          <w:rtl/>
        </w:rPr>
        <w:t>ירב יכול</w:t>
      </w:r>
      <w:r w:rsidR="0010228B" w:rsidRPr="0010228B">
        <w:rPr>
          <w:rFonts w:cs="David" w:hint="cs"/>
          <w:sz w:val="24"/>
          <w:szCs w:val="24"/>
          <w:rtl/>
        </w:rPr>
        <w:t>תי כדי שתצליחו, ואכן עשיתם זאת בצורה נפלאה!</w:t>
      </w:r>
      <w:r>
        <w:rPr>
          <w:rFonts w:cs="David" w:hint="cs"/>
          <w:sz w:val="24"/>
          <w:szCs w:val="24"/>
          <w:rtl/>
        </w:rPr>
        <w:t xml:space="preserve">                                                 </w:t>
      </w:r>
      <w:r w:rsidR="0010228B" w:rsidRPr="0010228B">
        <w:rPr>
          <w:rFonts w:cs="David" w:hint="cs"/>
          <w:sz w:val="24"/>
          <w:szCs w:val="24"/>
          <w:rtl/>
        </w:rPr>
        <w:t xml:space="preserve">על מנת לשמור על כושר </w:t>
      </w:r>
      <w:r>
        <w:rPr>
          <w:rFonts w:cs="David" w:hint="cs"/>
          <w:sz w:val="24"/>
          <w:szCs w:val="24"/>
          <w:rtl/>
        </w:rPr>
        <w:t xml:space="preserve">.                                                                                                                       </w:t>
      </w:r>
      <w:r w:rsidR="0010228B" w:rsidRPr="000C17DE">
        <w:rPr>
          <w:rFonts w:cs="David" w:hint="cs"/>
          <w:b/>
          <w:bCs/>
          <w:sz w:val="24"/>
          <w:szCs w:val="24"/>
          <w:rtl/>
        </w:rPr>
        <w:t xml:space="preserve">סה"כ </w:t>
      </w:r>
      <w:r w:rsidR="0010228B" w:rsidRPr="000C17DE">
        <w:rPr>
          <w:rFonts w:cs="David" w:hint="cs"/>
          <w:b/>
          <w:bCs/>
          <w:sz w:val="24"/>
          <w:szCs w:val="24"/>
          <w:u w:val="single"/>
          <w:rtl/>
        </w:rPr>
        <w:t xml:space="preserve">עד המתכונת </w:t>
      </w:r>
      <w:r w:rsidR="0010228B" w:rsidRPr="000C17DE">
        <w:rPr>
          <w:rFonts w:cs="David" w:hint="cs"/>
          <w:b/>
          <w:bCs/>
          <w:sz w:val="24"/>
          <w:szCs w:val="24"/>
          <w:rtl/>
        </w:rPr>
        <w:t>נפתור 10 מבחנים,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</w:t>
      </w:r>
      <w:r w:rsidR="0010228B" w:rsidRPr="000C17DE">
        <w:rPr>
          <w:rFonts w:cs="David" w:hint="cs"/>
          <w:b/>
          <w:bCs/>
          <w:sz w:val="24"/>
          <w:szCs w:val="24"/>
          <w:u w:val="single"/>
          <w:rtl/>
        </w:rPr>
        <w:t>ועד הבגרות</w:t>
      </w:r>
      <w:r w:rsidR="0010228B" w:rsidRPr="000C17DE">
        <w:rPr>
          <w:rFonts w:cs="David" w:hint="cs"/>
          <w:b/>
          <w:bCs/>
          <w:sz w:val="24"/>
          <w:szCs w:val="24"/>
          <w:rtl/>
        </w:rPr>
        <w:t xml:space="preserve"> 10 מבחנים נוספים, סה"כ 20 מבחנים. 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</w:t>
      </w:r>
      <w:r w:rsidR="0038022F">
        <w:rPr>
          <w:rFonts w:cs="David" w:hint="cs"/>
          <w:sz w:val="24"/>
          <w:szCs w:val="24"/>
          <w:rtl/>
        </w:rPr>
        <w:t>לחצו להלן על צמד המילים "</w:t>
      </w:r>
      <w:r w:rsidR="0038022F" w:rsidRPr="0038022F">
        <w:rPr>
          <w:rFonts w:cs="David" w:hint="cs"/>
          <w:b/>
          <w:bCs/>
          <w:sz w:val="24"/>
          <w:szCs w:val="24"/>
          <w:rtl/>
        </w:rPr>
        <w:t>לחצו כאן</w:t>
      </w:r>
      <w:r w:rsidR="0038022F">
        <w:rPr>
          <w:rFonts w:cs="David" w:hint="cs"/>
          <w:sz w:val="24"/>
          <w:szCs w:val="24"/>
          <w:rtl/>
        </w:rPr>
        <w:t>" על מנת להגיע לסיכומים שסיכמתי לכם,                                    והעליתי לאתר ביה"ס.</w:t>
      </w:r>
    </w:p>
    <w:p w:rsidR="0038022F" w:rsidRDefault="0038022F" w:rsidP="00293DDE">
      <w:pPr>
        <w:spacing w:line="720" w:lineRule="auto"/>
        <w:rPr>
          <w:rFonts w:cs="David"/>
          <w:b/>
          <w:bCs/>
          <w:sz w:val="24"/>
          <w:szCs w:val="24"/>
          <w:highlight w:val="yellow"/>
          <w:u w:val="single"/>
          <w:rtl/>
        </w:rPr>
      </w:pPr>
    </w:p>
    <w:p w:rsidR="0010228B" w:rsidRPr="00293DDE" w:rsidRDefault="00B663F0" w:rsidP="00293DDE">
      <w:pPr>
        <w:spacing w:line="720" w:lineRule="auto"/>
        <w:rPr>
          <w:rFonts w:cs="David"/>
          <w:sz w:val="24"/>
          <w:szCs w:val="24"/>
          <w:rtl/>
        </w:rPr>
      </w:pPr>
      <w:hyperlink r:id="rId4" w:history="1">
        <w:r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 xml:space="preserve">לחצו כאן </w:t>
        </w:r>
        <w:r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>ל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>דף הנחיות כיצד ללמוד לקראת המתכונת והבגרות</w:t>
        </w:r>
        <w:r w:rsidR="0010228B" w:rsidRPr="00293DDE">
          <w:rPr>
            <w:rStyle w:val="Hyperlink"/>
            <w:rFonts w:cs="David" w:hint="cs"/>
            <w:color w:val="auto"/>
            <w:sz w:val="24"/>
            <w:szCs w:val="24"/>
            <w:rtl/>
          </w:rPr>
          <w:t>:</w:t>
        </w:r>
      </w:hyperlink>
      <w:r w:rsidRPr="00293DD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293DDE">
        <w:rPr>
          <w:rFonts w:cs="David" w:hint="cs"/>
          <w:sz w:val="24"/>
          <w:szCs w:val="24"/>
          <w:rtl/>
        </w:rPr>
        <w:t>(כמה ימים? מה עושים?)</w:t>
      </w:r>
      <w:r w:rsidRPr="00293DDE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10228B" w:rsidRPr="00293DDE" w:rsidRDefault="00514914" w:rsidP="00293DDE">
      <w:pPr>
        <w:spacing w:line="720" w:lineRule="auto"/>
        <w:rPr>
          <w:rFonts w:cs="David"/>
          <w:sz w:val="24"/>
          <w:szCs w:val="24"/>
          <w:rtl/>
        </w:rPr>
      </w:pPr>
      <w:hyperlink r:id="rId5" w:history="1">
        <w:r w:rsidR="00B663F0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 xml:space="preserve">לחצו כאן: </w:t>
        </w:r>
        <w:r w:rsidR="00B663F0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cyan"/>
            <w:rtl/>
          </w:rPr>
          <w:t>ל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cyan"/>
            <w:rtl/>
          </w:rPr>
          <w:t>פרק א'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</w:t>
        </w:r>
        <w:r w:rsidR="0010228B" w:rsidRPr="00293DDE">
          <w:rPr>
            <w:rStyle w:val="Hyperlink"/>
            <w:rFonts w:cs="David"/>
            <w:b/>
            <w:bCs/>
            <w:color w:val="auto"/>
            <w:sz w:val="24"/>
            <w:szCs w:val="24"/>
            <w:rtl/>
          </w:rPr>
          <w:t>–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הבנה</w:t>
        </w:r>
        <w:r w:rsidR="00693CE2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(עונים על כל השאלות )</w:t>
        </w:r>
        <w:r w:rsidR="0010228B" w:rsidRPr="00293DDE">
          <w:rPr>
            <w:rStyle w:val="Hyperlink"/>
            <w:rFonts w:cs="David" w:hint="cs"/>
            <w:color w:val="auto"/>
            <w:sz w:val="24"/>
            <w:szCs w:val="24"/>
            <w:rtl/>
          </w:rPr>
          <w:t xml:space="preserve"> </w:t>
        </w:r>
        <w:r w:rsidR="0010228B" w:rsidRPr="00293DDE">
          <w:rPr>
            <w:rStyle w:val="Hyperlink"/>
            <w:rFonts w:cs="David" w:hint="cs"/>
            <w:color w:val="auto"/>
            <w:sz w:val="24"/>
            <w:szCs w:val="24"/>
            <w:u w:val="none"/>
            <w:rtl/>
          </w:rPr>
          <w:t>(פטנטים לקריאה יעילה</w:t>
        </w:r>
      </w:hyperlink>
      <w:r w:rsidR="00293DDE" w:rsidRPr="00293DDE">
        <w:rPr>
          <w:rFonts w:cs="David" w:hint="cs"/>
          <w:sz w:val="24"/>
          <w:szCs w:val="24"/>
          <w:rtl/>
        </w:rPr>
        <w:t xml:space="preserve"> -</w:t>
      </w:r>
      <w:r w:rsidR="00B663F0" w:rsidRPr="00293DDE">
        <w:rPr>
          <w:rFonts w:cs="David" w:hint="cs"/>
          <w:sz w:val="24"/>
          <w:szCs w:val="24"/>
          <w:rtl/>
        </w:rPr>
        <w:t xml:space="preserve"> </w:t>
      </w:r>
      <w:r w:rsidR="00293DDE">
        <w:rPr>
          <w:rFonts w:cs="David" w:hint="cs"/>
          <w:sz w:val="24"/>
          <w:szCs w:val="24"/>
          <w:rtl/>
        </w:rPr>
        <w:t xml:space="preserve"> </w:t>
      </w:r>
      <w:r w:rsidR="00B663F0" w:rsidRPr="00293DDE">
        <w:rPr>
          <w:rFonts w:cs="David" w:hint="cs"/>
          <w:sz w:val="24"/>
          <w:szCs w:val="24"/>
          <w:rtl/>
        </w:rPr>
        <w:t>26 נק')</w:t>
      </w:r>
    </w:p>
    <w:p w:rsidR="0010228B" w:rsidRPr="00293DDE" w:rsidRDefault="00B663F0" w:rsidP="00293DDE">
      <w:pPr>
        <w:spacing w:line="720" w:lineRule="auto"/>
        <w:rPr>
          <w:rStyle w:val="Hyperlink"/>
          <w:rFonts w:cs="David"/>
          <w:b/>
          <w:bCs/>
          <w:color w:val="auto"/>
          <w:sz w:val="24"/>
          <w:szCs w:val="24"/>
          <w:rtl/>
        </w:rPr>
      </w:pPr>
      <w:r w:rsidRPr="00293DDE">
        <w:rPr>
          <w:rFonts w:cs="David"/>
          <w:b/>
          <w:bCs/>
          <w:sz w:val="24"/>
          <w:szCs w:val="24"/>
          <w:highlight w:val="yellow"/>
          <w:u w:val="single"/>
          <w:rtl/>
        </w:rPr>
        <w:fldChar w:fldCharType="begin"/>
      </w:r>
      <w:r w:rsidRPr="00293DDE">
        <w:rPr>
          <w:rFonts w:cs="David"/>
          <w:b/>
          <w:bCs/>
          <w:sz w:val="24"/>
          <w:szCs w:val="24"/>
          <w:highlight w:val="yellow"/>
          <w:u w:val="single"/>
          <w:rtl/>
        </w:rPr>
        <w:instrText xml:space="preserve"> </w:instrText>
      </w:r>
      <w:r w:rsidRPr="00293DDE">
        <w:rPr>
          <w:rFonts w:cs="David"/>
          <w:b/>
          <w:bCs/>
          <w:sz w:val="24"/>
          <w:szCs w:val="24"/>
          <w:highlight w:val="yellow"/>
          <w:u w:val="single"/>
        </w:rPr>
        <w:instrText>HYPERLINK</w:instrText>
      </w:r>
      <w:r w:rsidRPr="00293DDE">
        <w:rPr>
          <w:rFonts w:cs="David"/>
          <w:b/>
          <w:bCs/>
          <w:sz w:val="24"/>
          <w:szCs w:val="24"/>
          <w:highlight w:val="yellow"/>
          <w:u w:val="single"/>
          <w:rtl/>
        </w:rPr>
        <w:instrText xml:space="preserve"> "</w:instrText>
      </w:r>
      <w:r w:rsidRPr="00293DDE">
        <w:rPr>
          <w:rFonts w:cs="David"/>
          <w:b/>
          <w:bCs/>
          <w:sz w:val="24"/>
          <w:szCs w:val="24"/>
          <w:highlight w:val="yellow"/>
          <w:u w:val="single"/>
        </w:rPr>
        <w:instrText>http://alliance.iscool.co.il/LinkClick.aspx?fileticket=oBrtAO6HfeI%3d&amp;tabid=3985&amp;mid=16766&amp;language=he-IL</w:instrText>
      </w:r>
      <w:r w:rsidRPr="00293DDE">
        <w:rPr>
          <w:rFonts w:cs="David"/>
          <w:b/>
          <w:bCs/>
          <w:sz w:val="24"/>
          <w:szCs w:val="24"/>
          <w:highlight w:val="yellow"/>
          <w:u w:val="single"/>
          <w:rtl/>
        </w:rPr>
        <w:instrText xml:space="preserve">" </w:instrText>
      </w:r>
      <w:r w:rsidRPr="00293DDE">
        <w:rPr>
          <w:rFonts w:cs="David"/>
          <w:b/>
          <w:bCs/>
          <w:sz w:val="24"/>
          <w:szCs w:val="24"/>
          <w:highlight w:val="yellow"/>
          <w:u w:val="single"/>
          <w:rtl/>
        </w:rPr>
        <w:fldChar w:fldCharType="separate"/>
      </w:r>
      <w:r w:rsidRPr="00293DDE">
        <w:rPr>
          <w:rStyle w:val="Hyperlink"/>
          <w:rFonts w:cs="David" w:hint="cs"/>
          <w:b/>
          <w:bCs/>
          <w:color w:val="auto"/>
          <w:sz w:val="24"/>
          <w:szCs w:val="24"/>
          <w:highlight w:val="yellow"/>
          <w:rtl/>
        </w:rPr>
        <w:t>לחצו כאן:</w:t>
      </w:r>
      <w:r w:rsidRPr="00293DDE">
        <w:rPr>
          <w:rStyle w:val="Hyperlink"/>
          <w:rFonts w:cs="David" w:hint="cs"/>
          <w:b/>
          <w:bCs/>
          <w:color w:val="auto"/>
          <w:sz w:val="24"/>
          <w:szCs w:val="24"/>
          <w:rtl/>
        </w:rPr>
        <w:t xml:space="preserve"> </w:t>
      </w:r>
      <w:r w:rsidR="0010228B" w:rsidRPr="00293DDE">
        <w:rPr>
          <w:rStyle w:val="Hyperlink"/>
          <w:rFonts w:cs="David" w:hint="cs"/>
          <w:b/>
          <w:bCs/>
          <w:color w:val="auto"/>
          <w:sz w:val="24"/>
          <w:szCs w:val="24"/>
          <w:rtl/>
        </w:rPr>
        <w:t>סקירה ממזגת</w:t>
      </w:r>
      <w:r w:rsidR="00693CE2" w:rsidRPr="00293DDE">
        <w:rPr>
          <w:rStyle w:val="Hyperlink"/>
          <w:rFonts w:cs="David" w:hint="cs"/>
          <w:b/>
          <w:bCs/>
          <w:color w:val="auto"/>
          <w:sz w:val="24"/>
          <w:szCs w:val="24"/>
          <w:rtl/>
        </w:rPr>
        <w:t xml:space="preserve"> (24 נקודות - עונים על כל השאלות )</w:t>
      </w:r>
      <w:r w:rsidR="0010228B" w:rsidRPr="00293DDE">
        <w:rPr>
          <w:rStyle w:val="Hyperlink"/>
          <w:rFonts w:cs="David" w:hint="cs"/>
          <w:b/>
          <w:bCs/>
          <w:color w:val="auto"/>
          <w:sz w:val="24"/>
          <w:szCs w:val="24"/>
          <w:rtl/>
        </w:rPr>
        <w:t xml:space="preserve"> </w:t>
      </w:r>
    </w:p>
    <w:p w:rsidR="0010228B" w:rsidRPr="00293DDE" w:rsidRDefault="00B663F0" w:rsidP="00293DDE">
      <w:pPr>
        <w:spacing w:line="720" w:lineRule="auto"/>
        <w:rPr>
          <w:rFonts w:cs="David"/>
          <w:b/>
          <w:bCs/>
          <w:sz w:val="24"/>
          <w:szCs w:val="24"/>
          <w:u w:val="single"/>
          <w:rtl/>
        </w:rPr>
      </w:pPr>
      <w:r w:rsidRPr="00293DDE">
        <w:rPr>
          <w:rFonts w:cs="David"/>
          <w:b/>
          <w:bCs/>
          <w:sz w:val="24"/>
          <w:szCs w:val="24"/>
          <w:highlight w:val="yellow"/>
          <w:u w:val="single"/>
          <w:rtl/>
        </w:rPr>
        <w:fldChar w:fldCharType="end"/>
      </w:r>
      <w:hyperlink r:id="rId6" w:history="1">
        <w:r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 xml:space="preserve">לחצו כאן: 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cyan"/>
            <w:rtl/>
          </w:rPr>
          <w:t>פרק ב'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</w:t>
        </w:r>
        <w:r w:rsidR="0010228B" w:rsidRPr="00293DDE">
          <w:rPr>
            <w:rStyle w:val="Hyperlink"/>
            <w:rFonts w:cs="David"/>
            <w:b/>
            <w:bCs/>
            <w:color w:val="auto"/>
            <w:sz w:val="24"/>
            <w:szCs w:val="24"/>
            <w:rtl/>
          </w:rPr>
          <w:t>–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שם המספר, אותיות השימוש ומילות יחס</w:t>
        </w:r>
        <w:r w:rsidR="00693CE2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</w:t>
        </w:r>
      </w:hyperlink>
      <w:r w:rsidR="00693CE2" w:rsidRPr="00293DDE">
        <w:rPr>
          <w:rFonts w:cs="David" w:hint="cs"/>
          <w:sz w:val="24"/>
          <w:szCs w:val="24"/>
          <w:rtl/>
        </w:rPr>
        <w:t xml:space="preserve"> </w:t>
      </w:r>
      <w:r w:rsidRPr="00293DDE">
        <w:rPr>
          <w:rFonts w:cs="David" w:hint="cs"/>
          <w:sz w:val="24"/>
          <w:szCs w:val="24"/>
          <w:rtl/>
        </w:rPr>
        <w:t>(</w:t>
      </w:r>
      <w:r w:rsidR="00693CE2" w:rsidRPr="00293DDE">
        <w:rPr>
          <w:rFonts w:cs="David" w:hint="cs"/>
          <w:sz w:val="24"/>
          <w:szCs w:val="24"/>
          <w:rtl/>
        </w:rPr>
        <w:t>עונים על כל השאלות</w:t>
      </w:r>
      <w:r w:rsidRPr="00293DDE">
        <w:rPr>
          <w:rFonts w:cs="David" w:hint="cs"/>
          <w:sz w:val="24"/>
          <w:szCs w:val="24"/>
          <w:rtl/>
        </w:rPr>
        <w:t>-  10 נק')</w:t>
      </w:r>
    </w:p>
    <w:p w:rsidR="0010228B" w:rsidRPr="00293DDE" w:rsidRDefault="00514914" w:rsidP="00293DDE">
      <w:pPr>
        <w:spacing w:line="720" w:lineRule="auto"/>
        <w:rPr>
          <w:rFonts w:cs="David"/>
          <w:sz w:val="24"/>
          <w:szCs w:val="24"/>
          <w:rtl/>
        </w:rPr>
      </w:pPr>
      <w:hyperlink r:id="rId7" w:history="1"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>לחצו כאן</w:t>
        </w:r>
      </w:hyperlink>
      <w:r w:rsidR="00293DDE" w:rsidRPr="00293DDE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: </w:t>
      </w:r>
      <w:hyperlink r:id="rId8" w:history="1"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cyan"/>
            <w:rtl/>
          </w:rPr>
          <w:t>פרק ג'</w:t>
        </w:r>
        <w:r w:rsidR="0010228B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-  </w:t>
        </w:r>
        <w:r w:rsidR="00B663F0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סיכום הפועל </w:t>
        </w:r>
        <w:r w:rsidR="00293DDE" w:rsidRPr="00293DDE">
          <w:rPr>
            <w:rStyle w:val="Hyperlink"/>
            <w:rFonts w:cs="David" w:hint="cs"/>
            <w:color w:val="auto"/>
            <w:sz w:val="24"/>
            <w:szCs w:val="24"/>
            <w:u w:val="none"/>
            <w:rtl/>
          </w:rPr>
          <w:t xml:space="preserve">  </w:t>
        </w:r>
        <w:r w:rsidR="00B663F0" w:rsidRPr="00293DDE">
          <w:rPr>
            <w:rStyle w:val="Hyperlink"/>
            <w:rFonts w:cs="David" w:hint="cs"/>
            <w:color w:val="auto"/>
            <w:sz w:val="24"/>
            <w:szCs w:val="24"/>
            <w:u w:val="none"/>
            <w:rtl/>
          </w:rPr>
          <w:t>(עונים על 4 שאלות מתוך 5)</w:t>
        </w:r>
      </w:hyperlink>
      <w:r w:rsidR="00293DDE" w:rsidRPr="00293DDE">
        <w:rPr>
          <w:rFonts w:cs="David" w:hint="cs"/>
          <w:sz w:val="24"/>
          <w:szCs w:val="24"/>
          <w:rtl/>
        </w:rPr>
        <w:t xml:space="preserve"> (40 נק')</w:t>
      </w:r>
    </w:p>
    <w:p w:rsidR="00DE66B3" w:rsidRPr="00293DDE" w:rsidRDefault="00514914" w:rsidP="00293DDE">
      <w:pPr>
        <w:spacing w:line="720" w:lineRule="auto"/>
        <w:rPr>
          <w:rFonts w:cs="David"/>
          <w:sz w:val="24"/>
          <w:szCs w:val="24"/>
          <w:rtl/>
        </w:rPr>
      </w:pPr>
      <w:hyperlink r:id="rId9" w:history="1"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>לחצו</w:t>
        </w:r>
        <w:r w:rsidR="00293DDE" w:rsidRPr="00293DDE">
          <w:rPr>
            <w:rStyle w:val="Hyperlink"/>
            <w:rFonts w:cs="David" w:hint="cs"/>
            <w:color w:val="auto"/>
            <w:sz w:val="24"/>
            <w:szCs w:val="24"/>
            <w:highlight w:val="yellow"/>
            <w:rtl/>
          </w:rPr>
          <w:t xml:space="preserve"> </w:t>
        </w:r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>כאן:</w:t>
        </w:r>
        <w:r w:rsidR="00293DDE" w:rsidRPr="00293DDE">
          <w:rPr>
            <w:rStyle w:val="Hyperlink"/>
            <w:rFonts w:cs="David" w:hint="cs"/>
            <w:color w:val="auto"/>
            <w:sz w:val="24"/>
            <w:szCs w:val="24"/>
            <w:highlight w:val="yellow"/>
            <w:rtl/>
          </w:rPr>
          <w:t xml:space="preserve"> </w:t>
        </w:r>
        <w:r w:rsidR="00DE66B3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>כיצד עונים על שורש גזור שם, תנייני או שורש מרובע?</w:t>
        </w:r>
      </w:hyperlink>
      <w:r w:rsidR="00DE66B3" w:rsidRPr="00293DDE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DE66B3" w:rsidRPr="00293DDE" w:rsidRDefault="00514914" w:rsidP="00293DDE">
      <w:pPr>
        <w:spacing w:line="720" w:lineRule="auto"/>
        <w:rPr>
          <w:rFonts w:cs="David"/>
          <w:sz w:val="24"/>
          <w:szCs w:val="24"/>
          <w:rtl/>
        </w:rPr>
      </w:pPr>
      <w:hyperlink r:id="rId10" w:history="1"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>לחצו כאן:</w:t>
        </w:r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 xml:space="preserve"> </w:t>
        </w:r>
        <w:r w:rsidR="00DE66B3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>תקינות בפועל: כללים, תרגול ופתרונות</w:t>
        </w:r>
      </w:hyperlink>
      <w:r w:rsidR="00DE66B3" w:rsidRPr="00293DDE">
        <w:rPr>
          <w:sz w:val="24"/>
          <w:szCs w:val="24"/>
        </w:rPr>
        <w:t xml:space="preserve"> </w:t>
      </w:r>
    </w:p>
    <w:p w:rsidR="0010228B" w:rsidRPr="00693CE2" w:rsidRDefault="00514914" w:rsidP="00293DDE">
      <w:pPr>
        <w:spacing w:line="720" w:lineRule="auto"/>
        <w:rPr>
          <w:rFonts w:cs="David"/>
          <w:b/>
          <w:bCs/>
          <w:u w:val="single"/>
          <w:rtl/>
        </w:rPr>
      </w:pPr>
      <w:hyperlink r:id="rId11" w:history="1"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>לחצו כא</w:t>
        </w:r>
        <w:bookmarkStart w:id="0" w:name="_GoBack"/>
        <w:bookmarkEnd w:id="0"/>
        <w:r w:rsidR="00293DDE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highlight w:val="yellow"/>
            <w:rtl/>
          </w:rPr>
          <w:t xml:space="preserve">ן: </w:t>
        </w:r>
        <w:r w:rsidR="00693CE2" w:rsidRPr="00293DDE">
          <w:rPr>
            <w:rStyle w:val="Hyperlink"/>
            <w:rFonts w:cs="David" w:hint="cs"/>
            <w:b/>
            <w:bCs/>
            <w:color w:val="auto"/>
            <w:sz w:val="24"/>
            <w:szCs w:val="24"/>
            <w:rtl/>
          </w:rPr>
          <w:t>שם העצם</w:t>
        </w:r>
      </w:hyperlink>
      <w:r w:rsidR="0010228B" w:rsidRPr="00693CE2">
        <w:rPr>
          <w:rFonts w:cs="David" w:hint="cs"/>
          <w:b/>
          <w:bCs/>
          <w:u w:val="single"/>
          <w:rtl/>
        </w:rPr>
        <w:t xml:space="preserve"> </w:t>
      </w:r>
    </w:p>
    <w:p w:rsidR="00293DDE" w:rsidRDefault="00293DDE" w:rsidP="0038022F">
      <w:pPr>
        <w:rPr>
          <w:rFonts w:cs="David"/>
          <w:sz w:val="24"/>
          <w:szCs w:val="24"/>
          <w:rtl/>
        </w:rPr>
      </w:pPr>
      <w:r w:rsidRPr="0038022F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בהצלחה רבה </w:t>
      </w:r>
      <w:proofErr w:type="spellStart"/>
      <w:r w:rsidRPr="0038022F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רבה</w:t>
      </w:r>
      <w:proofErr w:type="spellEnd"/>
      <w:r w:rsidRPr="0038022F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,  אורית</w:t>
      </w:r>
      <w:r w:rsidR="0038022F" w:rsidRPr="0038022F">
        <w:rPr>
          <w:rFonts w:cs="David" w:hint="cs"/>
          <w:sz w:val="24"/>
          <w:szCs w:val="24"/>
          <w:highlight w:val="yellow"/>
          <w:rtl/>
        </w:rPr>
        <w:t>!</w:t>
      </w:r>
    </w:p>
    <w:p w:rsidR="0010228B" w:rsidRPr="0038022F" w:rsidRDefault="00293DDE" w:rsidP="0038022F">
      <w:pPr>
        <w:spacing w:line="600" w:lineRule="auto"/>
        <w:rPr>
          <w:rFonts w:cs="David"/>
          <w:b/>
          <w:bCs/>
          <w:sz w:val="24"/>
          <w:szCs w:val="24"/>
          <w:rtl/>
        </w:rPr>
      </w:pPr>
      <w:r w:rsidRPr="0038022F">
        <w:rPr>
          <w:rFonts w:cs="David" w:hint="cs"/>
          <w:b/>
          <w:bCs/>
          <w:sz w:val="24"/>
          <w:szCs w:val="24"/>
          <w:rtl/>
        </w:rPr>
        <w:t xml:space="preserve">ממליצה לשאול אותי </w:t>
      </w:r>
      <w:r w:rsidR="0038022F">
        <w:rPr>
          <w:rFonts w:cs="David" w:hint="cs"/>
          <w:b/>
          <w:bCs/>
          <w:sz w:val="24"/>
          <w:szCs w:val="24"/>
          <w:rtl/>
        </w:rPr>
        <w:t xml:space="preserve">שאלות </w:t>
      </w:r>
      <w:proofErr w:type="spellStart"/>
      <w:r w:rsidRPr="0038022F">
        <w:rPr>
          <w:rFonts w:cs="David" w:hint="cs"/>
          <w:b/>
          <w:bCs/>
          <w:sz w:val="24"/>
          <w:szCs w:val="24"/>
          <w:rtl/>
        </w:rPr>
        <w:t>בווטסאפ</w:t>
      </w:r>
      <w:proofErr w:type="spellEnd"/>
      <w:r w:rsidRPr="0038022F">
        <w:rPr>
          <w:rFonts w:cs="David" w:hint="cs"/>
          <w:b/>
          <w:bCs/>
          <w:sz w:val="24"/>
          <w:szCs w:val="24"/>
          <w:rtl/>
        </w:rPr>
        <w:t xml:space="preserve"> הכיתתי, כך שתוכלו גם</w:t>
      </w:r>
      <w:r w:rsidR="0038022F">
        <w:rPr>
          <w:rFonts w:cs="David" w:hint="cs"/>
          <w:b/>
          <w:bCs/>
          <w:sz w:val="24"/>
          <w:szCs w:val="24"/>
          <w:rtl/>
        </w:rPr>
        <w:t xml:space="preserve"> לשאול, גם </w:t>
      </w:r>
      <w:r w:rsidRPr="0038022F">
        <w:rPr>
          <w:rFonts w:cs="David" w:hint="cs"/>
          <w:b/>
          <w:bCs/>
          <w:sz w:val="24"/>
          <w:szCs w:val="24"/>
          <w:rtl/>
        </w:rPr>
        <w:t xml:space="preserve"> לענות </w:t>
      </w:r>
      <w:r w:rsidR="0038022F">
        <w:rPr>
          <w:rFonts w:cs="David" w:hint="cs"/>
          <w:b/>
          <w:bCs/>
          <w:sz w:val="24"/>
          <w:szCs w:val="24"/>
          <w:rtl/>
        </w:rPr>
        <w:t xml:space="preserve">לעזור </w:t>
      </w:r>
      <w:proofErr w:type="spellStart"/>
      <w:r w:rsidR="0038022F">
        <w:rPr>
          <w:rFonts w:cs="David" w:hint="cs"/>
          <w:b/>
          <w:bCs/>
          <w:sz w:val="24"/>
          <w:szCs w:val="24"/>
          <w:rtl/>
        </w:rPr>
        <w:t>לאחרים,</w:t>
      </w:r>
      <w:r w:rsidRPr="0038022F">
        <w:rPr>
          <w:rFonts w:cs="David" w:hint="cs"/>
          <w:b/>
          <w:bCs/>
          <w:sz w:val="24"/>
          <w:szCs w:val="24"/>
          <w:rtl/>
        </w:rPr>
        <w:t>אני</w:t>
      </w:r>
      <w:proofErr w:type="spellEnd"/>
      <w:r w:rsidRPr="0038022F">
        <w:rPr>
          <w:rFonts w:cs="David" w:hint="cs"/>
          <w:b/>
          <w:bCs/>
          <w:sz w:val="24"/>
          <w:szCs w:val="24"/>
          <w:rtl/>
        </w:rPr>
        <w:t xml:space="preserve"> אענה, אאשר או אתקן בשמחה!                                                                                       </w:t>
      </w:r>
    </w:p>
    <w:sectPr w:rsidR="0010228B" w:rsidRPr="0038022F" w:rsidSect="00126A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B"/>
    <w:rsid w:val="000C17DE"/>
    <w:rsid w:val="0010228B"/>
    <w:rsid w:val="00126ACE"/>
    <w:rsid w:val="00293DDE"/>
    <w:rsid w:val="00345B2B"/>
    <w:rsid w:val="0038022F"/>
    <w:rsid w:val="00514914"/>
    <w:rsid w:val="00693CE2"/>
    <w:rsid w:val="00776CEC"/>
    <w:rsid w:val="00826D24"/>
    <w:rsid w:val="008D4A2A"/>
    <w:rsid w:val="00B663F0"/>
    <w:rsid w:val="00B7074F"/>
    <w:rsid w:val="00CF0ED4"/>
    <w:rsid w:val="00DE66B3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13C2"/>
  <w15:docId w15:val="{EA1D0837-1FE0-4ECC-9E85-8B2FAF23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0228B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C1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.iscool.co.il/LinkClick.aspx?fileticket=Tr4upqKA8Ws%3d&amp;tabid=3985&amp;mid=16766&amp;language=he-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lliance.iscool.co.il/LinkClick.aspx?fileticket=Tr4upqKA8Ws%3d&amp;tabid=3985&amp;mid=16766&amp;language=he-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iance.iscool.co.il/LinkClick.aspx?fileticket=dxHXe8cxyEg%3d&amp;tabid=3985&amp;mid=16766&amp;language=he-IL" TargetMode="External"/><Relationship Id="rId11" Type="http://schemas.openxmlformats.org/officeDocument/2006/relationships/hyperlink" Target="http://alliance.iscool.co.il/LinkClick.aspx?fileticket=q957MnQixag%3d&amp;tabid=3985&amp;mid=16766&amp;language=he-IL" TargetMode="External"/><Relationship Id="rId5" Type="http://schemas.openxmlformats.org/officeDocument/2006/relationships/hyperlink" Target="http://alliance.iscool.co.il/LinkClick.aspx?fileticket=8SEKUm2QLOs%3d&amp;tabid=3985&amp;mid=16766&amp;language=he-IL" TargetMode="External"/><Relationship Id="rId10" Type="http://schemas.openxmlformats.org/officeDocument/2006/relationships/hyperlink" Target="http://alliance.iscool.co.il/LinkClick.aspx?fileticket=Jo8mQEThfCM%3d&amp;tabid=3985&amp;mid=16766&amp;language=he-IL" TargetMode="External"/><Relationship Id="rId4" Type="http://schemas.openxmlformats.org/officeDocument/2006/relationships/hyperlink" Target="http://alliance.iscool.co.il/LinkClick.aspx?fileticket=%2fqJBpgIjxDo%3d&amp;tabid=3985&amp;mid=16766&amp;language=he-IL" TargetMode="External"/><Relationship Id="rId9" Type="http://schemas.openxmlformats.org/officeDocument/2006/relationships/hyperlink" Target="http://alliance.iscool.co.il/LinkClick.aspx?fileticket=0fHYFrQSn9w%3d&amp;tabid=3985&amp;mid=16766&amp;language=he-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Gamerman</dc:creator>
  <cp:lastModifiedBy>מירב שראל</cp:lastModifiedBy>
  <cp:revision>2</cp:revision>
  <dcterms:created xsi:type="dcterms:W3CDTF">2017-05-25T18:21:00Z</dcterms:created>
  <dcterms:modified xsi:type="dcterms:W3CDTF">2017-05-25T18:21:00Z</dcterms:modified>
</cp:coreProperties>
</file>