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51BDE" w14:textId="456FB7E9" w:rsidR="00A81FD2" w:rsidRPr="00CA0E0D" w:rsidRDefault="00345BAC" w:rsidP="00D53C75">
      <w:pPr>
        <w:spacing w:after="0" w:line="240" w:lineRule="auto"/>
        <w:rPr>
          <w:rFonts w:cs="David"/>
          <w:b/>
          <w:bCs/>
          <w:sz w:val="16"/>
          <w:szCs w:val="16"/>
          <w:rtl/>
        </w:rPr>
      </w:pPr>
      <w:r>
        <w:rPr>
          <w:noProof/>
        </w:rPr>
        <w:pict w14:anchorId="658F4C51">
          <v:shapetype id="_x0000_t202" coordsize="21600,21600" o:spt="202" path="m,l,21600r21600,l21600,xe">
            <v:stroke joinstyle="miter"/>
            <v:path gradientshapeok="t" o:connecttype="rect"/>
          </v:shapetype>
          <v:shape id="תיבת טקסט 2" o:spid="_x0000_s1026" type="#_x0000_t202" style="position:absolute;left:0;text-align:left;margin-left:-77.85pt;margin-top:-51.85pt;width:164.4pt;height:24.95pt;flip:x;z-index:251659264;visibility:visible;mso-wrap-style:square;mso-width-percent:400;mso-wrap-distance-left:9pt;mso-wrap-distance-top:3.6pt;mso-wrap-distance-right:9pt;mso-wrap-distance-bottom:3.6pt;mso-position-horizontal-relative:text;mso-position-vertical-relative:text;mso-width-percent:400;mso-width-relative:margin;mso-height-relative:margin;v-text-anchor:top" stroked="f">
            <v:textbox>
              <w:txbxContent>
                <w:p w14:paraId="5F15826D" w14:textId="5B3A3C26" w:rsidR="00345BAC" w:rsidRDefault="00345BAC" w:rsidP="00345BAC">
                  <w:bookmarkStart w:id="0" w:name="_GoBack"/>
                  <w:r>
                    <w:rPr>
                      <w:rtl/>
                    </w:rPr>
                    <w:t xml:space="preserve">נערך ע"י אמילי לב- </w:t>
                  </w:r>
                  <w:proofErr w:type="spellStart"/>
                  <w:r>
                    <w:rPr>
                      <w:rtl/>
                    </w:rPr>
                    <w:t>ב</w:t>
                  </w:r>
                  <w:r>
                    <w:rPr>
                      <w:rFonts w:cs="Arial"/>
                      <w:rtl/>
                    </w:rPr>
                    <w:t>צינסקי</w:t>
                  </w:r>
                  <w:proofErr w:type="spellEnd"/>
                </w:p>
                <w:bookmarkEnd w:id="0"/>
                <w:p w14:paraId="2163A3AC" w14:textId="63F8CF6C" w:rsidR="00345BAC" w:rsidRPr="00345BAC" w:rsidRDefault="00345BAC"/>
              </w:txbxContent>
            </v:textbox>
            <w10:wrap type="square"/>
          </v:shape>
        </w:pict>
      </w:r>
      <w:r w:rsidR="001C0238" w:rsidRPr="00CA0E0D">
        <w:rPr>
          <w:rFonts w:cs="David" w:hint="cs"/>
          <w:b/>
          <w:bCs/>
          <w:sz w:val="16"/>
          <w:szCs w:val="16"/>
          <w:rtl/>
        </w:rPr>
        <w:t>הערכת הכתיבה הממזגת - נושא : "</w:t>
      </w:r>
      <w:r w:rsidR="00D53C75">
        <w:rPr>
          <w:rFonts w:cs="David" w:hint="cs"/>
          <w:b/>
          <w:bCs/>
          <w:sz w:val="16"/>
          <w:szCs w:val="16"/>
          <w:rtl/>
        </w:rPr>
        <w:t>טכנולוגיה בחינוך</w:t>
      </w:r>
      <w:r w:rsidR="001C0238" w:rsidRPr="00CA0E0D">
        <w:rPr>
          <w:rFonts w:cs="David" w:hint="cs"/>
          <w:b/>
          <w:bCs/>
          <w:sz w:val="16"/>
          <w:szCs w:val="16"/>
          <w:rtl/>
        </w:rPr>
        <w:t>"</w:t>
      </w:r>
      <w:r w:rsidR="007D4ABF">
        <w:rPr>
          <w:rFonts w:cs="David" w:hint="cs"/>
          <w:b/>
          <w:bCs/>
          <w:sz w:val="16"/>
          <w:szCs w:val="16"/>
          <w:rtl/>
        </w:rPr>
        <w:t xml:space="preserve"> </w:t>
      </w:r>
      <w:r w:rsidR="007D4ABF">
        <w:rPr>
          <w:rFonts w:cs="David"/>
          <w:b/>
          <w:bCs/>
          <w:sz w:val="16"/>
          <w:szCs w:val="16"/>
          <w:rtl/>
        </w:rPr>
        <w:t>–</w:t>
      </w:r>
      <w:r w:rsidR="007D4ABF">
        <w:rPr>
          <w:rFonts w:cs="David" w:hint="cs"/>
          <w:b/>
          <w:bCs/>
          <w:sz w:val="16"/>
          <w:szCs w:val="16"/>
          <w:rtl/>
        </w:rPr>
        <w:t xml:space="preserve"> שאלון עולים חדשים</w:t>
      </w:r>
    </w:p>
    <w:tbl>
      <w:tblPr>
        <w:tblStyle w:val="a3"/>
        <w:bidiVisual/>
        <w:tblW w:w="11341" w:type="dxa"/>
        <w:tblInd w:w="-1367" w:type="dxa"/>
        <w:tblLayout w:type="fixed"/>
        <w:tblLook w:val="04A0" w:firstRow="1" w:lastRow="0" w:firstColumn="1" w:lastColumn="0" w:noHBand="0" w:noVBand="1"/>
      </w:tblPr>
      <w:tblGrid>
        <w:gridCol w:w="1559"/>
        <w:gridCol w:w="5978"/>
        <w:gridCol w:w="1080"/>
        <w:gridCol w:w="2724"/>
      </w:tblGrid>
      <w:tr w:rsidR="001C0238" w:rsidRPr="0084778F" w14:paraId="56EC0763" w14:textId="77777777" w:rsidTr="009D2DFC">
        <w:trPr>
          <w:trHeight w:val="245"/>
        </w:trPr>
        <w:tc>
          <w:tcPr>
            <w:tcW w:w="1559" w:type="dxa"/>
          </w:tcPr>
          <w:p w14:paraId="721AD1B0" w14:textId="77777777" w:rsidR="001C0238" w:rsidRPr="009D2DFC" w:rsidRDefault="001C0238" w:rsidP="001C0238">
            <w:pPr>
              <w:rPr>
                <w:rFonts w:cs="David"/>
                <w:sz w:val="18"/>
                <w:szCs w:val="18"/>
                <w:rtl/>
              </w:rPr>
            </w:pPr>
            <w:r w:rsidRPr="009D2DFC">
              <w:rPr>
                <w:rFonts w:cs="David" w:hint="cs"/>
                <w:sz w:val="18"/>
                <w:szCs w:val="18"/>
                <w:rtl/>
              </w:rPr>
              <w:t>תבחינים</w:t>
            </w:r>
          </w:p>
        </w:tc>
        <w:tc>
          <w:tcPr>
            <w:tcW w:w="5978" w:type="dxa"/>
          </w:tcPr>
          <w:p w14:paraId="09EB3611" w14:textId="77777777" w:rsidR="001C0238" w:rsidRPr="009D2DFC" w:rsidRDefault="001C0238" w:rsidP="001C0238">
            <w:pPr>
              <w:rPr>
                <w:rFonts w:cs="David"/>
                <w:sz w:val="18"/>
                <w:szCs w:val="18"/>
                <w:rtl/>
              </w:rPr>
            </w:pPr>
            <w:r w:rsidRPr="009D2DFC">
              <w:rPr>
                <w:rFonts w:cs="David" w:hint="cs"/>
                <w:sz w:val="18"/>
                <w:szCs w:val="18"/>
                <w:rtl/>
              </w:rPr>
              <w:t>פירוט</w:t>
            </w:r>
          </w:p>
        </w:tc>
        <w:tc>
          <w:tcPr>
            <w:tcW w:w="1080" w:type="dxa"/>
          </w:tcPr>
          <w:p w14:paraId="1F85D7A9" w14:textId="77777777" w:rsidR="00F43E6E" w:rsidRPr="009D2DFC" w:rsidRDefault="001C0238" w:rsidP="001C0238">
            <w:pPr>
              <w:rPr>
                <w:rFonts w:cs="David"/>
                <w:sz w:val="18"/>
                <w:szCs w:val="18"/>
                <w:rtl/>
              </w:rPr>
            </w:pPr>
            <w:r w:rsidRPr="009D2DFC">
              <w:rPr>
                <w:rFonts w:cs="David" w:hint="cs"/>
                <w:sz w:val="18"/>
                <w:szCs w:val="18"/>
                <w:rtl/>
              </w:rPr>
              <w:t xml:space="preserve">נק' </w:t>
            </w:r>
          </w:p>
          <w:p w14:paraId="6CAF2BAF" w14:textId="77777777" w:rsidR="001C0238" w:rsidRPr="009D2DFC" w:rsidRDefault="001C0238" w:rsidP="001C0238">
            <w:pPr>
              <w:rPr>
                <w:rFonts w:cs="David"/>
                <w:sz w:val="18"/>
                <w:szCs w:val="18"/>
                <w:rtl/>
              </w:rPr>
            </w:pPr>
            <w:r w:rsidRPr="009D2DFC">
              <w:rPr>
                <w:rFonts w:cs="David" w:hint="cs"/>
                <w:sz w:val="18"/>
                <w:szCs w:val="18"/>
                <w:rtl/>
              </w:rPr>
              <w:t>באחוזים</w:t>
            </w:r>
          </w:p>
        </w:tc>
        <w:tc>
          <w:tcPr>
            <w:tcW w:w="2724" w:type="dxa"/>
          </w:tcPr>
          <w:p w14:paraId="172BC8BF" w14:textId="77777777" w:rsidR="001C0238" w:rsidRPr="009D2DFC" w:rsidRDefault="001C0238" w:rsidP="00F43E6E">
            <w:pPr>
              <w:rPr>
                <w:rFonts w:cs="David"/>
                <w:sz w:val="18"/>
                <w:szCs w:val="18"/>
                <w:rtl/>
              </w:rPr>
            </w:pPr>
            <w:r w:rsidRPr="009D2DFC">
              <w:rPr>
                <w:rFonts w:cs="David" w:hint="cs"/>
                <w:sz w:val="18"/>
                <w:szCs w:val="18"/>
                <w:rtl/>
              </w:rPr>
              <w:t xml:space="preserve">עד </w:t>
            </w:r>
            <w:r w:rsidR="00F43E6E" w:rsidRPr="009D2DFC">
              <w:rPr>
                <w:rFonts w:cs="David" w:hint="cs"/>
                <w:sz w:val="18"/>
                <w:szCs w:val="18"/>
                <w:rtl/>
              </w:rPr>
              <w:t>30</w:t>
            </w:r>
            <w:r w:rsidRPr="009D2DFC">
              <w:rPr>
                <w:rFonts w:cs="David" w:hint="cs"/>
                <w:sz w:val="18"/>
                <w:szCs w:val="18"/>
                <w:rtl/>
              </w:rPr>
              <w:t xml:space="preserve"> מילים- יקבל 0 </w:t>
            </w:r>
          </w:p>
          <w:p w14:paraId="05C0F7B8" w14:textId="77777777" w:rsidR="001C0238" w:rsidRPr="009D2DFC" w:rsidRDefault="00F43E6E" w:rsidP="009D2DFC">
            <w:pPr>
              <w:rPr>
                <w:rFonts w:cs="David"/>
                <w:sz w:val="18"/>
                <w:szCs w:val="18"/>
                <w:rtl/>
              </w:rPr>
            </w:pPr>
            <w:r w:rsidRPr="009D2DFC">
              <w:rPr>
                <w:rFonts w:cs="David" w:hint="cs"/>
                <w:sz w:val="18"/>
                <w:szCs w:val="18"/>
                <w:rtl/>
              </w:rPr>
              <w:t>30-90</w:t>
            </w:r>
            <w:r w:rsidR="001C0238" w:rsidRPr="009D2DFC">
              <w:rPr>
                <w:rFonts w:cs="David" w:hint="cs"/>
                <w:sz w:val="18"/>
                <w:szCs w:val="18"/>
                <w:rtl/>
              </w:rPr>
              <w:t xml:space="preserve"> מילים י</w:t>
            </w:r>
            <w:r w:rsidR="002B405F" w:rsidRPr="009D2DFC">
              <w:rPr>
                <w:rFonts w:cs="David" w:hint="cs"/>
                <w:sz w:val="18"/>
                <w:szCs w:val="18"/>
                <w:rtl/>
              </w:rPr>
              <w:t>ו</w:t>
            </w:r>
            <w:r w:rsidR="001C0238" w:rsidRPr="009D2DFC">
              <w:rPr>
                <w:rFonts w:cs="David" w:hint="cs"/>
                <w:sz w:val="18"/>
                <w:szCs w:val="18"/>
                <w:rtl/>
              </w:rPr>
              <w:t xml:space="preserve">פחתו לו 20% </w:t>
            </w:r>
          </w:p>
        </w:tc>
      </w:tr>
      <w:tr w:rsidR="001C0238" w:rsidRPr="0084778F" w14:paraId="5AAA4DE7" w14:textId="77777777" w:rsidTr="009D2DFC">
        <w:tc>
          <w:tcPr>
            <w:tcW w:w="1559" w:type="dxa"/>
          </w:tcPr>
          <w:p w14:paraId="37E44DFC" w14:textId="77777777" w:rsidR="00E213A2" w:rsidRPr="009D2DFC" w:rsidRDefault="001C0238" w:rsidP="00B466AA">
            <w:pPr>
              <w:rPr>
                <w:rFonts w:cs="David"/>
                <w:b/>
                <w:bCs/>
                <w:sz w:val="18"/>
                <w:szCs w:val="18"/>
                <w:rtl/>
              </w:rPr>
            </w:pPr>
            <w:r w:rsidRPr="009D2DFC">
              <w:rPr>
                <w:rFonts w:cs="David" w:hint="cs"/>
                <w:b/>
                <w:bCs/>
                <w:sz w:val="18"/>
                <w:szCs w:val="18"/>
                <w:rtl/>
              </w:rPr>
              <w:t>א. תוכן המידע- תמציתיות, דיוק ועודפות</w:t>
            </w:r>
            <w:r w:rsidR="002B405F" w:rsidRPr="009D2DFC">
              <w:rPr>
                <w:rFonts w:cs="David" w:hint="cs"/>
                <w:b/>
                <w:bCs/>
                <w:sz w:val="18"/>
                <w:szCs w:val="18"/>
                <w:rtl/>
              </w:rPr>
              <w:t xml:space="preserve">   </w:t>
            </w:r>
            <w:r w:rsidR="00B466AA" w:rsidRPr="009D2DFC">
              <w:rPr>
                <w:rFonts w:cs="David" w:hint="cs"/>
                <w:b/>
                <w:bCs/>
                <w:sz w:val="18"/>
                <w:szCs w:val="18"/>
                <w:rtl/>
              </w:rPr>
              <w:t>9</w:t>
            </w:r>
            <w:r w:rsidR="00E213A2" w:rsidRPr="009D2DFC">
              <w:rPr>
                <w:rFonts w:cs="David" w:hint="cs"/>
                <w:b/>
                <w:bCs/>
                <w:sz w:val="18"/>
                <w:szCs w:val="18"/>
                <w:rtl/>
              </w:rPr>
              <w:t xml:space="preserve"> נק'</w:t>
            </w:r>
          </w:p>
        </w:tc>
        <w:tc>
          <w:tcPr>
            <w:tcW w:w="5978" w:type="dxa"/>
          </w:tcPr>
          <w:p w14:paraId="4C90A166" w14:textId="77777777" w:rsidR="001C0238" w:rsidRPr="009D2DFC" w:rsidRDefault="001C0238" w:rsidP="001C0238">
            <w:pPr>
              <w:rPr>
                <w:rFonts w:cs="David"/>
                <w:sz w:val="18"/>
                <w:szCs w:val="18"/>
                <w:rtl/>
              </w:rPr>
            </w:pPr>
            <w:r w:rsidRPr="009D2DFC">
              <w:rPr>
                <w:rFonts w:cs="David" w:hint="cs"/>
                <w:sz w:val="18"/>
                <w:szCs w:val="18"/>
                <w:rtl/>
              </w:rPr>
              <w:t>1. באיזו מידה כל המידע הרלוונטי מופיע?</w:t>
            </w:r>
          </w:p>
          <w:p w14:paraId="638CB2A0" w14:textId="77777777" w:rsidR="00F43E6E" w:rsidRPr="009D2DFC" w:rsidRDefault="00CA0E0D" w:rsidP="00F43E6E">
            <w:pPr>
              <w:rPr>
                <w:rFonts w:cs="David"/>
                <w:sz w:val="18"/>
                <w:szCs w:val="18"/>
              </w:rPr>
            </w:pPr>
            <w:r w:rsidRPr="009D2DFC">
              <w:rPr>
                <w:rFonts w:cs="David" w:hint="cs"/>
                <w:sz w:val="18"/>
                <w:szCs w:val="18"/>
                <w:rtl/>
              </w:rPr>
              <w:t xml:space="preserve">    </w:t>
            </w:r>
          </w:p>
          <w:p w14:paraId="27AD8589" w14:textId="77777777" w:rsidR="00964788" w:rsidRPr="009D2DFC" w:rsidRDefault="00964788" w:rsidP="00C876EA">
            <w:pPr>
              <w:rPr>
                <w:rFonts w:cs="David"/>
                <w:sz w:val="18"/>
                <w:szCs w:val="18"/>
                <w:rtl/>
              </w:rPr>
            </w:pPr>
          </w:p>
        </w:tc>
        <w:tc>
          <w:tcPr>
            <w:tcW w:w="1080" w:type="dxa"/>
          </w:tcPr>
          <w:p w14:paraId="46E89157" w14:textId="77777777" w:rsidR="001C0238" w:rsidRPr="009D2DFC" w:rsidRDefault="001C0238" w:rsidP="001C0238">
            <w:pPr>
              <w:rPr>
                <w:rFonts w:cs="David"/>
                <w:sz w:val="18"/>
                <w:szCs w:val="18"/>
                <w:rtl/>
              </w:rPr>
            </w:pPr>
          </w:p>
        </w:tc>
        <w:tc>
          <w:tcPr>
            <w:tcW w:w="2724" w:type="dxa"/>
          </w:tcPr>
          <w:p w14:paraId="631C95C3" w14:textId="77777777" w:rsidR="001C0238" w:rsidRPr="009D2DFC" w:rsidRDefault="001C0238" w:rsidP="001C0238">
            <w:pPr>
              <w:rPr>
                <w:rFonts w:cs="David"/>
                <w:sz w:val="18"/>
                <w:szCs w:val="18"/>
                <w:rtl/>
              </w:rPr>
            </w:pPr>
          </w:p>
        </w:tc>
      </w:tr>
      <w:tr w:rsidR="001C0238" w:rsidRPr="0084778F" w14:paraId="071A3BA0" w14:textId="77777777" w:rsidTr="009D2DFC">
        <w:tc>
          <w:tcPr>
            <w:tcW w:w="1559" w:type="dxa"/>
          </w:tcPr>
          <w:p w14:paraId="527B7E9E" w14:textId="77777777" w:rsidR="001C0238" w:rsidRPr="009D2DFC" w:rsidRDefault="00D70874" w:rsidP="00FE3F86">
            <w:pPr>
              <w:rPr>
                <w:rFonts w:cs="David"/>
                <w:sz w:val="18"/>
                <w:szCs w:val="18"/>
                <w:highlight w:val="yellow"/>
                <w:rtl/>
              </w:rPr>
            </w:pPr>
            <w:r w:rsidRPr="009D2DFC">
              <w:rPr>
                <w:rFonts w:cs="David" w:hint="cs"/>
                <w:sz w:val="18"/>
                <w:szCs w:val="18"/>
                <w:rtl/>
              </w:rPr>
              <w:t xml:space="preserve">לציין </w:t>
            </w:r>
            <w:r w:rsidR="00FE3F86" w:rsidRPr="009D2DFC">
              <w:rPr>
                <w:rFonts w:cs="David" w:hint="cs"/>
                <w:sz w:val="18"/>
                <w:szCs w:val="18"/>
                <w:rtl/>
              </w:rPr>
              <w:t xml:space="preserve">את </w:t>
            </w:r>
            <w:r w:rsidR="00FE3F86" w:rsidRPr="009D2DFC">
              <w:rPr>
                <w:rFonts w:cs="David" w:hint="cs"/>
                <w:sz w:val="18"/>
                <w:szCs w:val="18"/>
                <w:highlight w:val="yellow"/>
                <w:rtl/>
              </w:rPr>
              <w:t>המאחד</w:t>
            </w:r>
            <w:r w:rsidR="009D2DFC" w:rsidRPr="009D2DFC">
              <w:rPr>
                <w:rFonts w:cs="David" w:hint="cs"/>
                <w:sz w:val="18"/>
                <w:szCs w:val="18"/>
                <w:highlight w:val="yellow"/>
                <w:rtl/>
              </w:rPr>
              <w:t>:</w:t>
            </w:r>
          </w:p>
          <w:p w14:paraId="66B55C39" w14:textId="77777777" w:rsidR="00FE3F86" w:rsidRPr="009D2DFC" w:rsidRDefault="00FE3F86" w:rsidP="009D2DFC">
            <w:pPr>
              <w:rPr>
                <w:rFonts w:cs="David"/>
                <w:sz w:val="18"/>
                <w:szCs w:val="18"/>
                <w:rtl/>
              </w:rPr>
            </w:pPr>
            <w:r w:rsidRPr="009D2DFC">
              <w:rPr>
                <w:rFonts w:cs="David" w:hint="cs"/>
                <w:sz w:val="18"/>
                <w:szCs w:val="18"/>
                <w:highlight w:val="yellow"/>
                <w:rtl/>
              </w:rPr>
              <w:t>דעה לגבי חשיבות השילוב של</w:t>
            </w:r>
            <w:r w:rsidR="009D2DFC" w:rsidRPr="009D2DFC">
              <w:rPr>
                <w:rFonts w:cs="David" w:hint="cs"/>
                <w:sz w:val="18"/>
                <w:szCs w:val="18"/>
                <w:highlight w:val="yellow"/>
                <w:rtl/>
              </w:rPr>
              <w:t xml:space="preserve"> </w:t>
            </w:r>
            <w:r w:rsidRPr="009D2DFC">
              <w:rPr>
                <w:rFonts w:cs="David" w:hint="cs"/>
                <w:sz w:val="18"/>
                <w:szCs w:val="18"/>
                <w:highlight w:val="yellow"/>
                <w:rtl/>
              </w:rPr>
              <w:t>טכנולוגיה</w:t>
            </w:r>
          </w:p>
          <w:p w14:paraId="569FD4F7" w14:textId="77777777" w:rsidR="00D70874" w:rsidRPr="009D2DFC" w:rsidRDefault="00D70874" w:rsidP="001C0238">
            <w:pPr>
              <w:rPr>
                <w:rFonts w:cs="David"/>
                <w:sz w:val="18"/>
                <w:szCs w:val="18"/>
                <w:rtl/>
              </w:rPr>
            </w:pPr>
          </w:p>
          <w:p w14:paraId="4CB9F4E7" w14:textId="77777777" w:rsidR="00D70874" w:rsidRPr="009D2DFC" w:rsidRDefault="00FE3F86" w:rsidP="00346228">
            <w:pPr>
              <w:rPr>
                <w:rFonts w:cs="David"/>
                <w:sz w:val="18"/>
                <w:szCs w:val="18"/>
                <w:rtl/>
              </w:rPr>
            </w:pPr>
            <w:r w:rsidRPr="009D2DFC">
              <w:rPr>
                <w:rFonts w:cs="David" w:hint="cs"/>
                <w:sz w:val="18"/>
                <w:szCs w:val="18"/>
                <w:rtl/>
              </w:rPr>
              <w:t>1</w:t>
            </w:r>
            <w:r w:rsidR="00346228" w:rsidRPr="009D2DFC">
              <w:rPr>
                <w:rFonts w:cs="David" w:hint="cs"/>
                <w:sz w:val="18"/>
                <w:szCs w:val="18"/>
                <w:rtl/>
              </w:rPr>
              <w:t>4</w:t>
            </w:r>
            <w:r w:rsidRPr="009D2DFC">
              <w:rPr>
                <w:rFonts w:cs="David" w:hint="cs"/>
                <w:sz w:val="18"/>
                <w:szCs w:val="18"/>
                <w:rtl/>
              </w:rPr>
              <w:t>%</w:t>
            </w:r>
          </w:p>
          <w:p w14:paraId="14F50E59" w14:textId="77777777" w:rsidR="00D70874" w:rsidRPr="009D2DFC" w:rsidRDefault="00D70874" w:rsidP="001C0238">
            <w:pPr>
              <w:rPr>
                <w:rFonts w:cs="David"/>
                <w:sz w:val="18"/>
                <w:szCs w:val="18"/>
                <w:rtl/>
              </w:rPr>
            </w:pPr>
          </w:p>
        </w:tc>
        <w:tc>
          <w:tcPr>
            <w:tcW w:w="5978" w:type="dxa"/>
          </w:tcPr>
          <w:p w14:paraId="18342A4D" w14:textId="77777777" w:rsidR="00C14AC2" w:rsidRPr="009D2DFC" w:rsidRDefault="0032194E" w:rsidP="00FE3F86">
            <w:pPr>
              <w:tabs>
                <w:tab w:val="center" w:pos="2160"/>
              </w:tabs>
              <w:rPr>
                <w:rFonts w:cs="David"/>
                <w:sz w:val="18"/>
                <w:szCs w:val="18"/>
                <w:rtl/>
              </w:rPr>
            </w:pPr>
            <w:r w:rsidRPr="009D2DFC">
              <w:rPr>
                <w:rFonts w:cs="David" w:hint="cs"/>
                <w:sz w:val="18"/>
                <w:szCs w:val="18"/>
                <w:highlight w:val="yellow"/>
                <w:rtl/>
              </w:rPr>
              <w:t>מידע משותף לפי</w:t>
            </w:r>
            <w:r w:rsidR="000F4E4E" w:rsidRPr="009D2DFC">
              <w:rPr>
                <w:rFonts w:cs="David" w:hint="cs"/>
                <w:sz w:val="18"/>
                <w:szCs w:val="18"/>
                <w:highlight w:val="yellow"/>
                <w:rtl/>
              </w:rPr>
              <w:t xml:space="preserve"> </w:t>
            </w:r>
            <w:r w:rsidR="00F43E6E" w:rsidRPr="009D2DFC">
              <w:rPr>
                <w:rFonts w:cs="David" w:hint="cs"/>
                <w:sz w:val="18"/>
                <w:szCs w:val="18"/>
                <w:highlight w:val="yellow"/>
                <w:rtl/>
              </w:rPr>
              <w:t>טקסט 1, 2</w:t>
            </w:r>
            <w:r w:rsidR="000F4E4E" w:rsidRPr="009D2DFC">
              <w:rPr>
                <w:rFonts w:cs="David" w:hint="cs"/>
                <w:sz w:val="18"/>
                <w:szCs w:val="18"/>
                <w:highlight w:val="yellow"/>
                <w:rtl/>
              </w:rPr>
              <w:t>:</w:t>
            </w:r>
            <w:r w:rsidR="002B405F" w:rsidRPr="009D2DFC">
              <w:rPr>
                <w:rFonts w:cs="David" w:hint="cs"/>
                <w:sz w:val="18"/>
                <w:szCs w:val="18"/>
                <w:rtl/>
              </w:rPr>
              <w:t xml:space="preserve"> </w:t>
            </w:r>
            <w:r w:rsidR="00FE3F86" w:rsidRPr="009D2DFC">
              <w:rPr>
                <w:rFonts w:cs="David" w:hint="cs"/>
                <w:sz w:val="18"/>
                <w:szCs w:val="18"/>
                <w:highlight w:val="yellow"/>
                <w:rtl/>
              </w:rPr>
              <w:t>חשוב לשלב את הטכנולוגיה במערכת החינוך</w:t>
            </w:r>
          </w:p>
          <w:p w14:paraId="244787C4" w14:textId="77777777" w:rsidR="00FE3F86" w:rsidRPr="009D2DFC" w:rsidRDefault="00F43E6E" w:rsidP="00FE3F86">
            <w:pPr>
              <w:tabs>
                <w:tab w:val="center" w:pos="2160"/>
              </w:tabs>
              <w:rPr>
                <w:rFonts w:cs="David"/>
                <w:sz w:val="18"/>
                <w:szCs w:val="18"/>
                <w:rtl/>
              </w:rPr>
            </w:pPr>
            <w:r w:rsidRPr="009D2DFC">
              <w:rPr>
                <w:rFonts w:cs="David" w:hint="cs"/>
                <w:sz w:val="18"/>
                <w:szCs w:val="18"/>
                <w:rtl/>
              </w:rPr>
              <w:t>1)</w:t>
            </w:r>
            <w:r w:rsidR="00C66F9D" w:rsidRPr="009D2DFC">
              <w:rPr>
                <w:rFonts w:cs="David" w:hint="cs"/>
                <w:sz w:val="18"/>
                <w:szCs w:val="18"/>
                <w:rtl/>
              </w:rPr>
              <w:t xml:space="preserve"> </w:t>
            </w:r>
            <w:r w:rsidR="00FE3F86" w:rsidRPr="009D2DFC">
              <w:rPr>
                <w:rFonts w:cs="David" w:hint="eastAsia"/>
                <w:sz w:val="18"/>
                <w:szCs w:val="18"/>
                <w:rtl/>
              </w:rPr>
              <w:t>לאמצעים</w:t>
            </w:r>
            <w:r w:rsidR="00FE3F86" w:rsidRPr="009D2DFC">
              <w:rPr>
                <w:rFonts w:cs="David"/>
                <w:sz w:val="18"/>
                <w:szCs w:val="18"/>
                <w:rtl/>
              </w:rPr>
              <w:t xml:space="preserve"> </w:t>
            </w:r>
            <w:r w:rsidR="00FE3F86" w:rsidRPr="009D2DFC">
              <w:rPr>
                <w:rFonts w:cs="David" w:hint="eastAsia"/>
                <w:sz w:val="18"/>
                <w:szCs w:val="18"/>
                <w:rtl/>
              </w:rPr>
              <w:t>הטכנולוגיים</w:t>
            </w:r>
            <w:r w:rsidR="00FE3F86" w:rsidRPr="009D2DFC">
              <w:rPr>
                <w:rFonts w:cs="David"/>
                <w:sz w:val="18"/>
                <w:szCs w:val="18"/>
                <w:rtl/>
              </w:rPr>
              <w:t xml:space="preserve"> </w:t>
            </w:r>
            <w:r w:rsidR="00FE3F86" w:rsidRPr="009D2DFC">
              <w:rPr>
                <w:rFonts w:cs="David" w:hint="eastAsia"/>
                <w:sz w:val="18"/>
                <w:szCs w:val="18"/>
                <w:rtl/>
              </w:rPr>
              <w:t>החדשים</w:t>
            </w:r>
            <w:r w:rsidR="00FE3F86" w:rsidRPr="009D2DFC">
              <w:rPr>
                <w:rFonts w:cs="David"/>
                <w:sz w:val="18"/>
                <w:szCs w:val="18"/>
                <w:rtl/>
              </w:rPr>
              <w:t xml:space="preserve"> </w:t>
            </w:r>
            <w:r w:rsidR="00FE3F86" w:rsidRPr="009D2DFC">
              <w:rPr>
                <w:rFonts w:cs="David" w:hint="eastAsia"/>
                <w:sz w:val="18"/>
                <w:szCs w:val="18"/>
                <w:rtl/>
              </w:rPr>
              <w:t>יש</w:t>
            </w:r>
            <w:r w:rsidR="00FE3F86" w:rsidRPr="009D2DFC">
              <w:rPr>
                <w:rFonts w:cs="David"/>
                <w:sz w:val="18"/>
                <w:szCs w:val="18"/>
                <w:rtl/>
              </w:rPr>
              <w:t xml:space="preserve"> </w:t>
            </w:r>
            <w:r w:rsidR="00FE3F86" w:rsidRPr="009D2DFC">
              <w:rPr>
                <w:rFonts w:cs="David" w:hint="eastAsia"/>
                <w:sz w:val="18"/>
                <w:szCs w:val="18"/>
                <w:rtl/>
              </w:rPr>
              <w:t>תרומה</w:t>
            </w:r>
            <w:r w:rsidR="00FE3F86" w:rsidRPr="009D2DFC">
              <w:rPr>
                <w:rFonts w:cs="David"/>
                <w:sz w:val="18"/>
                <w:szCs w:val="18"/>
                <w:rtl/>
              </w:rPr>
              <w:t xml:space="preserve"> </w:t>
            </w:r>
            <w:r w:rsidR="00FE3F86" w:rsidRPr="009D2DFC">
              <w:rPr>
                <w:rFonts w:cs="David" w:hint="eastAsia"/>
                <w:sz w:val="18"/>
                <w:szCs w:val="18"/>
                <w:rtl/>
              </w:rPr>
              <w:t>רבה</w:t>
            </w:r>
            <w:r w:rsidR="00FE3F86" w:rsidRPr="009D2DFC">
              <w:rPr>
                <w:rFonts w:cs="David"/>
                <w:sz w:val="18"/>
                <w:szCs w:val="18"/>
                <w:rtl/>
              </w:rPr>
              <w:t xml:space="preserve"> </w:t>
            </w:r>
            <w:r w:rsidR="00FE3F86" w:rsidRPr="009D2DFC">
              <w:rPr>
                <w:rFonts w:cs="David" w:hint="eastAsia"/>
                <w:sz w:val="18"/>
                <w:szCs w:val="18"/>
                <w:rtl/>
              </w:rPr>
              <w:t>ללמידה</w:t>
            </w:r>
            <w:r w:rsidR="00FE3F86" w:rsidRPr="009D2DFC">
              <w:rPr>
                <w:rFonts w:cs="David"/>
                <w:sz w:val="18"/>
                <w:szCs w:val="18"/>
                <w:rtl/>
              </w:rPr>
              <w:t xml:space="preserve"> </w:t>
            </w:r>
            <w:r w:rsidR="00FE3F86" w:rsidRPr="009D2DFC">
              <w:rPr>
                <w:rFonts w:cs="David" w:hint="eastAsia"/>
                <w:sz w:val="18"/>
                <w:szCs w:val="18"/>
                <w:rtl/>
              </w:rPr>
              <w:t>ולהוראה</w:t>
            </w:r>
            <w:r w:rsidR="00FE3F86" w:rsidRPr="009D2DFC">
              <w:rPr>
                <w:rFonts w:cs="David" w:hint="cs"/>
                <w:sz w:val="18"/>
                <w:szCs w:val="18"/>
                <w:rtl/>
              </w:rPr>
              <w:t xml:space="preserve"> /</w:t>
            </w:r>
          </w:p>
          <w:p w14:paraId="67304218" w14:textId="77777777" w:rsidR="00FE3F86" w:rsidRDefault="00FE3F86" w:rsidP="009D2DFC">
            <w:pPr>
              <w:tabs>
                <w:tab w:val="center" w:pos="2160"/>
              </w:tabs>
              <w:rPr>
                <w:rFonts w:cs="David"/>
                <w:sz w:val="18"/>
                <w:szCs w:val="18"/>
                <w:rtl/>
              </w:rPr>
            </w:pPr>
            <w:r w:rsidRPr="009D2DFC">
              <w:rPr>
                <w:rFonts w:cs="David" w:hint="cs"/>
                <w:sz w:val="18"/>
                <w:szCs w:val="18"/>
                <w:rtl/>
              </w:rPr>
              <w:t xml:space="preserve">    </w:t>
            </w:r>
            <w:r w:rsidRPr="009D2DFC">
              <w:rPr>
                <w:rFonts w:cs="David" w:hint="eastAsia"/>
                <w:sz w:val="18"/>
                <w:szCs w:val="18"/>
                <w:rtl/>
              </w:rPr>
              <w:t>יש</w:t>
            </w:r>
            <w:r w:rsidRPr="009D2DFC">
              <w:rPr>
                <w:rFonts w:cs="David"/>
                <w:sz w:val="18"/>
                <w:szCs w:val="18"/>
                <w:rtl/>
              </w:rPr>
              <w:t xml:space="preserve"> </w:t>
            </w:r>
            <w:r w:rsidRPr="009D2DFC">
              <w:rPr>
                <w:rFonts w:cs="David" w:hint="eastAsia"/>
                <w:sz w:val="18"/>
                <w:szCs w:val="18"/>
                <w:rtl/>
              </w:rPr>
              <w:t>לשלב</w:t>
            </w:r>
            <w:r w:rsidRPr="009D2DFC">
              <w:rPr>
                <w:rFonts w:cs="David"/>
                <w:sz w:val="18"/>
                <w:szCs w:val="18"/>
                <w:rtl/>
              </w:rPr>
              <w:t xml:space="preserve"> </w:t>
            </w:r>
            <w:r w:rsidRPr="009D2DFC">
              <w:rPr>
                <w:rFonts w:cs="David" w:hint="eastAsia"/>
                <w:sz w:val="18"/>
                <w:szCs w:val="18"/>
                <w:rtl/>
              </w:rPr>
              <w:t>חידושים</w:t>
            </w:r>
            <w:r w:rsidRPr="009D2DFC">
              <w:rPr>
                <w:rFonts w:cs="David"/>
                <w:sz w:val="18"/>
                <w:szCs w:val="18"/>
                <w:rtl/>
              </w:rPr>
              <w:t xml:space="preserve"> </w:t>
            </w:r>
            <w:r w:rsidRPr="009D2DFC">
              <w:rPr>
                <w:rFonts w:cs="David" w:hint="eastAsia"/>
                <w:sz w:val="18"/>
                <w:szCs w:val="18"/>
                <w:rtl/>
              </w:rPr>
              <w:t>טכנולוגיים</w:t>
            </w:r>
            <w:r w:rsidRPr="009D2DFC">
              <w:rPr>
                <w:rFonts w:cs="David"/>
                <w:sz w:val="18"/>
                <w:szCs w:val="18"/>
                <w:rtl/>
              </w:rPr>
              <w:t xml:space="preserve"> </w:t>
            </w:r>
            <w:r w:rsidRPr="009D2DFC">
              <w:rPr>
                <w:rFonts w:cs="David" w:hint="eastAsia"/>
                <w:sz w:val="18"/>
                <w:szCs w:val="18"/>
                <w:rtl/>
              </w:rPr>
              <w:t>בתהליכי</w:t>
            </w:r>
            <w:r w:rsidRPr="009D2DFC">
              <w:rPr>
                <w:rFonts w:cs="David"/>
                <w:sz w:val="18"/>
                <w:szCs w:val="18"/>
                <w:rtl/>
              </w:rPr>
              <w:t xml:space="preserve"> </w:t>
            </w:r>
            <w:r w:rsidRPr="009D2DFC">
              <w:rPr>
                <w:rFonts w:cs="David" w:hint="eastAsia"/>
                <w:sz w:val="18"/>
                <w:szCs w:val="18"/>
                <w:rtl/>
              </w:rPr>
              <w:t>ההוראה</w:t>
            </w:r>
            <w:r w:rsidRPr="009D2DFC">
              <w:rPr>
                <w:rFonts w:cs="David"/>
                <w:sz w:val="18"/>
                <w:szCs w:val="18"/>
                <w:rtl/>
              </w:rPr>
              <w:t xml:space="preserve"> </w:t>
            </w:r>
            <w:r w:rsidRPr="009D2DFC">
              <w:rPr>
                <w:rFonts w:cs="David" w:hint="eastAsia"/>
                <w:sz w:val="18"/>
                <w:szCs w:val="18"/>
                <w:rtl/>
              </w:rPr>
              <w:t>והלמידה</w:t>
            </w:r>
            <w:r w:rsidRPr="009D2DFC">
              <w:rPr>
                <w:rFonts w:cs="David"/>
                <w:sz w:val="18"/>
                <w:szCs w:val="18"/>
                <w:rtl/>
              </w:rPr>
              <w:t xml:space="preserve"> </w:t>
            </w:r>
            <w:r w:rsidRPr="009D2DFC">
              <w:rPr>
                <w:rFonts w:cs="David" w:hint="eastAsia"/>
                <w:sz w:val="18"/>
                <w:szCs w:val="18"/>
                <w:rtl/>
              </w:rPr>
              <w:t>במסגרות</w:t>
            </w:r>
            <w:r w:rsidR="009D2DFC" w:rsidRPr="009D2DFC">
              <w:rPr>
                <w:rFonts w:cs="David" w:hint="cs"/>
                <w:sz w:val="18"/>
                <w:szCs w:val="18"/>
                <w:rtl/>
              </w:rPr>
              <w:t xml:space="preserve"> </w:t>
            </w:r>
            <w:r w:rsidRPr="009D2DFC">
              <w:rPr>
                <w:rFonts w:cs="David" w:hint="eastAsia"/>
                <w:sz w:val="18"/>
                <w:szCs w:val="18"/>
                <w:rtl/>
              </w:rPr>
              <w:t>החינוך</w:t>
            </w:r>
            <w:r w:rsidRPr="009D2DFC">
              <w:rPr>
                <w:rFonts w:cs="David"/>
                <w:sz w:val="18"/>
                <w:szCs w:val="18"/>
                <w:rtl/>
              </w:rPr>
              <w:t>.</w:t>
            </w:r>
          </w:p>
          <w:p w14:paraId="41646F08" w14:textId="77777777" w:rsidR="009D2DFC" w:rsidRPr="009D2DFC" w:rsidRDefault="009D2DFC" w:rsidP="009D2DFC">
            <w:pPr>
              <w:tabs>
                <w:tab w:val="center" w:pos="2160"/>
              </w:tabs>
              <w:rPr>
                <w:rFonts w:cs="David"/>
                <w:b/>
                <w:bCs/>
                <w:sz w:val="18"/>
                <w:szCs w:val="18"/>
              </w:rPr>
            </w:pPr>
            <w:r w:rsidRPr="009D2DFC">
              <w:rPr>
                <w:rFonts w:cs="David" w:hint="cs"/>
                <w:b/>
                <w:bCs/>
                <w:sz w:val="18"/>
                <w:szCs w:val="18"/>
                <w:rtl/>
              </w:rPr>
              <w:t>או</w:t>
            </w:r>
          </w:p>
          <w:p w14:paraId="4504575A" w14:textId="77777777" w:rsidR="003B556F" w:rsidRPr="009D2DFC" w:rsidRDefault="00FE3F86" w:rsidP="00FE3F86">
            <w:pPr>
              <w:tabs>
                <w:tab w:val="center" w:pos="2160"/>
              </w:tabs>
              <w:rPr>
                <w:rFonts w:cs="David"/>
                <w:sz w:val="18"/>
                <w:szCs w:val="18"/>
              </w:rPr>
            </w:pPr>
            <w:r w:rsidRPr="009D2DFC">
              <w:rPr>
                <w:rFonts w:cs="David" w:hint="cs"/>
                <w:sz w:val="18"/>
                <w:szCs w:val="18"/>
                <w:rtl/>
              </w:rPr>
              <w:t xml:space="preserve">2) </w:t>
            </w:r>
            <w:r w:rsidRPr="009D2DFC">
              <w:rPr>
                <w:rFonts w:cs="David" w:hint="eastAsia"/>
                <w:sz w:val="18"/>
                <w:szCs w:val="18"/>
                <w:rtl/>
              </w:rPr>
              <w:t>הטכנולוגיה</w:t>
            </w:r>
            <w:r w:rsidRPr="009D2DFC">
              <w:rPr>
                <w:rFonts w:cs="David"/>
                <w:sz w:val="18"/>
                <w:szCs w:val="18"/>
                <w:rtl/>
              </w:rPr>
              <w:t xml:space="preserve"> </w:t>
            </w:r>
            <w:r w:rsidRPr="009D2DFC">
              <w:rPr>
                <w:rFonts w:cs="David" w:hint="eastAsia"/>
                <w:sz w:val="18"/>
                <w:szCs w:val="18"/>
                <w:rtl/>
              </w:rPr>
              <w:t>היא</w:t>
            </w:r>
            <w:r w:rsidRPr="009D2DFC">
              <w:rPr>
                <w:rFonts w:cs="David"/>
                <w:sz w:val="18"/>
                <w:szCs w:val="18"/>
                <w:rtl/>
              </w:rPr>
              <w:t xml:space="preserve"> </w:t>
            </w:r>
            <w:r w:rsidRPr="009D2DFC">
              <w:rPr>
                <w:rFonts w:cs="David" w:hint="eastAsia"/>
                <w:sz w:val="18"/>
                <w:szCs w:val="18"/>
                <w:rtl/>
              </w:rPr>
              <w:t>אמצעי</w:t>
            </w:r>
            <w:r w:rsidRPr="009D2DFC">
              <w:rPr>
                <w:rFonts w:cs="David"/>
                <w:sz w:val="18"/>
                <w:szCs w:val="18"/>
                <w:rtl/>
              </w:rPr>
              <w:t xml:space="preserve"> </w:t>
            </w:r>
            <w:r w:rsidRPr="009D2DFC">
              <w:rPr>
                <w:rFonts w:cs="David" w:hint="eastAsia"/>
                <w:sz w:val="18"/>
                <w:szCs w:val="18"/>
                <w:rtl/>
              </w:rPr>
              <w:t>בעל</w:t>
            </w:r>
            <w:r w:rsidRPr="009D2DFC">
              <w:rPr>
                <w:rFonts w:cs="David"/>
                <w:sz w:val="18"/>
                <w:szCs w:val="18"/>
                <w:rtl/>
              </w:rPr>
              <w:t xml:space="preserve"> </w:t>
            </w:r>
            <w:r w:rsidRPr="009D2DFC">
              <w:rPr>
                <w:rFonts w:cs="David" w:hint="eastAsia"/>
                <w:sz w:val="18"/>
                <w:szCs w:val="18"/>
                <w:rtl/>
              </w:rPr>
              <w:t>ערך</w:t>
            </w:r>
            <w:r w:rsidRPr="009D2DFC">
              <w:rPr>
                <w:rFonts w:cs="David" w:hint="cs"/>
                <w:sz w:val="18"/>
                <w:szCs w:val="18"/>
                <w:rtl/>
              </w:rPr>
              <w:t xml:space="preserve"> רב </w:t>
            </w:r>
            <w:r w:rsidRPr="009D2DFC">
              <w:rPr>
                <w:rFonts w:cs="David" w:hint="eastAsia"/>
                <w:sz w:val="18"/>
                <w:szCs w:val="18"/>
                <w:rtl/>
              </w:rPr>
              <w:t>והיא</w:t>
            </w:r>
            <w:r w:rsidRPr="009D2DFC">
              <w:rPr>
                <w:rFonts w:cs="David"/>
                <w:sz w:val="18"/>
                <w:szCs w:val="18"/>
                <w:rtl/>
              </w:rPr>
              <w:t xml:space="preserve"> </w:t>
            </w:r>
            <w:r w:rsidRPr="009D2DFC">
              <w:rPr>
                <w:rFonts w:cs="David" w:hint="eastAsia"/>
                <w:sz w:val="18"/>
                <w:szCs w:val="18"/>
                <w:rtl/>
              </w:rPr>
              <w:t>חשובה</w:t>
            </w:r>
            <w:r w:rsidRPr="009D2DFC">
              <w:rPr>
                <w:rFonts w:cs="David"/>
                <w:sz w:val="18"/>
                <w:szCs w:val="18"/>
                <w:rtl/>
              </w:rPr>
              <w:t xml:space="preserve"> </w:t>
            </w:r>
            <w:r w:rsidRPr="009D2DFC">
              <w:rPr>
                <w:rFonts w:cs="David" w:hint="eastAsia"/>
                <w:sz w:val="18"/>
                <w:szCs w:val="18"/>
                <w:rtl/>
              </w:rPr>
              <w:t>לשיפור</w:t>
            </w:r>
            <w:r w:rsidRPr="009D2DFC">
              <w:rPr>
                <w:rFonts w:cs="David"/>
                <w:sz w:val="18"/>
                <w:szCs w:val="18"/>
                <w:rtl/>
              </w:rPr>
              <w:t xml:space="preserve"> </w:t>
            </w:r>
            <w:r w:rsidRPr="009D2DFC">
              <w:rPr>
                <w:rFonts w:cs="David" w:hint="eastAsia"/>
                <w:sz w:val="18"/>
                <w:szCs w:val="18"/>
                <w:rtl/>
              </w:rPr>
              <w:t>החינוך</w:t>
            </w:r>
          </w:p>
        </w:tc>
        <w:tc>
          <w:tcPr>
            <w:tcW w:w="1080" w:type="dxa"/>
          </w:tcPr>
          <w:p w14:paraId="5298028B" w14:textId="77777777" w:rsidR="001C0238" w:rsidRPr="009D2DFC" w:rsidRDefault="00FE3F86" w:rsidP="00346228">
            <w:pPr>
              <w:rPr>
                <w:rFonts w:cs="David"/>
                <w:sz w:val="18"/>
                <w:szCs w:val="18"/>
                <w:rtl/>
              </w:rPr>
            </w:pPr>
            <w:r w:rsidRPr="009D2DFC">
              <w:rPr>
                <w:rFonts w:cs="David" w:hint="cs"/>
                <w:sz w:val="18"/>
                <w:szCs w:val="18"/>
                <w:rtl/>
              </w:rPr>
              <w:t>1</w:t>
            </w:r>
            <w:r w:rsidR="00346228" w:rsidRPr="009D2DFC">
              <w:rPr>
                <w:rFonts w:cs="David" w:hint="cs"/>
                <w:sz w:val="18"/>
                <w:szCs w:val="18"/>
                <w:rtl/>
              </w:rPr>
              <w:t>4</w:t>
            </w:r>
            <w:r w:rsidR="002B6064" w:rsidRPr="009D2DFC">
              <w:rPr>
                <w:rFonts w:cs="David" w:hint="cs"/>
                <w:sz w:val="18"/>
                <w:szCs w:val="18"/>
                <w:rtl/>
              </w:rPr>
              <w:t>%</w:t>
            </w:r>
          </w:p>
        </w:tc>
        <w:tc>
          <w:tcPr>
            <w:tcW w:w="2724" w:type="dxa"/>
          </w:tcPr>
          <w:p w14:paraId="2CA66916" w14:textId="77777777" w:rsidR="001C0238" w:rsidRPr="009D2DFC" w:rsidRDefault="001C0238" w:rsidP="001C0238">
            <w:pPr>
              <w:rPr>
                <w:rFonts w:cs="David"/>
                <w:sz w:val="18"/>
                <w:szCs w:val="18"/>
                <w:rtl/>
              </w:rPr>
            </w:pPr>
          </w:p>
        </w:tc>
      </w:tr>
      <w:tr w:rsidR="00FE3F86" w:rsidRPr="0084778F" w14:paraId="04C7F6F9" w14:textId="77777777" w:rsidTr="009D2DFC">
        <w:tc>
          <w:tcPr>
            <w:tcW w:w="1559" w:type="dxa"/>
          </w:tcPr>
          <w:p w14:paraId="146E194F" w14:textId="77777777" w:rsidR="00FE3F86" w:rsidRPr="009D2DFC" w:rsidRDefault="00FE3F86" w:rsidP="00FE3F86">
            <w:pPr>
              <w:rPr>
                <w:rFonts w:cs="David"/>
                <w:sz w:val="18"/>
                <w:szCs w:val="18"/>
                <w:highlight w:val="cyan"/>
                <w:rtl/>
              </w:rPr>
            </w:pPr>
            <w:r w:rsidRPr="009D2DFC">
              <w:rPr>
                <w:rFonts w:cs="David" w:hint="cs"/>
                <w:sz w:val="18"/>
                <w:szCs w:val="18"/>
                <w:rtl/>
              </w:rPr>
              <w:t xml:space="preserve">לציין את </w:t>
            </w:r>
            <w:r w:rsidRPr="009D2DFC">
              <w:rPr>
                <w:rFonts w:cs="David" w:hint="cs"/>
                <w:sz w:val="18"/>
                <w:szCs w:val="18"/>
                <w:highlight w:val="cyan"/>
                <w:rtl/>
              </w:rPr>
              <w:t>המאחד</w:t>
            </w:r>
            <w:r w:rsidR="009D2DFC" w:rsidRPr="009D2DFC">
              <w:rPr>
                <w:rFonts w:cs="David" w:hint="cs"/>
                <w:sz w:val="18"/>
                <w:szCs w:val="18"/>
                <w:highlight w:val="cyan"/>
                <w:rtl/>
              </w:rPr>
              <w:t>:</w:t>
            </w:r>
          </w:p>
          <w:p w14:paraId="5ECD974E" w14:textId="77777777" w:rsidR="00FE3F86" w:rsidRPr="009D2DFC" w:rsidRDefault="00FE3F86" w:rsidP="00FE3F86">
            <w:pPr>
              <w:rPr>
                <w:rFonts w:cs="David"/>
                <w:sz w:val="18"/>
                <w:szCs w:val="18"/>
                <w:highlight w:val="cyan"/>
                <w:rtl/>
              </w:rPr>
            </w:pPr>
            <w:r w:rsidRPr="009D2DFC">
              <w:rPr>
                <w:rFonts w:cs="David" w:hint="cs"/>
                <w:sz w:val="18"/>
                <w:szCs w:val="18"/>
                <w:highlight w:val="cyan"/>
                <w:rtl/>
              </w:rPr>
              <w:t>נימוק מדוע חשוב לשלב טכנולוגיה</w:t>
            </w:r>
          </w:p>
          <w:p w14:paraId="1032809A" w14:textId="77777777" w:rsidR="00FE3F86" w:rsidRPr="009D2DFC" w:rsidRDefault="00FE3F86" w:rsidP="00FE3F86">
            <w:pPr>
              <w:rPr>
                <w:rFonts w:cs="David"/>
                <w:sz w:val="18"/>
                <w:szCs w:val="18"/>
                <w:rtl/>
              </w:rPr>
            </w:pPr>
            <w:r w:rsidRPr="009D2DFC">
              <w:rPr>
                <w:rFonts w:cs="David" w:hint="cs"/>
                <w:sz w:val="18"/>
                <w:szCs w:val="18"/>
                <w:highlight w:val="cyan"/>
                <w:rtl/>
              </w:rPr>
              <w:t>במערכת החינוך</w:t>
            </w:r>
            <w:r w:rsidRPr="009D2DFC">
              <w:rPr>
                <w:rFonts w:cs="David" w:hint="cs"/>
                <w:sz w:val="18"/>
                <w:szCs w:val="18"/>
                <w:rtl/>
              </w:rPr>
              <w:t xml:space="preserve"> </w:t>
            </w:r>
          </w:p>
          <w:p w14:paraId="7C7C51AF" w14:textId="77777777" w:rsidR="00FE3F86" w:rsidRPr="009D2DFC" w:rsidRDefault="00FE3F86" w:rsidP="00FE3F86">
            <w:pPr>
              <w:rPr>
                <w:rFonts w:cs="David"/>
                <w:sz w:val="18"/>
                <w:szCs w:val="18"/>
                <w:rtl/>
              </w:rPr>
            </w:pPr>
          </w:p>
          <w:p w14:paraId="48569A30" w14:textId="77777777" w:rsidR="00FE3F86" w:rsidRPr="009D2DFC" w:rsidRDefault="00FE3F86" w:rsidP="00346228">
            <w:pPr>
              <w:rPr>
                <w:rFonts w:cs="David"/>
                <w:sz w:val="18"/>
                <w:szCs w:val="18"/>
                <w:rtl/>
              </w:rPr>
            </w:pPr>
            <w:r w:rsidRPr="009D2DFC">
              <w:rPr>
                <w:rFonts w:cs="David" w:hint="cs"/>
                <w:sz w:val="18"/>
                <w:szCs w:val="18"/>
                <w:rtl/>
              </w:rPr>
              <w:t>1</w:t>
            </w:r>
            <w:r w:rsidR="00346228" w:rsidRPr="009D2DFC">
              <w:rPr>
                <w:rFonts w:cs="David" w:hint="cs"/>
                <w:sz w:val="18"/>
                <w:szCs w:val="18"/>
                <w:rtl/>
              </w:rPr>
              <w:t>4</w:t>
            </w:r>
            <w:r w:rsidRPr="009D2DFC">
              <w:rPr>
                <w:rFonts w:cs="David" w:hint="cs"/>
                <w:sz w:val="18"/>
                <w:szCs w:val="18"/>
                <w:rtl/>
              </w:rPr>
              <w:t>%</w:t>
            </w:r>
          </w:p>
          <w:p w14:paraId="3D6607C4" w14:textId="77777777" w:rsidR="00FE3F86" w:rsidRPr="009D2DFC" w:rsidRDefault="00FE3F86" w:rsidP="00FE3F86">
            <w:pPr>
              <w:rPr>
                <w:rFonts w:cs="David"/>
                <w:sz w:val="18"/>
                <w:szCs w:val="18"/>
                <w:rtl/>
              </w:rPr>
            </w:pPr>
            <w:r w:rsidRPr="009D2DFC">
              <w:rPr>
                <w:rFonts w:cs="David" w:hint="cs"/>
                <w:sz w:val="18"/>
                <w:szCs w:val="18"/>
                <w:rtl/>
              </w:rPr>
              <w:t xml:space="preserve"> </w:t>
            </w:r>
          </w:p>
        </w:tc>
        <w:tc>
          <w:tcPr>
            <w:tcW w:w="5978" w:type="dxa"/>
          </w:tcPr>
          <w:p w14:paraId="0E44CC5D" w14:textId="77777777" w:rsidR="00FE3F86" w:rsidRPr="009D2DFC" w:rsidRDefault="00FE3F86" w:rsidP="00FE3F86">
            <w:pPr>
              <w:tabs>
                <w:tab w:val="center" w:pos="2160"/>
              </w:tabs>
              <w:rPr>
                <w:rFonts w:cs="David"/>
                <w:sz w:val="18"/>
                <w:szCs w:val="18"/>
                <w:highlight w:val="cyan"/>
                <w:rtl/>
              </w:rPr>
            </w:pPr>
            <w:r w:rsidRPr="009D2DFC">
              <w:rPr>
                <w:rFonts w:cs="David" w:hint="cs"/>
                <w:sz w:val="18"/>
                <w:szCs w:val="18"/>
                <w:highlight w:val="cyan"/>
                <w:rtl/>
              </w:rPr>
              <w:t>מידע משותף לפי טקסט 1, 2: נימוקים מדוע חשוב לשלב טכנולוגיה בחינוך</w:t>
            </w:r>
          </w:p>
          <w:p w14:paraId="0060BD51" w14:textId="77777777" w:rsidR="009D2DFC" w:rsidRDefault="008752BB" w:rsidP="009D2DFC">
            <w:pPr>
              <w:rPr>
                <w:rFonts w:cs="David"/>
                <w:sz w:val="18"/>
                <w:szCs w:val="18"/>
                <w:rtl/>
              </w:rPr>
            </w:pPr>
            <w:r w:rsidRPr="009D2DFC">
              <w:rPr>
                <w:rFonts w:cs="David" w:hint="eastAsia"/>
                <w:sz w:val="18"/>
                <w:szCs w:val="18"/>
                <w:rtl/>
              </w:rPr>
              <w:t>הטכנולוגיה</w:t>
            </w:r>
            <w:r w:rsidRPr="009D2DFC">
              <w:rPr>
                <w:rFonts w:cs="David"/>
                <w:sz w:val="18"/>
                <w:szCs w:val="18"/>
                <w:rtl/>
              </w:rPr>
              <w:t xml:space="preserve"> </w:t>
            </w:r>
            <w:r w:rsidRPr="009D2DFC">
              <w:rPr>
                <w:rFonts w:cs="David" w:hint="eastAsia"/>
                <w:sz w:val="18"/>
                <w:szCs w:val="18"/>
                <w:rtl/>
              </w:rPr>
              <w:t>תורמת</w:t>
            </w:r>
            <w:r w:rsidRPr="009D2DFC">
              <w:rPr>
                <w:rFonts w:cs="David"/>
                <w:sz w:val="18"/>
                <w:szCs w:val="18"/>
                <w:rtl/>
              </w:rPr>
              <w:t xml:space="preserve"> </w:t>
            </w:r>
            <w:r w:rsidRPr="009D2DFC">
              <w:rPr>
                <w:rFonts w:cs="David" w:hint="eastAsia"/>
                <w:sz w:val="18"/>
                <w:szCs w:val="18"/>
                <w:rtl/>
              </w:rPr>
              <w:t>ככלי</w:t>
            </w:r>
            <w:r w:rsidRPr="009D2DFC">
              <w:rPr>
                <w:rFonts w:cs="David"/>
                <w:sz w:val="18"/>
                <w:szCs w:val="18"/>
                <w:rtl/>
              </w:rPr>
              <w:t xml:space="preserve"> </w:t>
            </w:r>
            <w:r w:rsidRPr="009D2DFC">
              <w:rPr>
                <w:rFonts w:cs="David" w:hint="eastAsia"/>
                <w:sz w:val="18"/>
                <w:szCs w:val="18"/>
                <w:rtl/>
              </w:rPr>
              <w:t>עזר</w:t>
            </w:r>
            <w:r w:rsidRPr="009D2DFC">
              <w:rPr>
                <w:rFonts w:cs="David"/>
                <w:sz w:val="18"/>
                <w:szCs w:val="18"/>
                <w:rtl/>
              </w:rPr>
              <w:t xml:space="preserve"> </w:t>
            </w:r>
            <w:r w:rsidRPr="009D2DFC">
              <w:rPr>
                <w:rFonts w:cs="David" w:hint="eastAsia"/>
                <w:sz w:val="18"/>
                <w:szCs w:val="18"/>
                <w:rtl/>
              </w:rPr>
              <w:t>ללמידה</w:t>
            </w:r>
            <w:r w:rsidRPr="009D2DFC">
              <w:rPr>
                <w:rFonts w:cs="David"/>
                <w:sz w:val="18"/>
                <w:szCs w:val="18"/>
                <w:rtl/>
              </w:rPr>
              <w:t xml:space="preserve">. </w:t>
            </w:r>
            <w:r w:rsidRPr="009D2DFC">
              <w:rPr>
                <w:rFonts w:cs="David" w:hint="cs"/>
                <w:sz w:val="18"/>
                <w:szCs w:val="18"/>
                <w:rtl/>
              </w:rPr>
              <w:t xml:space="preserve">שילוב שלה </w:t>
            </w:r>
            <w:r w:rsidRPr="009D2DFC">
              <w:rPr>
                <w:rFonts w:cs="David" w:hint="eastAsia"/>
                <w:sz w:val="18"/>
                <w:szCs w:val="18"/>
                <w:rtl/>
              </w:rPr>
              <w:t>במערכת</w:t>
            </w:r>
            <w:r w:rsidRPr="009D2DFC">
              <w:rPr>
                <w:rFonts w:cs="David"/>
                <w:sz w:val="18"/>
                <w:szCs w:val="18"/>
                <w:rtl/>
              </w:rPr>
              <w:t xml:space="preserve"> </w:t>
            </w:r>
            <w:r w:rsidRPr="009D2DFC">
              <w:rPr>
                <w:rFonts w:cs="David" w:hint="eastAsia"/>
                <w:sz w:val="18"/>
                <w:szCs w:val="18"/>
                <w:rtl/>
              </w:rPr>
              <w:t>החינוך</w:t>
            </w:r>
            <w:r w:rsidRPr="009D2DFC">
              <w:rPr>
                <w:rFonts w:cs="David"/>
                <w:sz w:val="18"/>
                <w:szCs w:val="18"/>
                <w:rtl/>
              </w:rPr>
              <w:t xml:space="preserve"> </w:t>
            </w:r>
            <w:r w:rsidRPr="009D2DFC">
              <w:rPr>
                <w:rFonts w:cs="David" w:hint="eastAsia"/>
                <w:sz w:val="18"/>
                <w:szCs w:val="18"/>
                <w:rtl/>
              </w:rPr>
              <w:t>יאפשר</w:t>
            </w:r>
            <w:r w:rsidRPr="009D2DFC">
              <w:rPr>
                <w:rFonts w:cs="David"/>
                <w:sz w:val="18"/>
                <w:szCs w:val="18"/>
                <w:rtl/>
              </w:rPr>
              <w:t xml:space="preserve"> </w:t>
            </w:r>
            <w:r w:rsidRPr="009D2DFC">
              <w:rPr>
                <w:rFonts w:cs="David" w:hint="eastAsia"/>
                <w:sz w:val="18"/>
                <w:szCs w:val="18"/>
                <w:rtl/>
              </w:rPr>
              <w:t>לתלמידים</w:t>
            </w:r>
            <w:r w:rsidRPr="009D2DFC">
              <w:rPr>
                <w:rFonts w:cs="David"/>
                <w:sz w:val="18"/>
                <w:szCs w:val="18"/>
                <w:rtl/>
              </w:rPr>
              <w:t xml:space="preserve"> </w:t>
            </w:r>
            <w:r w:rsidRPr="009D2DFC">
              <w:rPr>
                <w:rFonts w:cs="David" w:hint="eastAsia"/>
                <w:sz w:val="18"/>
                <w:szCs w:val="18"/>
                <w:rtl/>
              </w:rPr>
              <w:t>להגיע</w:t>
            </w:r>
            <w:r w:rsidRPr="009D2DFC">
              <w:rPr>
                <w:rFonts w:cs="David"/>
                <w:sz w:val="18"/>
                <w:szCs w:val="18"/>
                <w:rtl/>
              </w:rPr>
              <w:t xml:space="preserve"> </w:t>
            </w:r>
            <w:r w:rsidRPr="009D2DFC">
              <w:rPr>
                <w:rFonts w:cs="David" w:hint="eastAsia"/>
                <w:sz w:val="18"/>
                <w:szCs w:val="18"/>
                <w:rtl/>
              </w:rPr>
              <w:t>בקלות</w:t>
            </w:r>
            <w:r w:rsidRPr="009D2DFC">
              <w:rPr>
                <w:rFonts w:cs="David"/>
                <w:sz w:val="18"/>
                <w:szCs w:val="18"/>
                <w:rtl/>
              </w:rPr>
              <w:t xml:space="preserve"> </w:t>
            </w:r>
            <w:r w:rsidRPr="009D2DFC">
              <w:rPr>
                <w:rFonts w:cs="David" w:hint="eastAsia"/>
                <w:sz w:val="18"/>
                <w:szCs w:val="18"/>
                <w:rtl/>
              </w:rPr>
              <w:t>למקורות</w:t>
            </w:r>
            <w:r w:rsidRPr="009D2DFC">
              <w:rPr>
                <w:rFonts w:cs="David"/>
                <w:sz w:val="18"/>
                <w:szCs w:val="18"/>
                <w:rtl/>
              </w:rPr>
              <w:t xml:space="preserve"> </w:t>
            </w:r>
            <w:r w:rsidRPr="009D2DFC">
              <w:rPr>
                <w:rFonts w:cs="David" w:hint="eastAsia"/>
                <w:sz w:val="18"/>
                <w:szCs w:val="18"/>
                <w:rtl/>
              </w:rPr>
              <w:t>מידע</w:t>
            </w:r>
            <w:r w:rsidRPr="009D2DFC">
              <w:rPr>
                <w:rFonts w:cs="David"/>
                <w:sz w:val="18"/>
                <w:szCs w:val="18"/>
                <w:rtl/>
              </w:rPr>
              <w:t xml:space="preserve"> </w:t>
            </w:r>
            <w:r w:rsidRPr="009D2DFC">
              <w:rPr>
                <w:rFonts w:cs="David" w:hint="eastAsia"/>
                <w:sz w:val="18"/>
                <w:szCs w:val="18"/>
                <w:rtl/>
              </w:rPr>
              <w:t>לצורך</w:t>
            </w:r>
            <w:r w:rsidRPr="009D2DFC">
              <w:rPr>
                <w:rFonts w:cs="David"/>
                <w:sz w:val="18"/>
                <w:szCs w:val="18"/>
                <w:rtl/>
              </w:rPr>
              <w:t xml:space="preserve"> </w:t>
            </w:r>
            <w:r w:rsidRPr="009D2DFC">
              <w:rPr>
                <w:rFonts w:cs="David" w:hint="eastAsia"/>
                <w:sz w:val="18"/>
                <w:szCs w:val="18"/>
                <w:rtl/>
              </w:rPr>
              <w:t>מחקר</w:t>
            </w:r>
            <w:r w:rsidRPr="009D2DFC">
              <w:rPr>
                <w:rFonts w:cs="David"/>
                <w:sz w:val="18"/>
                <w:szCs w:val="18"/>
                <w:rtl/>
              </w:rPr>
              <w:t xml:space="preserve"> </w:t>
            </w:r>
            <w:r w:rsidRPr="009D2DFC">
              <w:rPr>
                <w:rFonts w:cs="David" w:hint="eastAsia"/>
                <w:sz w:val="18"/>
                <w:szCs w:val="18"/>
                <w:rtl/>
              </w:rPr>
              <w:t>ולימוד</w:t>
            </w:r>
            <w:r w:rsidR="009D2DFC" w:rsidRPr="009D2DFC">
              <w:rPr>
                <w:rFonts w:cs="David"/>
                <w:sz w:val="18"/>
                <w:szCs w:val="18"/>
                <w:rtl/>
              </w:rPr>
              <w:t>.</w:t>
            </w:r>
            <w:r w:rsidR="009D2DFC" w:rsidRPr="009D2DFC">
              <w:rPr>
                <w:rFonts w:cs="David" w:hint="cs"/>
                <w:sz w:val="18"/>
                <w:szCs w:val="18"/>
                <w:rtl/>
              </w:rPr>
              <w:t xml:space="preserve"> </w:t>
            </w:r>
          </w:p>
          <w:p w14:paraId="1A4B8260" w14:textId="77777777" w:rsidR="009D2DFC" w:rsidRPr="009D2DFC" w:rsidRDefault="009D2DFC" w:rsidP="009D2DFC">
            <w:pPr>
              <w:rPr>
                <w:rFonts w:cs="David"/>
                <w:b/>
                <w:bCs/>
                <w:sz w:val="18"/>
                <w:szCs w:val="18"/>
                <w:rtl/>
              </w:rPr>
            </w:pPr>
            <w:r w:rsidRPr="009D2DFC">
              <w:rPr>
                <w:rFonts w:cs="David" w:hint="cs"/>
                <w:b/>
                <w:bCs/>
                <w:sz w:val="18"/>
                <w:szCs w:val="18"/>
                <w:rtl/>
              </w:rPr>
              <w:t>או</w:t>
            </w:r>
          </w:p>
          <w:p w14:paraId="5DD56E52" w14:textId="77777777" w:rsidR="008752BB" w:rsidRPr="009D2DFC" w:rsidRDefault="009D2DFC" w:rsidP="009D2DFC">
            <w:pPr>
              <w:rPr>
                <w:rFonts w:cs="David"/>
                <w:sz w:val="18"/>
                <w:szCs w:val="18"/>
                <w:highlight w:val="lightGray"/>
                <w:rtl/>
              </w:rPr>
            </w:pPr>
            <w:r w:rsidRPr="009D2DFC">
              <w:rPr>
                <w:rFonts w:cs="David" w:hint="cs"/>
                <w:sz w:val="18"/>
                <w:szCs w:val="18"/>
                <w:rtl/>
              </w:rPr>
              <w:t>הטכנולוגיה תעמיק את הלמידה</w:t>
            </w:r>
            <w:r w:rsidRPr="009D2DFC">
              <w:rPr>
                <w:rFonts w:cs="David" w:hint="eastAsia"/>
                <w:sz w:val="18"/>
                <w:szCs w:val="18"/>
                <w:rtl/>
              </w:rPr>
              <w:t xml:space="preserve"> הטכנולוגיה</w:t>
            </w:r>
            <w:r w:rsidRPr="009D2DFC">
              <w:rPr>
                <w:rFonts w:cs="David"/>
                <w:sz w:val="18"/>
                <w:szCs w:val="18"/>
                <w:rtl/>
              </w:rPr>
              <w:t xml:space="preserve"> </w:t>
            </w:r>
            <w:r w:rsidRPr="009D2DFC">
              <w:rPr>
                <w:rFonts w:cs="David" w:hint="eastAsia"/>
                <w:sz w:val="18"/>
                <w:szCs w:val="18"/>
                <w:rtl/>
              </w:rPr>
              <w:t>במערכת</w:t>
            </w:r>
            <w:r w:rsidRPr="009D2DFC">
              <w:rPr>
                <w:rFonts w:cs="David"/>
                <w:sz w:val="18"/>
                <w:szCs w:val="18"/>
                <w:rtl/>
              </w:rPr>
              <w:t xml:space="preserve"> </w:t>
            </w:r>
            <w:r w:rsidRPr="009D2DFC">
              <w:rPr>
                <w:rFonts w:cs="David" w:hint="eastAsia"/>
                <w:sz w:val="18"/>
                <w:szCs w:val="18"/>
                <w:rtl/>
              </w:rPr>
              <w:t>החינוך</w:t>
            </w:r>
            <w:r w:rsidRPr="009D2DFC">
              <w:rPr>
                <w:rFonts w:cs="David" w:hint="cs"/>
                <w:sz w:val="18"/>
                <w:szCs w:val="18"/>
                <w:rtl/>
              </w:rPr>
              <w:t>, כלי ש</w:t>
            </w:r>
            <w:r w:rsidRPr="009D2DFC">
              <w:rPr>
                <w:rFonts w:cs="David" w:hint="eastAsia"/>
                <w:sz w:val="18"/>
                <w:szCs w:val="18"/>
                <w:rtl/>
              </w:rPr>
              <w:t>יעמיק</w:t>
            </w:r>
            <w:r w:rsidRPr="009D2DFC">
              <w:rPr>
                <w:rFonts w:cs="David"/>
                <w:sz w:val="18"/>
                <w:szCs w:val="18"/>
                <w:rtl/>
              </w:rPr>
              <w:t xml:space="preserve"> </w:t>
            </w:r>
            <w:r w:rsidRPr="009D2DFC">
              <w:rPr>
                <w:rFonts w:cs="David" w:hint="eastAsia"/>
                <w:sz w:val="18"/>
                <w:szCs w:val="18"/>
                <w:rtl/>
              </w:rPr>
              <w:t>את</w:t>
            </w:r>
            <w:r w:rsidRPr="009D2DFC">
              <w:rPr>
                <w:rFonts w:cs="David"/>
                <w:sz w:val="18"/>
                <w:szCs w:val="18"/>
                <w:rtl/>
              </w:rPr>
              <w:t xml:space="preserve"> </w:t>
            </w:r>
            <w:r w:rsidRPr="009D2DFC">
              <w:rPr>
                <w:rFonts w:cs="David" w:hint="eastAsia"/>
                <w:sz w:val="18"/>
                <w:szCs w:val="18"/>
                <w:rtl/>
              </w:rPr>
              <w:t>החקר</w:t>
            </w:r>
            <w:r w:rsidRPr="009D2DFC">
              <w:rPr>
                <w:rFonts w:cs="David"/>
                <w:sz w:val="18"/>
                <w:szCs w:val="18"/>
                <w:rtl/>
              </w:rPr>
              <w:t xml:space="preserve"> </w:t>
            </w:r>
            <w:r w:rsidRPr="009D2DFC">
              <w:rPr>
                <w:rFonts w:cs="David" w:hint="eastAsia"/>
                <w:sz w:val="18"/>
                <w:szCs w:val="18"/>
                <w:rtl/>
              </w:rPr>
              <w:t>ויתרום</w:t>
            </w:r>
            <w:r w:rsidRPr="009D2DFC">
              <w:rPr>
                <w:rFonts w:cs="David"/>
                <w:sz w:val="18"/>
                <w:szCs w:val="18"/>
                <w:rtl/>
              </w:rPr>
              <w:t xml:space="preserve"> </w:t>
            </w:r>
            <w:r w:rsidRPr="009D2DFC">
              <w:rPr>
                <w:rFonts w:cs="David" w:hint="eastAsia"/>
                <w:sz w:val="18"/>
                <w:szCs w:val="18"/>
                <w:rtl/>
              </w:rPr>
              <w:t>ללמידה</w:t>
            </w:r>
            <w:r w:rsidRPr="009D2DFC">
              <w:rPr>
                <w:rFonts w:cs="David"/>
                <w:sz w:val="18"/>
                <w:szCs w:val="18"/>
                <w:rtl/>
              </w:rPr>
              <w:t xml:space="preserve"> </w:t>
            </w:r>
            <w:r w:rsidRPr="009D2DFC">
              <w:rPr>
                <w:rFonts w:cs="David" w:hint="eastAsia"/>
                <w:sz w:val="18"/>
                <w:szCs w:val="18"/>
                <w:rtl/>
              </w:rPr>
              <w:t>משמעותית</w:t>
            </w:r>
            <w:r w:rsidRPr="009D2DFC">
              <w:rPr>
                <w:rFonts w:cs="David" w:hint="cs"/>
                <w:sz w:val="18"/>
                <w:szCs w:val="18"/>
                <w:rtl/>
              </w:rPr>
              <w:t xml:space="preserve">. </w:t>
            </w:r>
          </w:p>
        </w:tc>
        <w:tc>
          <w:tcPr>
            <w:tcW w:w="1080" w:type="dxa"/>
          </w:tcPr>
          <w:p w14:paraId="5FF63901" w14:textId="77777777" w:rsidR="00FE3F86" w:rsidRPr="009D2DFC" w:rsidRDefault="00FE3F86" w:rsidP="00346228">
            <w:pPr>
              <w:rPr>
                <w:rFonts w:cs="David"/>
                <w:sz w:val="18"/>
                <w:szCs w:val="18"/>
                <w:rtl/>
              </w:rPr>
            </w:pPr>
            <w:r w:rsidRPr="009D2DFC">
              <w:rPr>
                <w:rFonts w:cs="David" w:hint="cs"/>
                <w:sz w:val="18"/>
                <w:szCs w:val="18"/>
                <w:rtl/>
              </w:rPr>
              <w:t>1</w:t>
            </w:r>
            <w:r w:rsidR="00346228" w:rsidRPr="009D2DFC">
              <w:rPr>
                <w:rFonts w:cs="David" w:hint="cs"/>
                <w:sz w:val="18"/>
                <w:szCs w:val="18"/>
                <w:rtl/>
              </w:rPr>
              <w:t>4</w:t>
            </w:r>
            <w:r w:rsidRPr="009D2DFC">
              <w:rPr>
                <w:rFonts w:cs="David" w:hint="cs"/>
                <w:sz w:val="18"/>
                <w:szCs w:val="18"/>
                <w:rtl/>
              </w:rPr>
              <w:t>%</w:t>
            </w:r>
          </w:p>
        </w:tc>
        <w:tc>
          <w:tcPr>
            <w:tcW w:w="2724" w:type="dxa"/>
          </w:tcPr>
          <w:p w14:paraId="03F5B907" w14:textId="77777777" w:rsidR="00FE3F86" w:rsidRPr="009D2DFC" w:rsidRDefault="00FE3F86" w:rsidP="001C0238">
            <w:pPr>
              <w:rPr>
                <w:rFonts w:cs="David"/>
                <w:sz w:val="18"/>
                <w:szCs w:val="18"/>
                <w:rtl/>
              </w:rPr>
            </w:pPr>
          </w:p>
        </w:tc>
      </w:tr>
      <w:tr w:rsidR="002F6CEE" w:rsidRPr="0084778F" w14:paraId="179AB392" w14:textId="77777777" w:rsidTr="009D2DFC">
        <w:tc>
          <w:tcPr>
            <w:tcW w:w="1559" w:type="dxa"/>
          </w:tcPr>
          <w:p w14:paraId="065A4F21" w14:textId="77777777" w:rsidR="002F6CEE" w:rsidRPr="009D2DFC" w:rsidRDefault="00D70874" w:rsidP="00346228">
            <w:pPr>
              <w:rPr>
                <w:rFonts w:cs="David"/>
                <w:sz w:val="18"/>
                <w:szCs w:val="18"/>
                <w:rtl/>
              </w:rPr>
            </w:pPr>
            <w:r w:rsidRPr="009D2DFC">
              <w:rPr>
                <w:rFonts w:cs="David" w:hint="cs"/>
                <w:sz w:val="18"/>
                <w:szCs w:val="18"/>
                <w:highlight w:val="green"/>
                <w:rtl/>
              </w:rPr>
              <w:t>לציין</w:t>
            </w:r>
            <w:r w:rsidR="008752BB" w:rsidRPr="009D2DFC">
              <w:rPr>
                <w:rFonts w:cs="David" w:hint="cs"/>
                <w:sz w:val="18"/>
                <w:szCs w:val="18"/>
                <w:highlight w:val="green"/>
                <w:rtl/>
              </w:rPr>
              <w:t xml:space="preserve"> לפחות</w:t>
            </w:r>
            <w:r w:rsidRPr="009D2DFC">
              <w:rPr>
                <w:rFonts w:cs="David" w:hint="cs"/>
                <w:sz w:val="18"/>
                <w:szCs w:val="18"/>
                <w:highlight w:val="green"/>
                <w:rtl/>
              </w:rPr>
              <w:t xml:space="preserve"> </w:t>
            </w:r>
            <w:r w:rsidR="00346228" w:rsidRPr="009D2DFC">
              <w:rPr>
                <w:rFonts w:cs="David" w:hint="cs"/>
                <w:sz w:val="18"/>
                <w:szCs w:val="18"/>
                <w:highlight w:val="green"/>
                <w:rtl/>
              </w:rPr>
              <w:t>3</w:t>
            </w:r>
            <w:r w:rsidRPr="009D2DFC">
              <w:rPr>
                <w:rFonts w:cs="David" w:hint="cs"/>
                <w:sz w:val="18"/>
                <w:szCs w:val="18"/>
                <w:highlight w:val="green"/>
                <w:rtl/>
              </w:rPr>
              <w:t xml:space="preserve"> מייחדים</w:t>
            </w:r>
          </w:p>
          <w:p w14:paraId="519A5FF5" w14:textId="77777777" w:rsidR="00D70874" w:rsidRPr="009D2DFC" w:rsidRDefault="00D70874" w:rsidP="001C0238">
            <w:pPr>
              <w:rPr>
                <w:rFonts w:cs="David"/>
                <w:sz w:val="18"/>
                <w:szCs w:val="18"/>
                <w:rtl/>
              </w:rPr>
            </w:pPr>
          </w:p>
          <w:p w14:paraId="2A6011F9" w14:textId="77777777" w:rsidR="00D70874" w:rsidRPr="009D2DFC" w:rsidRDefault="00346228" w:rsidP="00346228">
            <w:pPr>
              <w:rPr>
                <w:rFonts w:cs="David"/>
                <w:sz w:val="18"/>
                <w:szCs w:val="18"/>
                <w:rtl/>
              </w:rPr>
            </w:pPr>
            <w:r w:rsidRPr="009D2DFC">
              <w:rPr>
                <w:rFonts w:cs="David" w:hint="cs"/>
                <w:sz w:val="18"/>
                <w:szCs w:val="18"/>
                <w:rtl/>
              </w:rPr>
              <w:t>3</w:t>
            </w:r>
            <w:r w:rsidR="00D70874" w:rsidRPr="009D2DFC">
              <w:rPr>
                <w:rFonts w:cs="David" w:hint="cs"/>
                <w:sz w:val="18"/>
                <w:szCs w:val="18"/>
                <w:rtl/>
              </w:rPr>
              <w:t xml:space="preserve"> </w:t>
            </w:r>
            <w:r w:rsidR="00D70874" w:rsidRPr="009D2DFC">
              <w:rPr>
                <w:rFonts w:cs="David" w:hint="cs"/>
                <w:sz w:val="18"/>
                <w:szCs w:val="18"/>
              </w:rPr>
              <w:t>X</w:t>
            </w:r>
            <w:r w:rsidR="00D70874" w:rsidRPr="009D2DFC">
              <w:rPr>
                <w:rFonts w:cs="David" w:hint="cs"/>
                <w:sz w:val="18"/>
                <w:szCs w:val="18"/>
                <w:rtl/>
              </w:rPr>
              <w:t xml:space="preserve">  </w:t>
            </w:r>
            <w:r w:rsidRPr="009D2DFC">
              <w:rPr>
                <w:rFonts w:cs="David" w:hint="cs"/>
                <w:sz w:val="18"/>
                <w:szCs w:val="18"/>
                <w:rtl/>
              </w:rPr>
              <w:t>4</w:t>
            </w:r>
            <w:r w:rsidR="00D70874" w:rsidRPr="009D2DFC">
              <w:rPr>
                <w:rFonts w:cs="David" w:hint="cs"/>
                <w:sz w:val="18"/>
                <w:szCs w:val="18"/>
                <w:rtl/>
              </w:rPr>
              <w:t>%</w:t>
            </w:r>
          </w:p>
          <w:p w14:paraId="429E3A60" w14:textId="77777777" w:rsidR="00D70874" w:rsidRPr="009D2DFC" w:rsidRDefault="00D70874" w:rsidP="001C0238">
            <w:pPr>
              <w:rPr>
                <w:rFonts w:cs="David"/>
                <w:sz w:val="18"/>
                <w:szCs w:val="18"/>
                <w:rtl/>
              </w:rPr>
            </w:pPr>
          </w:p>
        </w:tc>
        <w:tc>
          <w:tcPr>
            <w:tcW w:w="5978" w:type="dxa"/>
          </w:tcPr>
          <w:p w14:paraId="4B324233" w14:textId="77777777" w:rsidR="002F6CEE" w:rsidRPr="009D2DFC" w:rsidRDefault="00843F8C" w:rsidP="00FE3F86">
            <w:pPr>
              <w:tabs>
                <w:tab w:val="center" w:pos="2160"/>
              </w:tabs>
              <w:rPr>
                <w:rFonts w:cs="David"/>
                <w:sz w:val="18"/>
                <w:szCs w:val="18"/>
                <w:rtl/>
              </w:rPr>
            </w:pPr>
            <w:r w:rsidRPr="009D2DFC">
              <w:rPr>
                <w:rFonts w:cs="David" w:hint="cs"/>
                <w:sz w:val="18"/>
                <w:szCs w:val="18"/>
                <w:highlight w:val="green"/>
                <w:rtl/>
              </w:rPr>
              <w:t xml:space="preserve">מידע מייחד רק לטקסט 1: </w:t>
            </w:r>
            <w:r w:rsidR="00FE3F86" w:rsidRPr="009D2DFC">
              <w:rPr>
                <w:rFonts w:cs="David" w:hint="cs"/>
                <w:sz w:val="18"/>
                <w:szCs w:val="18"/>
                <w:highlight w:val="green"/>
                <w:rtl/>
              </w:rPr>
              <w:t xml:space="preserve">נימוקים מדוע חשוב </w:t>
            </w:r>
            <w:r w:rsidRPr="009D2DFC">
              <w:rPr>
                <w:rFonts w:cs="David" w:hint="cs"/>
                <w:sz w:val="18"/>
                <w:szCs w:val="18"/>
                <w:highlight w:val="green"/>
                <w:rtl/>
              </w:rPr>
              <w:t xml:space="preserve"> </w:t>
            </w:r>
            <w:r w:rsidR="00FE3F86" w:rsidRPr="009D2DFC">
              <w:rPr>
                <w:rFonts w:cs="David" w:hint="cs"/>
                <w:sz w:val="18"/>
                <w:szCs w:val="18"/>
                <w:highlight w:val="green"/>
                <w:rtl/>
              </w:rPr>
              <w:t>לשלב טכנולוגיה בחינוך</w:t>
            </w:r>
          </w:p>
          <w:p w14:paraId="622289BF" w14:textId="77777777" w:rsidR="00346228" w:rsidRPr="009D2DFC" w:rsidRDefault="00346228" w:rsidP="00FE3F86">
            <w:pPr>
              <w:tabs>
                <w:tab w:val="center" w:pos="2160"/>
              </w:tabs>
              <w:rPr>
                <w:rFonts w:cs="David"/>
                <w:sz w:val="18"/>
                <w:szCs w:val="18"/>
                <w:rtl/>
              </w:rPr>
            </w:pPr>
          </w:p>
          <w:p w14:paraId="620B61D1" w14:textId="77777777" w:rsidR="00346228" w:rsidRPr="009D2DFC" w:rsidRDefault="00843F8C" w:rsidP="009D2DFC">
            <w:pPr>
              <w:tabs>
                <w:tab w:val="center" w:pos="2160"/>
              </w:tabs>
              <w:rPr>
                <w:rFonts w:cs="David"/>
                <w:sz w:val="18"/>
                <w:szCs w:val="18"/>
                <w:rtl/>
              </w:rPr>
            </w:pPr>
            <w:r w:rsidRPr="009D2DFC">
              <w:rPr>
                <w:rFonts w:cs="David" w:hint="cs"/>
                <w:sz w:val="18"/>
                <w:szCs w:val="18"/>
                <w:rtl/>
              </w:rPr>
              <w:t xml:space="preserve">1) </w:t>
            </w:r>
            <w:r w:rsidR="008752BB" w:rsidRPr="009D2DFC">
              <w:rPr>
                <w:rFonts w:cs="David" w:hint="eastAsia"/>
                <w:sz w:val="18"/>
                <w:szCs w:val="18"/>
                <w:rtl/>
              </w:rPr>
              <w:t>העולם</w:t>
            </w:r>
            <w:r w:rsidR="008752BB" w:rsidRPr="009D2DFC">
              <w:rPr>
                <w:rFonts w:cs="David"/>
                <w:sz w:val="18"/>
                <w:szCs w:val="18"/>
                <w:rtl/>
              </w:rPr>
              <w:t xml:space="preserve"> </w:t>
            </w:r>
            <w:r w:rsidR="008752BB" w:rsidRPr="009D2DFC">
              <w:rPr>
                <w:rFonts w:cs="David" w:hint="eastAsia"/>
                <w:sz w:val="18"/>
                <w:szCs w:val="18"/>
                <w:rtl/>
              </w:rPr>
              <w:t>נעשה</w:t>
            </w:r>
            <w:r w:rsidR="008752BB" w:rsidRPr="009D2DFC">
              <w:rPr>
                <w:rFonts w:cs="David"/>
                <w:sz w:val="18"/>
                <w:szCs w:val="18"/>
                <w:rtl/>
              </w:rPr>
              <w:t xml:space="preserve"> </w:t>
            </w:r>
            <w:r w:rsidR="008752BB" w:rsidRPr="009D2DFC">
              <w:rPr>
                <w:rFonts w:cs="David" w:hint="eastAsia"/>
                <w:sz w:val="18"/>
                <w:szCs w:val="18"/>
                <w:rtl/>
              </w:rPr>
              <w:t>דיגיטלי</w:t>
            </w:r>
            <w:r w:rsidR="008752BB" w:rsidRPr="009D2DFC">
              <w:rPr>
                <w:rFonts w:cs="David"/>
                <w:sz w:val="18"/>
                <w:szCs w:val="18"/>
                <w:rtl/>
              </w:rPr>
              <w:t xml:space="preserve">. </w:t>
            </w:r>
            <w:r w:rsidR="008752BB" w:rsidRPr="009D2DFC">
              <w:rPr>
                <w:rFonts w:cs="David" w:hint="eastAsia"/>
                <w:sz w:val="18"/>
                <w:szCs w:val="18"/>
                <w:rtl/>
              </w:rPr>
              <w:t>צריך</w:t>
            </w:r>
            <w:r w:rsidR="008752BB" w:rsidRPr="009D2DFC">
              <w:rPr>
                <w:rFonts w:cs="David"/>
                <w:sz w:val="18"/>
                <w:szCs w:val="18"/>
                <w:rtl/>
              </w:rPr>
              <w:t xml:space="preserve"> </w:t>
            </w:r>
            <w:r w:rsidR="008752BB" w:rsidRPr="009D2DFC">
              <w:rPr>
                <w:rFonts w:cs="David" w:hint="eastAsia"/>
                <w:sz w:val="18"/>
                <w:szCs w:val="18"/>
                <w:rtl/>
              </w:rPr>
              <w:t>לכוון</w:t>
            </w:r>
            <w:r w:rsidR="008752BB" w:rsidRPr="009D2DFC">
              <w:rPr>
                <w:rFonts w:cs="David"/>
                <w:sz w:val="18"/>
                <w:szCs w:val="18"/>
                <w:rtl/>
              </w:rPr>
              <w:t xml:space="preserve"> </w:t>
            </w:r>
            <w:r w:rsidR="008752BB" w:rsidRPr="009D2DFC">
              <w:rPr>
                <w:rFonts w:cs="David" w:hint="eastAsia"/>
                <w:sz w:val="18"/>
                <w:szCs w:val="18"/>
                <w:rtl/>
              </w:rPr>
              <w:t>אל</w:t>
            </w:r>
            <w:r w:rsidR="008752BB" w:rsidRPr="009D2DFC">
              <w:rPr>
                <w:rFonts w:cs="David"/>
                <w:sz w:val="18"/>
                <w:szCs w:val="18"/>
                <w:rtl/>
              </w:rPr>
              <w:t xml:space="preserve"> </w:t>
            </w:r>
            <w:r w:rsidR="008752BB" w:rsidRPr="009D2DFC">
              <w:rPr>
                <w:rFonts w:cs="David" w:hint="eastAsia"/>
                <w:sz w:val="18"/>
                <w:szCs w:val="18"/>
                <w:rtl/>
              </w:rPr>
              <w:t>העתיד</w:t>
            </w:r>
            <w:r w:rsidR="008752BB" w:rsidRPr="009D2DFC">
              <w:rPr>
                <w:rFonts w:cs="David"/>
                <w:sz w:val="18"/>
                <w:szCs w:val="18"/>
                <w:rtl/>
              </w:rPr>
              <w:t xml:space="preserve"> </w:t>
            </w:r>
            <w:r w:rsidR="008752BB" w:rsidRPr="009D2DFC">
              <w:rPr>
                <w:rFonts w:cs="David" w:hint="eastAsia"/>
                <w:sz w:val="18"/>
                <w:szCs w:val="18"/>
                <w:rtl/>
              </w:rPr>
              <w:t>ולהיות</w:t>
            </w:r>
            <w:r w:rsidR="008752BB" w:rsidRPr="009D2DFC">
              <w:rPr>
                <w:rFonts w:cs="David"/>
                <w:sz w:val="18"/>
                <w:szCs w:val="18"/>
                <w:rtl/>
              </w:rPr>
              <w:t xml:space="preserve"> </w:t>
            </w:r>
            <w:r w:rsidR="008752BB" w:rsidRPr="009D2DFC">
              <w:rPr>
                <w:rFonts w:cs="David" w:hint="eastAsia"/>
                <w:sz w:val="18"/>
                <w:szCs w:val="18"/>
                <w:rtl/>
              </w:rPr>
              <w:t>רלוונטי</w:t>
            </w:r>
            <w:r w:rsidR="00346228" w:rsidRPr="009D2DFC">
              <w:rPr>
                <w:rFonts w:cs="David" w:hint="cs"/>
                <w:sz w:val="18"/>
                <w:szCs w:val="18"/>
                <w:rtl/>
              </w:rPr>
              <w:t xml:space="preserve"> / </w:t>
            </w:r>
            <w:r w:rsidR="00346228" w:rsidRPr="009D2DFC">
              <w:rPr>
                <w:rFonts w:cs="David" w:hint="eastAsia"/>
                <w:sz w:val="18"/>
                <w:szCs w:val="18"/>
                <w:rtl/>
              </w:rPr>
              <w:t>מי</w:t>
            </w:r>
            <w:r w:rsidR="00346228" w:rsidRPr="009D2DFC">
              <w:rPr>
                <w:rFonts w:cs="David"/>
                <w:sz w:val="18"/>
                <w:szCs w:val="18"/>
                <w:rtl/>
              </w:rPr>
              <w:t xml:space="preserve"> </w:t>
            </w:r>
            <w:r w:rsidR="00346228" w:rsidRPr="009D2DFC">
              <w:rPr>
                <w:rFonts w:cs="David" w:hint="eastAsia"/>
                <w:sz w:val="18"/>
                <w:szCs w:val="18"/>
                <w:rtl/>
              </w:rPr>
              <w:t>שלא</w:t>
            </w:r>
            <w:r w:rsidR="00346228" w:rsidRPr="009D2DFC">
              <w:rPr>
                <w:rFonts w:cs="David"/>
                <w:sz w:val="18"/>
                <w:szCs w:val="18"/>
                <w:rtl/>
              </w:rPr>
              <w:t xml:space="preserve"> </w:t>
            </w:r>
            <w:r w:rsidR="00346228" w:rsidRPr="009D2DFC">
              <w:rPr>
                <w:rFonts w:cs="David" w:hint="eastAsia"/>
                <w:sz w:val="18"/>
                <w:szCs w:val="18"/>
                <w:rtl/>
              </w:rPr>
              <w:t>יכוון</w:t>
            </w:r>
            <w:r w:rsidR="00346228" w:rsidRPr="009D2DFC">
              <w:rPr>
                <w:rFonts w:cs="David"/>
                <w:sz w:val="18"/>
                <w:szCs w:val="18"/>
                <w:rtl/>
              </w:rPr>
              <w:t xml:space="preserve"> </w:t>
            </w:r>
          </w:p>
          <w:p w14:paraId="69B46B4F" w14:textId="77777777" w:rsidR="008752BB" w:rsidRPr="009D2DFC" w:rsidRDefault="00346228" w:rsidP="009D2DFC">
            <w:pPr>
              <w:tabs>
                <w:tab w:val="center" w:pos="2160"/>
              </w:tabs>
              <w:rPr>
                <w:rFonts w:cs="David"/>
                <w:sz w:val="18"/>
                <w:szCs w:val="18"/>
                <w:rtl/>
              </w:rPr>
            </w:pPr>
            <w:r w:rsidRPr="009D2DFC">
              <w:rPr>
                <w:rFonts w:cs="David" w:hint="cs"/>
                <w:sz w:val="18"/>
                <w:szCs w:val="18"/>
                <w:rtl/>
              </w:rPr>
              <w:t xml:space="preserve">   </w:t>
            </w:r>
            <w:r w:rsidRPr="009D2DFC">
              <w:rPr>
                <w:rFonts w:cs="David" w:hint="eastAsia"/>
                <w:sz w:val="18"/>
                <w:szCs w:val="18"/>
                <w:rtl/>
              </w:rPr>
              <w:t>אל</w:t>
            </w:r>
            <w:r w:rsidRPr="009D2DFC">
              <w:rPr>
                <w:rFonts w:cs="David"/>
                <w:sz w:val="18"/>
                <w:szCs w:val="18"/>
                <w:rtl/>
              </w:rPr>
              <w:t xml:space="preserve"> </w:t>
            </w:r>
            <w:r w:rsidRPr="009D2DFC">
              <w:rPr>
                <w:rFonts w:cs="David" w:hint="eastAsia"/>
                <w:sz w:val="18"/>
                <w:szCs w:val="18"/>
                <w:rtl/>
              </w:rPr>
              <w:t>העתיד</w:t>
            </w:r>
            <w:r w:rsidRPr="009D2DFC">
              <w:rPr>
                <w:rFonts w:cs="David"/>
                <w:sz w:val="18"/>
                <w:szCs w:val="18"/>
                <w:rtl/>
              </w:rPr>
              <w:t xml:space="preserve"> </w:t>
            </w:r>
            <w:r w:rsidRPr="009D2DFC">
              <w:rPr>
                <w:rFonts w:cs="David" w:hint="eastAsia"/>
                <w:sz w:val="18"/>
                <w:szCs w:val="18"/>
                <w:rtl/>
              </w:rPr>
              <w:t>יישאר</w:t>
            </w:r>
            <w:r w:rsidRPr="009D2DFC">
              <w:rPr>
                <w:rFonts w:cs="David"/>
                <w:sz w:val="18"/>
                <w:szCs w:val="18"/>
                <w:rtl/>
              </w:rPr>
              <w:t xml:space="preserve"> </w:t>
            </w:r>
            <w:r w:rsidRPr="009D2DFC">
              <w:rPr>
                <w:rFonts w:cs="David" w:hint="eastAsia"/>
                <w:sz w:val="18"/>
                <w:szCs w:val="18"/>
                <w:rtl/>
              </w:rPr>
              <w:t>מאחור</w:t>
            </w:r>
            <w:r w:rsidRPr="009D2DFC">
              <w:rPr>
                <w:rFonts w:cs="David"/>
                <w:sz w:val="18"/>
                <w:szCs w:val="18"/>
                <w:rtl/>
              </w:rPr>
              <w:t xml:space="preserve"> </w:t>
            </w:r>
            <w:r w:rsidRPr="009D2DFC">
              <w:rPr>
                <w:rFonts w:cs="David" w:hint="eastAsia"/>
                <w:sz w:val="18"/>
                <w:szCs w:val="18"/>
                <w:rtl/>
              </w:rPr>
              <w:t>וייעשה</w:t>
            </w:r>
            <w:r w:rsidRPr="009D2DFC">
              <w:rPr>
                <w:rFonts w:cs="David" w:hint="cs"/>
                <w:sz w:val="18"/>
                <w:szCs w:val="18"/>
                <w:rtl/>
              </w:rPr>
              <w:t xml:space="preserve"> </w:t>
            </w:r>
            <w:r w:rsidRPr="009D2DFC">
              <w:rPr>
                <w:rFonts w:cs="David" w:hint="eastAsia"/>
                <w:sz w:val="18"/>
                <w:szCs w:val="18"/>
                <w:rtl/>
              </w:rPr>
              <w:t>לא</w:t>
            </w:r>
            <w:r w:rsidRPr="009D2DFC">
              <w:rPr>
                <w:rFonts w:cs="David"/>
                <w:sz w:val="18"/>
                <w:szCs w:val="18"/>
                <w:rtl/>
              </w:rPr>
              <w:t xml:space="preserve"> </w:t>
            </w:r>
            <w:r w:rsidRPr="009D2DFC">
              <w:rPr>
                <w:rFonts w:cs="David" w:hint="eastAsia"/>
                <w:sz w:val="18"/>
                <w:szCs w:val="18"/>
                <w:rtl/>
              </w:rPr>
              <w:t>רלוונטי</w:t>
            </w:r>
            <w:r w:rsidRPr="009D2DFC">
              <w:rPr>
                <w:rFonts w:cs="David"/>
                <w:sz w:val="18"/>
                <w:szCs w:val="18"/>
                <w:rtl/>
              </w:rPr>
              <w:t>.</w:t>
            </w:r>
          </w:p>
          <w:p w14:paraId="4985B47A" w14:textId="77777777" w:rsidR="008752BB" w:rsidRPr="009D2DFC" w:rsidRDefault="008752BB" w:rsidP="009D2DFC">
            <w:pPr>
              <w:tabs>
                <w:tab w:val="center" w:pos="2160"/>
              </w:tabs>
              <w:rPr>
                <w:rFonts w:cs="David"/>
                <w:sz w:val="18"/>
                <w:szCs w:val="18"/>
                <w:rtl/>
              </w:rPr>
            </w:pPr>
            <w:r w:rsidRPr="009D2DFC">
              <w:rPr>
                <w:rFonts w:cs="David" w:hint="cs"/>
                <w:sz w:val="18"/>
                <w:szCs w:val="18"/>
                <w:rtl/>
              </w:rPr>
              <w:t xml:space="preserve">2) </w:t>
            </w:r>
            <w:r w:rsidRPr="009D2DFC">
              <w:rPr>
                <w:rFonts w:cs="David" w:hint="eastAsia"/>
                <w:sz w:val="18"/>
                <w:szCs w:val="18"/>
                <w:rtl/>
              </w:rPr>
              <w:t>צריך</w:t>
            </w:r>
            <w:r w:rsidRPr="009D2DFC">
              <w:rPr>
                <w:rFonts w:cs="David"/>
                <w:sz w:val="18"/>
                <w:szCs w:val="18"/>
                <w:rtl/>
              </w:rPr>
              <w:t xml:space="preserve"> </w:t>
            </w:r>
            <w:r w:rsidRPr="009D2DFC">
              <w:rPr>
                <w:rFonts w:cs="David" w:hint="eastAsia"/>
                <w:sz w:val="18"/>
                <w:szCs w:val="18"/>
                <w:rtl/>
              </w:rPr>
              <w:t>להכין</w:t>
            </w:r>
            <w:r w:rsidRPr="009D2DFC">
              <w:rPr>
                <w:rFonts w:cs="David"/>
                <w:sz w:val="18"/>
                <w:szCs w:val="18"/>
                <w:rtl/>
              </w:rPr>
              <w:t xml:space="preserve"> </w:t>
            </w:r>
            <w:r w:rsidRPr="009D2DFC">
              <w:rPr>
                <w:rFonts w:cs="David" w:hint="eastAsia"/>
                <w:sz w:val="18"/>
                <w:szCs w:val="18"/>
                <w:rtl/>
              </w:rPr>
              <w:t>את</w:t>
            </w:r>
            <w:r w:rsidRPr="009D2DFC">
              <w:rPr>
                <w:rFonts w:cs="David"/>
                <w:sz w:val="18"/>
                <w:szCs w:val="18"/>
                <w:rtl/>
              </w:rPr>
              <w:t xml:space="preserve"> </w:t>
            </w:r>
            <w:r w:rsidRPr="009D2DFC">
              <w:rPr>
                <w:rFonts w:cs="David" w:hint="eastAsia"/>
                <w:sz w:val="18"/>
                <w:szCs w:val="18"/>
                <w:rtl/>
              </w:rPr>
              <w:t>הדור</w:t>
            </w:r>
            <w:r w:rsidRPr="009D2DFC">
              <w:rPr>
                <w:rFonts w:cs="David"/>
                <w:sz w:val="18"/>
                <w:szCs w:val="18"/>
                <w:rtl/>
              </w:rPr>
              <w:t xml:space="preserve"> </w:t>
            </w:r>
            <w:r w:rsidRPr="009D2DFC">
              <w:rPr>
                <w:rFonts w:cs="David" w:hint="eastAsia"/>
                <w:sz w:val="18"/>
                <w:szCs w:val="18"/>
                <w:rtl/>
              </w:rPr>
              <w:t>הצעיר</w:t>
            </w:r>
            <w:r w:rsidRPr="009D2DFC">
              <w:rPr>
                <w:rFonts w:cs="David"/>
                <w:sz w:val="18"/>
                <w:szCs w:val="18"/>
                <w:rtl/>
              </w:rPr>
              <w:t xml:space="preserve"> </w:t>
            </w:r>
            <w:r w:rsidRPr="009D2DFC">
              <w:rPr>
                <w:rFonts w:cs="David" w:hint="eastAsia"/>
                <w:sz w:val="18"/>
                <w:szCs w:val="18"/>
                <w:rtl/>
              </w:rPr>
              <w:t>לחיים</w:t>
            </w:r>
            <w:r w:rsidRPr="009D2DFC">
              <w:rPr>
                <w:rFonts w:cs="David"/>
                <w:sz w:val="18"/>
                <w:szCs w:val="18"/>
                <w:rtl/>
              </w:rPr>
              <w:t xml:space="preserve"> </w:t>
            </w:r>
            <w:r w:rsidRPr="009D2DFC">
              <w:rPr>
                <w:rFonts w:cs="David" w:hint="eastAsia"/>
                <w:sz w:val="18"/>
                <w:szCs w:val="18"/>
                <w:rtl/>
              </w:rPr>
              <w:t>בחברה</w:t>
            </w:r>
            <w:r w:rsidRPr="009D2DFC">
              <w:rPr>
                <w:rFonts w:cs="David"/>
                <w:sz w:val="18"/>
                <w:szCs w:val="18"/>
                <w:rtl/>
              </w:rPr>
              <w:t xml:space="preserve"> </w:t>
            </w:r>
            <w:r w:rsidRPr="009D2DFC">
              <w:rPr>
                <w:rFonts w:cs="David" w:hint="eastAsia"/>
                <w:sz w:val="18"/>
                <w:szCs w:val="18"/>
                <w:rtl/>
              </w:rPr>
              <w:t>שבה</w:t>
            </w:r>
            <w:r w:rsidRPr="009D2DFC">
              <w:rPr>
                <w:rFonts w:cs="David"/>
                <w:sz w:val="18"/>
                <w:szCs w:val="18"/>
                <w:rtl/>
              </w:rPr>
              <w:t xml:space="preserve"> </w:t>
            </w:r>
            <w:r w:rsidRPr="009D2DFC">
              <w:rPr>
                <w:rFonts w:cs="David" w:hint="eastAsia"/>
                <w:sz w:val="18"/>
                <w:szCs w:val="18"/>
                <w:rtl/>
              </w:rPr>
              <w:t>הסביבה</w:t>
            </w:r>
            <w:r w:rsidRPr="009D2DFC">
              <w:rPr>
                <w:rFonts w:cs="David"/>
                <w:sz w:val="18"/>
                <w:szCs w:val="18"/>
                <w:rtl/>
              </w:rPr>
              <w:t xml:space="preserve"> </w:t>
            </w:r>
            <w:r w:rsidRPr="009D2DFC">
              <w:rPr>
                <w:rFonts w:cs="David" w:hint="eastAsia"/>
                <w:sz w:val="18"/>
                <w:szCs w:val="18"/>
                <w:rtl/>
              </w:rPr>
              <w:t>הדיגיטלית</w:t>
            </w:r>
            <w:r w:rsidRPr="009D2DFC">
              <w:rPr>
                <w:rFonts w:cs="David"/>
                <w:sz w:val="18"/>
                <w:szCs w:val="18"/>
                <w:rtl/>
              </w:rPr>
              <w:t xml:space="preserve"> </w:t>
            </w:r>
          </w:p>
          <w:p w14:paraId="2969930C" w14:textId="77777777" w:rsidR="008752BB" w:rsidRPr="009D2DFC" w:rsidRDefault="008752BB" w:rsidP="009D2DFC">
            <w:pPr>
              <w:tabs>
                <w:tab w:val="center" w:pos="2160"/>
              </w:tabs>
              <w:rPr>
                <w:rFonts w:cs="David"/>
                <w:sz w:val="18"/>
                <w:szCs w:val="18"/>
                <w:rtl/>
              </w:rPr>
            </w:pPr>
            <w:r w:rsidRPr="009D2DFC">
              <w:rPr>
                <w:rFonts w:cs="David" w:hint="cs"/>
                <w:sz w:val="18"/>
                <w:szCs w:val="18"/>
                <w:rtl/>
              </w:rPr>
              <w:t xml:space="preserve">    </w:t>
            </w:r>
            <w:r w:rsidRPr="009D2DFC">
              <w:rPr>
                <w:rFonts w:cs="David" w:hint="eastAsia"/>
                <w:sz w:val="18"/>
                <w:szCs w:val="18"/>
                <w:rtl/>
              </w:rPr>
              <w:t>ממלאת</w:t>
            </w:r>
            <w:r w:rsidRPr="009D2DFC">
              <w:rPr>
                <w:rFonts w:cs="David"/>
                <w:sz w:val="18"/>
                <w:szCs w:val="18"/>
                <w:rtl/>
              </w:rPr>
              <w:t xml:space="preserve"> </w:t>
            </w:r>
            <w:r w:rsidRPr="009D2DFC">
              <w:rPr>
                <w:rFonts w:cs="David" w:hint="eastAsia"/>
                <w:sz w:val="18"/>
                <w:szCs w:val="18"/>
                <w:rtl/>
              </w:rPr>
              <w:t>תפקיד</w:t>
            </w:r>
            <w:r w:rsidRPr="009D2DFC">
              <w:rPr>
                <w:rFonts w:cs="David"/>
                <w:sz w:val="18"/>
                <w:szCs w:val="18"/>
                <w:rtl/>
              </w:rPr>
              <w:t xml:space="preserve"> </w:t>
            </w:r>
            <w:r w:rsidRPr="009D2DFC">
              <w:rPr>
                <w:rFonts w:cs="David" w:hint="eastAsia"/>
                <w:sz w:val="18"/>
                <w:szCs w:val="18"/>
                <w:rtl/>
              </w:rPr>
              <w:t>חשוב</w:t>
            </w:r>
            <w:r w:rsidRPr="009D2DFC">
              <w:rPr>
                <w:rFonts w:cs="David"/>
                <w:sz w:val="18"/>
                <w:szCs w:val="18"/>
                <w:rtl/>
              </w:rPr>
              <w:t xml:space="preserve"> </w:t>
            </w:r>
            <w:r w:rsidRPr="009D2DFC">
              <w:rPr>
                <w:rFonts w:cs="David" w:hint="eastAsia"/>
                <w:sz w:val="18"/>
                <w:szCs w:val="18"/>
                <w:rtl/>
              </w:rPr>
              <w:t>מאוד</w:t>
            </w:r>
            <w:r w:rsidRPr="009D2DFC">
              <w:rPr>
                <w:rFonts w:cs="David"/>
                <w:sz w:val="18"/>
                <w:szCs w:val="18"/>
                <w:rtl/>
              </w:rPr>
              <w:t xml:space="preserve"> </w:t>
            </w:r>
            <w:r w:rsidRPr="009D2DFC">
              <w:rPr>
                <w:rFonts w:cs="David" w:hint="eastAsia"/>
                <w:sz w:val="18"/>
                <w:szCs w:val="18"/>
                <w:rtl/>
              </w:rPr>
              <w:t>כבר</w:t>
            </w:r>
            <w:r w:rsidRPr="009D2DFC">
              <w:rPr>
                <w:rFonts w:cs="David"/>
                <w:sz w:val="18"/>
                <w:szCs w:val="18"/>
                <w:rtl/>
              </w:rPr>
              <w:t xml:space="preserve"> </w:t>
            </w:r>
            <w:r w:rsidRPr="009D2DFC">
              <w:rPr>
                <w:rFonts w:cs="David" w:hint="eastAsia"/>
                <w:sz w:val="18"/>
                <w:szCs w:val="18"/>
                <w:rtl/>
              </w:rPr>
              <w:t>היום</w:t>
            </w:r>
            <w:r w:rsidRPr="009D2DFC">
              <w:rPr>
                <w:rFonts w:cs="David"/>
                <w:sz w:val="18"/>
                <w:szCs w:val="18"/>
                <w:rtl/>
              </w:rPr>
              <w:t>.</w:t>
            </w:r>
          </w:p>
          <w:p w14:paraId="523B0E52" w14:textId="77777777" w:rsidR="008752BB" w:rsidRPr="009D2DFC" w:rsidRDefault="008752BB" w:rsidP="009D2DFC">
            <w:pPr>
              <w:tabs>
                <w:tab w:val="center" w:pos="2160"/>
              </w:tabs>
              <w:rPr>
                <w:rFonts w:cs="David"/>
                <w:sz w:val="18"/>
                <w:szCs w:val="18"/>
                <w:rtl/>
              </w:rPr>
            </w:pPr>
            <w:r w:rsidRPr="009D2DFC">
              <w:rPr>
                <w:rFonts w:cs="David" w:hint="cs"/>
                <w:sz w:val="18"/>
                <w:szCs w:val="18"/>
                <w:rtl/>
              </w:rPr>
              <w:t xml:space="preserve">3) </w:t>
            </w:r>
            <w:r w:rsidRPr="009D2DFC">
              <w:rPr>
                <w:rFonts w:cs="David" w:hint="eastAsia"/>
                <w:sz w:val="18"/>
                <w:szCs w:val="18"/>
                <w:rtl/>
              </w:rPr>
              <w:t>ההתפתחות</w:t>
            </w:r>
            <w:r w:rsidRPr="009D2DFC">
              <w:rPr>
                <w:rFonts w:cs="David"/>
                <w:sz w:val="18"/>
                <w:szCs w:val="18"/>
                <w:rtl/>
              </w:rPr>
              <w:t xml:space="preserve"> </w:t>
            </w:r>
            <w:r w:rsidRPr="009D2DFC">
              <w:rPr>
                <w:rFonts w:cs="David" w:hint="eastAsia"/>
                <w:sz w:val="18"/>
                <w:szCs w:val="18"/>
                <w:rtl/>
              </w:rPr>
              <w:t>הטכנולוגית</w:t>
            </w:r>
            <w:r w:rsidRPr="009D2DFC">
              <w:rPr>
                <w:rFonts w:cs="David"/>
                <w:sz w:val="18"/>
                <w:szCs w:val="18"/>
                <w:rtl/>
              </w:rPr>
              <w:t xml:space="preserve"> </w:t>
            </w:r>
            <w:r w:rsidRPr="009D2DFC">
              <w:rPr>
                <w:rFonts w:cs="David" w:hint="eastAsia"/>
                <w:sz w:val="18"/>
                <w:szCs w:val="18"/>
                <w:rtl/>
              </w:rPr>
              <w:t>היא</w:t>
            </w:r>
            <w:r w:rsidRPr="009D2DFC">
              <w:rPr>
                <w:rFonts w:cs="David"/>
                <w:sz w:val="18"/>
                <w:szCs w:val="18"/>
                <w:rtl/>
              </w:rPr>
              <w:t xml:space="preserve"> </w:t>
            </w:r>
            <w:r w:rsidRPr="009D2DFC">
              <w:rPr>
                <w:rFonts w:cs="David" w:hint="eastAsia"/>
                <w:sz w:val="18"/>
                <w:szCs w:val="18"/>
                <w:rtl/>
              </w:rPr>
              <w:t>גורם</w:t>
            </w:r>
            <w:r w:rsidRPr="009D2DFC">
              <w:rPr>
                <w:rFonts w:cs="David"/>
                <w:sz w:val="18"/>
                <w:szCs w:val="18"/>
                <w:rtl/>
              </w:rPr>
              <w:t xml:space="preserve"> </w:t>
            </w:r>
            <w:r w:rsidRPr="009D2DFC">
              <w:rPr>
                <w:rFonts w:cs="David" w:hint="eastAsia"/>
                <w:sz w:val="18"/>
                <w:szCs w:val="18"/>
                <w:rtl/>
              </w:rPr>
              <w:t>מוצדק</w:t>
            </w:r>
            <w:r w:rsidRPr="009D2DFC">
              <w:rPr>
                <w:rFonts w:cs="David"/>
                <w:sz w:val="18"/>
                <w:szCs w:val="18"/>
                <w:rtl/>
              </w:rPr>
              <w:t xml:space="preserve"> </w:t>
            </w:r>
            <w:r w:rsidRPr="009D2DFC">
              <w:rPr>
                <w:rFonts w:cs="David" w:hint="eastAsia"/>
                <w:sz w:val="18"/>
                <w:szCs w:val="18"/>
                <w:rtl/>
              </w:rPr>
              <w:t>לשינוי</w:t>
            </w:r>
            <w:r w:rsidRPr="009D2DFC">
              <w:rPr>
                <w:rFonts w:cs="David"/>
                <w:sz w:val="18"/>
                <w:szCs w:val="18"/>
                <w:rtl/>
              </w:rPr>
              <w:t xml:space="preserve"> </w:t>
            </w:r>
            <w:r w:rsidRPr="009D2DFC">
              <w:rPr>
                <w:rFonts w:cs="David" w:hint="eastAsia"/>
                <w:sz w:val="18"/>
                <w:szCs w:val="18"/>
                <w:rtl/>
              </w:rPr>
              <w:t>בדרכי</w:t>
            </w:r>
            <w:r w:rsidRPr="009D2DFC">
              <w:rPr>
                <w:rFonts w:cs="David"/>
                <w:sz w:val="18"/>
                <w:szCs w:val="18"/>
                <w:rtl/>
              </w:rPr>
              <w:t xml:space="preserve"> </w:t>
            </w:r>
            <w:r w:rsidRPr="009D2DFC">
              <w:rPr>
                <w:rFonts w:cs="David" w:hint="eastAsia"/>
                <w:sz w:val="18"/>
                <w:szCs w:val="18"/>
                <w:rtl/>
              </w:rPr>
              <w:t>הלמידה</w:t>
            </w:r>
            <w:r w:rsidRPr="009D2DFC">
              <w:rPr>
                <w:rFonts w:cs="David"/>
                <w:sz w:val="18"/>
                <w:szCs w:val="18"/>
                <w:rtl/>
              </w:rPr>
              <w:t>.</w:t>
            </w:r>
          </w:p>
          <w:p w14:paraId="3EA14D42" w14:textId="77777777" w:rsidR="008752BB" w:rsidRPr="009D2DFC" w:rsidRDefault="008752BB" w:rsidP="009D2DFC">
            <w:pPr>
              <w:tabs>
                <w:tab w:val="center" w:pos="2160"/>
              </w:tabs>
              <w:rPr>
                <w:rFonts w:cs="David"/>
                <w:sz w:val="18"/>
                <w:szCs w:val="18"/>
                <w:rtl/>
              </w:rPr>
            </w:pPr>
            <w:r w:rsidRPr="009D2DFC">
              <w:rPr>
                <w:rFonts w:cs="David" w:hint="cs"/>
                <w:sz w:val="18"/>
                <w:szCs w:val="18"/>
                <w:rtl/>
              </w:rPr>
              <w:t xml:space="preserve">4) </w:t>
            </w:r>
            <w:r w:rsidRPr="009D2DFC">
              <w:rPr>
                <w:rFonts w:cs="David"/>
                <w:sz w:val="18"/>
                <w:szCs w:val="18"/>
                <w:rtl/>
              </w:rPr>
              <w:t>"</w:t>
            </w:r>
            <w:r w:rsidRPr="009D2DFC">
              <w:rPr>
                <w:rFonts w:cs="David" w:hint="eastAsia"/>
                <w:sz w:val="18"/>
                <w:szCs w:val="18"/>
                <w:rtl/>
              </w:rPr>
              <w:t>רוח</w:t>
            </w:r>
            <w:r w:rsidRPr="009D2DFC">
              <w:rPr>
                <w:rFonts w:cs="David"/>
                <w:sz w:val="18"/>
                <w:szCs w:val="18"/>
                <w:rtl/>
              </w:rPr>
              <w:t xml:space="preserve"> </w:t>
            </w:r>
            <w:r w:rsidRPr="009D2DFC">
              <w:rPr>
                <w:rFonts w:cs="David" w:hint="eastAsia"/>
                <w:sz w:val="18"/>
                <w:szCs w:val="18"/>
                <w:rtl/>
              </w:rPr>
              <w:t>הזמן</w:t>
            </w:r>
            <w:r w:rsidRPr="009D2DFC">
              <w:rPr>
                <w:rFonts w:cs="David"/>
                <w:sz w:val="18"/>
                <w:szCs w:val="18"/>
                <w:rtl/>
              </w:rPr>
              <w:t xml:space="preserve">" </w:t>
            </w:r>
            <w:r w:rsidRPr="009D2DFC">
              <w:rPr>
                <w:rFonts w:cs="David" w:hint="eastAsia"/>
                <w:sz w:val="18"/>
                <w:szCs w:val="18"/>
                <w:rtl/>
              </w:rPr>
              <w:t>מלאה</w:t>
            </w:r>
            <w:r w:rsidRPr="009D2DFC">
              <w:rPr>
                <w:rFonts w:cs="David"/>
                <w:sz w:val="18"/>
                <w:szCs w:val="18"/>
                <w:rtl/>
              </w:rPr>
              <w:t xml:space="preserve"> </w:t>
            </w:r>
            <w:r w:rsidRPr="009D2DFC">
              <w:rPr>
                <w:rFonts w:cs="David" w:hint="eastAsia"/>
                <w:sz w:val="18"/>
                <w:szCs w:val="18"/>
                <w:rtl/>
              </w:rPr>
              <w:t>חידושים</w:t>
            </w:r>
            <w:r w:rsidRPr="009D2DFC">
              <w:rPr>
                <w:rFonts w:cs="David"/>
                <w:sz w:val="18"/>
                <w:szCs w:val="18"/>
                <w:rtl/>
              </w:rPr>
              <w:t xml:space="preserve"> </w:t>
            </w:r>
            <w:r w:rsidRPr="009D2DFC">
              <w:rPr>
                <w:rFonts w:cs="David" w:hint="eastAsia"/>
                <w:sz w:val="18"/>
                <w:szCs w:val="18"/>
                <w:rtl/>
              </w:rPr>
              <w:t>כמו</w:t>
            </w:r>
            <w:r w:rsidRPr="009D2DFC">
              <w:rPr>
                <w:rFonts w:cs="David"/>
                <w:sz w:val="18"/>
                <w:szCs w:val="18"/>
                <w:rtl/>
              </w:rPr>
              <w:t xml:space="preserve"> </w:t>
            </w:r>
            <w:r w:rsidRPr="009D2DFC">
              <w:rPr>
                <w:rFonts w:cs="David" w:hint="eastAsia"/>
                <w:sz w:val="18"/>
                <w:szCs w:val="18"/>
                <w:rtl/>
              </w:rPr>
              <w:t>השימוש</w:t>
            </w:r>
            <w:r w:rsidRPr="009D2DFC">
              <w:rPr>
                <w:rFonts w:cs="David"/>
                <w:sz w:val="18"/>
                <w:szCs w:val="18"/>
                <w:rtl/>
              </w:rPr>
              <w:t xml:space="preserve"> </w:t>
            </w:r>
            <w:r w:rsidRPr="009D2DFC">
              <w:rPr>
                <w:rFonts w:cs="David" w:hint="eastAsia"/>
                <w:sz w:val="18"/>
                <w:szCs w:val="18"/>
                <w:rtl/>
              </w:rPr>
              <w:t>היומיומי</w:t>
            </w:r>
            <w:r w:rsidRPr="009D2DFC">
              <w:rPr>
                <w:rFonts w:cs="David"/>
                <w:sz w:val="18"/>
                <w:szCs w:val="18"/>
                <w:rtl/>
              </w:rPr>
              <w:t xml:space="preserve"> </w:t>
            </w:r>
            <w:r w:rsidRPr="009D2DFC">
              <w:rPr>
                <w:rFonts w:cs="David" w:hint="eastAsia"/>
                <w:sz w:val="18"/>
                <w:szCs w:val="18"/>
                <w:rtl/>
              </w:rPr>
              <w:t>בטלפונים</w:t>
            </w:r>
            <w:r w:rsidRPr="009D2DFC">
              <w:rPr>
                <w:rFonts w:cs="David"/>
                <w:sz w:val="18"/>
                <w:szCs w:val="18"/>
                <w:rtl/>
              </w:rPr>
              <w:t xml:space="preserve"> </w:t>
            </w:r>
            <w:r w:rsidRPr="009D2DFC">
              <w:rPr>
                <w:rFonts w:cs="David" w:hint="eastAsia"/>
                <w:sz w:val="18"/>
                <w:szCs w:val="18"/>
                <w:rtl/>
              </w:rPr>
              <w:t>חכמים</w:t>
            </w:r>
            <w:r w:rsidRPr="009D2DFC">
              <w:rPr>
                <w:rFonts w:cs="David"/>
                <w:sz w:val="18"/>
                <w:szCs w:val="18"/>
                <w:rtl/>
              </w:rPr>
              <w:t xml:space="preserve"> </w:t>
            </w:r>
          </w:p>
          <w:p w14:paraId="4D1DC547" w14:textId="77777777" w:rsidR="008752BB" w:rsidRPr="009D2DFC" w:rsidRDefault="008752BB" w:rsidP="009D2DFC">
            <w:pPr>
              <w:tabs>
                <w:tab w:val="center" w:pos="2160"/>
              </w:tabs>
              <w:rPr>
                <w:rFonts w:cs="David"/>
                <w:sz w:val="18"/>
                <w:szCs w:val="18"/>
                <w:rtl/>
              </w:rPr>
            </w:pPr>
            <w:r w:rsidRPr="009D2DFC">
              <w:rPr>
                <w:rFonts w:cs="David" w:hint="cs"/>
                <w:sz w:val="18"/>
                <w:szCs w:val="18"/>
                <w:rtl/>
              </w:rPr>
              <w:t xml:space="preserve">    </w:t>
            </w:r>
            <w:proofErr w:type="spellStart"/>
            <w:r w:rsidRPr="009D2DFC">
              <w:rPr>
                <w:rFonts w:cs="David" w:hint="eastAsia"/>
                <w:sz w:val="18"/>
                <w:szCs w:val="18"/>
                <w:rtl/>
              </w:rPr>
              <w:t>ובטבלטים</w:t>
            </w:r>
            <w:proofErr w:type="spellEnd"/>
            <w:r w:rsidRPr="009D2DFC">
              <w:rPr>
                <w:rFonts w:cs="David"/>
                <w:sz w:val="18"/>
                <w:szCs w:val="18"/>
                <w:rtl/>
              </w:rPr>
              <w:t xml:space="preserve">, </w:t>
            </w:r>
            <w:r w:rsidRPr="009D2DFC">
              <w:rPr>
                <w:rFonts w:cs="David" w:hint="eastAsia"/>
                <w:sz w:val="18"/>
                <w:szCs w:val="18"/>
                <w:rtl/>
              </w:rPr>
              <w:t>ולכן</w:t>
            </w:r>
            <w:r w:rsidRPr="009D2DFC">
              <w:rPr>
                <w:rFonts w:cs="David"/>
                <w:sz w:val="18"/>
                <w:szCs w:val="18"/>
                <w:rtl/>
              </w:rPr>
              <w:t xml:space="preserve"> </w:t>
            </w:r>
            <w:r w:rsidRPr="009D2DFC">
              <w:rPr>
                <w:rFonts w:cs="David" w:hint="eastAsia"/>
                <w:sz w:val="18"/>
                <w:szCs w:val="18"/>
                <w:rtl/>
              </w:rPr>
              <w:t>יש</w:t>
            </w:r>
            <w:r w:rsidRPr="009D2DFC">
              <w:rPr>
                <w:rFonts w:cs="David"/>
                <w:sz w:val="18"/>
                <w:szCs w:val="18"/>
                <w:rtl/>
              </w:rPr>
              <w:t xml:space="preserve"> </w:t>
            </w:r>
            <w:r w:rsidRPr="009D2DFC">
              <w:rPr>
                <w:rFonts w:cs="David" w:hint="eastAsia"/>
                <w:sz w:val="18"/>
                <w:szCs w:val="18"/>
                <w:rtl/>
              </w:rPr>
              <w:t>לשלב</w:t>
            </w:r>
            <w:r w:rsidRPr="009D2DFC">
              <w:rPr>
                <w:rFonts w:cs="David"/>
                <w:sz w:val="18"/>
                <w:szCs w:val="18"/>
                <w:rtl/>
              </w:rPr>
              <w:t xml:space="preserve"> </w:t>
            </w:r>
            <w:r w:rsidRPr="009D2DFC">
              <w:rPr>
                <w:rFonts w:cs="David" w:hint="eastAsia"/>
                <w:sz w:val="18"/>
                <w:szCs w:val="18"/>
                <w:rtl/>
              </w:rPr>
              <w:t>את</w:t>
            </w:r>
            <w:r w:rsidRPr="009D2DFC">
              <w:rPr>
                <w:rFonts w:cs="David"/>
                <w:sz w:val="18"/>
                <w:szCs w:val="18"/>
                <w:rtl/>
              </w:rPr>
              <w:t xml:space="preserve"> </w:t>
            </w:r>
            <w:r w:rsidRPr="009D2DFC">
              <w:rPr>
                <w:rFonts w:cs="David" w:hint="eastAsia"/>
                <w:sz w:val="18"/>
                <w:szCs w:val="18"/>
                <w:rtl/>
              </w:rPr>
              <w:t>החידושים</w:t>
            </w:r>
            <w:r w:rsidRPr="009D2DFC">
              <w:rPr>
                <w:rFonts w:cs="David"/>
                <w:sz w:val="18"/>
                <w:szCs w:val="18"/>
                <w:rtl/>
              </w:rPr>
              <w:t xml:space="preserve"> </w:t>
            </w:r>
            <w:r w:rsidRPr="009D2DFC">
              <w:rPr>
                <w:rFonts w:cs="David" w:hint="eastAsia"/>
                <w:sz w:val="18"/>
                <w:szCs w:val="18"/>
                <w:rtl/>
              </w:rPr>
              <w:t>האלה</w:t>
            </w:r>
            <w:r w:rsidRPr="009D2DFC">
              <w:rPr>
                <w:rFonts w:cs="David"/>
                <w:sz w:val="18"/>
                <w:szCs w:val="18"/>
                <w:rtl/>
              </w:rPr>
              <w:t xml:space="preserve"> </w:t>
            </w:r>
            <w:r w:rsidRPr="009D2DFC">
              <w:rPr>
                <w:rFonts w:cs="David" w:hint="eastAsia"/>
                <w:sz w:val="18"/>
                <w:szCs w:val="18"/>
                <w:rtl/>
              </w:rPr>
              <w:t>במערכת</w:t>
            </w:r>
            <w:r w:rsidRPr="009D2DFC">
              <w:rPr>
                <w:rFonts w:cs="David"/>
                <w:sz w:val="18"/>
                <w:szCs w:val="18"/>
                <w:rtl/>
              </w:rPr>
              <w:t xml:space="preserve"> </w:t>
            </w:r>
            <w:r w:rsidRPr="009D2DFC">
              <w:rPr>
                <w:rFonts w:cs="David" w:hint="eastAsia"/>
                <w:sz w:val="18"/>
                <w:szCs w:val="18"/>
                <w:rtl/>
              </w:rPr>
              <w:t>החינוך</w:t>
            </w:r>
            <w:r w:rsidRPr="009D2DFC">
              <w:rPr>
                <w:rFonts w:cs="David"/>
                <w:sz w:val="18"/>
                <w:szCs w:val="18"/>
                <w:rtl/>
              </w:rPr>
              <w:t>.</w:t>
            </w:r>
          </w:p>
          <w:p w14:paraId="0A2608A4" w14:textId="77777777" w:rsidR="009D2DFC" w:rsidRPr="009D2DFC" w:rsidRDefault="00346228" w:rsidP="009D2DFC">
            <w:pPr>
              <w:rPr>
                <w:rFonts w:cs="David"/>
                <w:sz w:val="18"/>
                <w:szCs w:val="18"/>
                <w:rtl/>
              </w:rPr>
            </w:pPr>
            <w:r w:rsidRPr="009D2DFC">
              <w:rPr>
                <w:rFonts w:cs="David" w:hint="cs"/>
                <w:sz w:val="18"/>
                <w:szCs w:val="18"/>
                <w:rtl/>
              </w:rPr>
              <w:t>5) התפיסה</w:t>
            </w:r>
            <w:r w:rsidRPr="009D2DFC">
              <w:rPr>
                <w:rFonts w:cs="David"/>
                <w:sz w:val="18"/>
                <w:szCs w:val="18"/>
                <w:rtl/>
              </w:rPr>
              <w:t xml:space="preserve"> </w:t>
            </w:r>
            <w:r w:rsidRPr="009D2DFC">
              <w:rPr>
                <w:rFonts w:cs="David" w:hint="cs"/>
                <w:sz w:val="18"/>
                <w:szCs w:val="18"/>
                <w:rtl/>
              </w:rPr>
              <w:t>שהמחשוב</w:t>
            </w:r>
            <w:r w:rsidRPr="009D2DFC">
              <w:rPr>
                <w:rFonts w:cs="David"/>
                <w:sz w:val="18"/>
                <w:szCs w:val="18"/>
                <w:rtl/>
              </w:rPr>
              <w:t xml:space="preserve"> </w:t>
            </w:r>
            <w:r w:rsidRPr="009D2DFC">
              <w:rPr>
                <w:rFonts w:cs="David" w:hint="cs"/>
                <w:sz w:val="18"/>
                <w:szCs w:val="18"/>
                <w:rtl/>
              </w:rPr>
              <w:t>הוא רק</w:t>
            </w:r>
            <w:r w:rsidRPr="009D2DFC">
              <w:rPr>
                <w:rFonts w:cs="David"/>
                <w:sz w:val="18"/>
                <w:szCs w:val="18"/>
                <w:rtl/>
              </w:rPr>
              <w:t xml:space="preserve"> </w:t>
            </w:r>
            <w:r w:rsidRPr="009D2DFC">
              <w:rPr>
                <w:rFonts w:cs="David" w:hint="cs"/>
                <w:sz w:val="18"/>
                <w:szCs w:val="18"/>
                <w:rtl/>
              </w:rPr>
              <w:t>תוספת</w:t>
            </w:r>
            <w:r w:rsidRPr="009D2DFC">
              <w:rPr>
                <w:rFonts w:cs="David"/>
                <w:sz w:val="18"/>
                <w:szCs w:val="18"/>
                <w:rtl/>
              </w:rPr>
              <w:t xml:space="preserve"> </w:t>
            </w:r>
            <w:r w:rsidRPr="009D2DFC">
              <w:rPr>
                <w:rFonts w:cs="David" w:hint="cs"/>
                <w:sz w:val="18"/>
                <w:szCs w:val="18"/>
                <w:rtl/>
              </w:rPr>
              <w:t>ללמידה</w:t>
            </w:r>
            <w:r w:rsidRPr="009D2DFC">
              <w:rPr>
                <w:rFonts w:cs="David"/>
                <w:sz w:val="18"/>
                <w:szCs w:val="18"/>
                <w:rtl/>
              </w:rPr>
              <w:t xml:space="preserve"> </w:t>
            </w:r>
            <w:r w:rsidRPr="009D2DFC">
              <w:rPr>
                <w:rFonts w:cs="David" w:hint="cs"/>
                <w:sz w:val="18"/>
                <w:szCs w:val="18"/>
                <w:rtl/>
              </w:rPr>
              <w:t>המוכרת ,אינה תואמת</w:t>
            </w:r>
            <w:r w:rsidRPr="009D2DFC">
              <w:rPr>
                <w:rFonts w:cs="David"/>
                <w:sz w:val="18"/>
                <w:szCs w:val="18"/>
                <w:rtl/>
              </w:rPr>
              <w:t xml:space="preserve"> </w:t>
            </w:r>
            <w:r w:rsidRPr="009D2DFC">
              <w:rPr>
                <w:rFonts w:cs="David" w:hint="cs"/>
                <w:sz w:val="18"/>
                <w:szCs w:val="18"/>
                <w:rtl/>
              </w:rPr>
              <w:t>את</w:t>
            </w:r>
            <w:r w:rsidRPr="009D2DFC">
              <w:rPr>
                <w:rFonts w:cs="David"/>
                <w:sz w:val="18"/>
                <w:szCs w:val="18"/>
                <w:rtl/>
              </w:rPr>
              <w:t xml:space="preserve"> </w:t>
            </w:r>
            <w:r w:rsidR="009D2DFC" w:rsidRPr="009D2DFC">
              <w:rPr>
                <w:rFonts w:cs="David" w:hint="cs"/>
                <w:sz w:val="18"/>
                <w:szCs w:val="18"/>
                <w:rtl/>
              </w:rPr>
              <w:t xml:space="preserve">     </w:t>
            </w:r>
          </w:p>
          <w:p w14:paraId="702638DE" w14:textId="77777777" w:rsidR="00346228" w:rsidRPr="009D2DFC" w:rsidRDefault="009D2DFC" w:rsidP="009D2DFC">
            <w:pPr>
              <w:rPr>
                <w:rFonts w:cs="David"/>
                <w:sz w:val="18"/>
                <w:szCs w:val="18"/>
                <w:rtl/>
              </w:rPr>
            </w:pPr>
            <w:r w:rsidRPr="009D2DFC">
              <w:rPr>
                <w:rFonts w:cs="David" w:hint="cs"/>
                <w:sz w:val="18"/>
                <w:szCs w:val="18"/>
                <w:rtl/>
              </w:rPr>
              <w:t xml:space="preserve">    </w:t>
            </w:r>
            <w:r w:rsidR="00346228" w:rsidRPr="009D2DFC">
              <w:rPr>
                <w:rFonts w:cs="David" w:hint="cs"/>
                <w:sz w:val="18"/>
                <w:szCs w:val="18"/>
                <w:rtl/>
              </w:rPr>
              <w:t>המציאות</w:t>
            </w:r>
            <w:r w:rsidR="00346228" w:rsidRPr="009D2DFC">
              <w:rPr>
                <w:rFonts w:cs="David"/>
                <w:sz w:val="18"/>
                <w:szCs w:val="18"/>
                <w:rtl/>
              </w:rPr>
              <w:t xml:space="preserve"> </w:t>
            </w:r>
            <w:r w:rsidR="00346228" w:rsidRPr="009D2DFC">
              <w:rPr>
                <w:rFonts w:cs="David" w:hint="cs"/>
                <w:sz w:val="18"/>
                <w:szCs w:val="18"/>
                <w:rtl/>
              </w:rPr>
              <w:t>היום</w:t>
            </w:r>
            <w:r w:rsidR="00346228" w:rsidRPr="009D2DFC">
              <w:rPr>
                <w:rFonts w:cs="David"/>
                <w:sz w:val="18"/>
                <w:szCs w:val="18"/>
                <w:rtl/>
              </w:rPr>
              <w:t>.</w:t>
            </w:r>
            <w:r w:rsidR="00346228" w:rsidRPr="009D2DFC">
              <w:rPr>
                <w:rFonts w:cs="David" w:hint="cs"/>
                <w:sz w:val="18"/>
                <w:szCs w:val="18"/>
                <w:rtl/>
              </w:rPr>
              <w:t xml:space="preserve"> </w:t>
            </w:r>
          </w:p>
          <w:p w14:paraId="05608CD2" w14:textId="77777777" w:rsidR="009D2DFC" w:rsidRPr="009D2DFC" w:rsidRDefault="00346228" w:rsidP="009D2DFC">
            <w:pPr>
              <w:rPr>
                <w:rFonts w:cs="David"/>
                <w:sz w:val="18"/>
                <w:szCs w:val="18"/>
                <w:rtl/>
              </w:rPr>
            </w:pPr>
            <w:r w:rsidRPr="009D2DFC">
              <w:rPr>
                <w:rFonts w:cs="David" w:hint="cs"/>
                <w:sz w:val="18"/>
                <w:szCs w:val="18"/>
                <w:rtl/>
              </w:rPr>
              <w:t xml:space="preserve">6) הדור הצעיר עלול להיפגע. הדור הצעיר </w:t>
            </w:r>
            <w:r w:rsidRPr="009D2DFC">
              <w:rPr>
                <w:rFonts w:cs="David"/>
                <w:sz w:val="18"/>
                <w:szCs w:val="18"/>
                <w:rtl/>
              </w:rPr>
              <w:t xml:space="preserve"> </w:t>
            </w:r>
            <w:r w:rsidRPr="009D2DFC">
              <w:rPr>
                <w:rFonts w:cs="David" w:hint="cs"/>
                <w:sz w:val="18"/>
                <w:szCs w:val="18"/>
                <w:rtl/>
              </w:rPr>
              <w:t>זכאי</w:t>
            </w:r>
            <w:r w:rsidRPr="009D2DFC">
              <w:rPr>
                <w:rFonts w:cs="David"/>
                <w:sz w:val="18"/>
                <w:szCs w:val="18"/>
                <w:rtl/>
              </w:rPr>
              <w:t xml:space="preserve"> </w:t>
            </w:r>
            <w:r w:rsidRPr="009D2DFC">
              <w:rPr>
                <w:rFonts w:cs="David" w:hint="cs"/>
                <w:sz w:val="18"/>
                <w:szCs w:val="18"/>
                <w:rtl/>
              </w:rPr>
              <w:t>שיכינו</w:t>
            </w:r>
            <w:r w:rsidRPr="009D2DFC">
              <w:rPr>
                <w:rFonts w:cs="David"/>
                <w:sz w:val="18"/>
                <w:szCs w:val="18"/>
                <w:rtl/>
              </w:rPr>
              <w:t xml:space="preserve"> </w:t>
            </w:r>
            <w:r w:rsidRPr="009D2DFC">
              <w:rPr>
                <w:rFonts w:cs="David" w:hint="cs"/>
                <w:sz w:val="18"/>
                <w:szCs w:val="18"/>
                <w:rtl/>
              </w:rPr>
              <w:t>אותו</w:t>
            </w:r>
            <w:r w:rsidRPr="009D2DFC">
              <w:rPr>
                <w:rFonts w:cs="David"/>
                <w:sz w:val="18"/>
                <w:szCs w:val="18"/>
                <w:rtl/>
              </w:rPr>
              <w:t xml:space="preserve"> </w:t>
            </w:r>
            <w:r w:rsidRPr="009D2DFC">
              <w:rPr>
                <w:rFonts w:cs="David" w:hint="cs"/>
                <w:sz w:val="18"/>
                <w:szCs w:val="18"/>
                <w:rtl/>
              </w:rPr>
              <w:t>לחיים</w:t>
            </w:r>
            <w:r w:rsidRPr="009D2DFC">
              <w:rPr>
                <w:rFonts w:cs="David"/>
                <w:sz w:val="18"/>
                <w:szCs w:val="18"/>
                <w:rtl/>
              </w:rPr>
              <w:t xml:space="preserve"> </w:t>
            </w:r>
            <w:r w:rsidRPr="009D2DFC">
              <w:rPr>
                <w:rFonts w:cs="David" w:hint="cs"/>
                <w:sz w:val="18"/>
                <w:szCs w:val="18"/>
                <w:rtl/>
              </w:rPr>
              <w:t>בחברה</w:t>
            </w:r>
            <w:r w:rsidRPr="009D2DFC">
              <w:rPr>
                <w:rFonts w:cs="David"/>
                <w:sz w:val="18"/>
                <w:szCs w:val="18"/>
                <w:rtl/>
              </w:rPr>
              <w:t xml:space="preserve"> </w:t>
            </w:r>
            <w:r w:rsidRPr="009D2DFC">
              <w:rPr>
                <w:rFonts w:cs="David" w:hint="cs"/>
                <w:sz w:val="18"/>
                <w:szCs w:val="18"/>
                <w:rtl/>
              </w:rPr>
              <w:t>שבה</w:t>
            </w:r>
            <w:r w:rsidRPr="009D2DFC">
              <w:rPr>
                <w:rFonts w:cs="David"/>
                <w:sz w:val="18"/>
                <w:szCs w:val="18"/>
                <w:rtl/>
              </w:rPr>
              <w:t xml:space="preserve"> </w:t>
            </w:r>
          </w:p>
          <w:p w14:paraId="6407049E" w14:textId="77777777" w:rsidR="00346228" w:rsidRPr="009D2DFC" w:rsidRDefault="009D2DFC" w:rsidP="009D2DFC">
            <w:pPr>
              <w:rPr>
                <w:rFonts w:cs="David"/>
                <w:sz w:val="18"/>
                <w:szCs w:val="18"/>
                <w:rtl/>
              </w:rPr>
            </w:pPr>
            <w:r w:rsidRPr="009D2DFC">
              <w:rPr>
                <w:rFonts w:cs="David" w:hint="cs"/>
                <w:sz w:val="18"/>
                <w:szCs w:val="18"/>
                <w:rtl/>
              </w:rPr>
              <w:t xml:space="preserve">    </w:t>
            </w:r>
            <w:r w:rsidR="00346228" w:rsidRPr="009D2DFC">
              <w:rPr>
                <w:rFonts w:cs="David" w:hint="cs"/>
                <w:sz w:val="18"/>
                <w:szCs w:val="18"/>
                <w:rtl/>
              </w:rPr>
              <w:t>הסביבה</w:t>
            </w:r>
            <w:r w:rsidR="00346228" w:rsidRPr="009D2DFC">
              <w:rPr>
                <w:rFonts w:cs="David"/>
                <w:sz w:val="18"/>
                <w:szCs w:val="18"/>
                <w:rtl/>
              </w:rPr>
              <w:t xml:space="preserve"> </w:t>
            </w:r>
            <w:r w:rsidR="00346228" w:rsidRPr="009D2DFC">
              <w:rPr>
                <w:rFonts w:cs="David" w:hint="cs"/>
                <w:sz w:val="18"/>
                <w:szCs w:val="18"/>
                <w:rtl/>
              </w:rPr>
              <w:t>הדיגיטלית</w:t>
            </w:r>
            <w:r w:rsidR="00346228" w:rsidRPr="009D2DFC">
              <w:rPr>
                <w:rFonts w:cs="David"/>
                <w:sz w:val="18"/>
                <w:szCs w:val="18"/>
                <w:rtl/>
              </w:rPr>
              <w:t xml:space="preserve"> </w:t>
            </w:r>
            <w:r w:rsidR="00346228" w:rsidRPr="009D2DFC">
              <w:rPr>
                <w:rFonts w:cs="David" w:hint="cs"/>
                <w:sz w:val="18"/>
                <w:szCs w:val="18"/>
                <w:rtl/>
              </w:rPr>
              <w:t>ממלאת</w:t>
            </w:r>
            <w:r w:rsidR="00346228" w:rsidRPr="009D2DFC">
              <w:rPr>
                <w:rFonts w:cs="David"/>
                <w:sz w:val="18"/>
                <w:szCs w:val="18"/>
                <w:rtl/>
              </w:rPr>
              <w:t xml:space="preserve"> </w:t>
            </w:r>
            <w:r w:rsidR="00346228" w:rsidRPr="009D2DFC">
              <w:rPr>
                <w:rFonts w:cs="David" w:hint="cs"/>
                <w:sz w:val="18"/>
                <w:szCs w:val="18"/>
                <w:rtl/>
              </w:rPr>
              <w:t>תפקיד</w:t>
            </w:r>
            <w:r w:rsidR="00346228" w:rsidRPr="009D2DFC">
              <w:rPr>
                <w:rFonts w:cs="David"/>
                <w:sz w:val="18"/>
                <w:szCs w:val="18"/>
                <w:rtl/>
              </w:rPr>
              <w:t xml:space="preserve"> </w:t>
            </w:r>
            <w:r w:rsidR="00346228" w:rsidRPr="009D2DFC">
              <w:rPr>
                <w:rFonts w:cs="David" w:hint="cs"/>
                <w:sz w:val="18"/>
                <w:szCs w:val="18"/>
                <w:rtl/>
              </w:rPr>
              <w:t>חשוב</w:t>
            </w:r>
            <w:r w:rsidR="00346228" w:rsidRPr="009D2DFC">
              <w:rPr>
                <w:rFonts w:cs="David"/>
                <w:sz w:val="18"/>
                <w:szCs w:val="18"/>
                <w:rtl/>
              </w:rPr>
              <w:t xml:space="preserve"> </w:t>
            </w:r>
            <w:r w:rsidR="00346228" w:rsidRPr="009D2DFC">
              <w:rPr>
                <w:rFonts w:cs="David" w:hint="cs"/>
                <w:sz w:val="18"/>
                <w:szCs w:val="18"/>
                <w:rtl/>
              </w:rPr>
              <w:t>מאוד</w:t>
            </w:r>
            <w:r w:rsidR="00346228" w:rsidRPr="009D2DFC">
              <w:rPr>
                <w:rFonts w:cs="David"/>
                <w:sz w:val="18"/>
                <w:szCs w:val="18"/>
                <w:rtl/>
              </w:rPr>
              <w:t xml:space="preserve"> </w:t>
            </w:r>
            <w:r w:rsidR="00346228" w:rsidRPr="009D2DFC">
              <w:rPr>
                <w:rFonts w:cs="David" w:hint="cs"/>
                <w:sz w:val="18"/>
                <w:szCs w:val="18"/>
                <w:rtl/>
              </w:rPr>
              <w:t>כבר</w:t>
            </w:r>
            <w:r w:rsidR="00346228" w:rsidRPr="009D2DFC">
              <w:rPr>
                <w:rFonts w:cs="David"/>
                <w:sz w:val="18"/>
                <w:szCs w:val="18"/>
                <w:rtl/>
              </w:rPr>
              <w:t xml:space="preserve"> </w:t>
            </w:r>
            <w:r w:rsidR="00346228" w:rsidRPr="009D2DFC">
              <w:rPr>
                <w:rFonts w:cs="David" w:hint="cs"/>
                <w:sz w:val="18"/>
                <w:szCs w:val="18"/>
                <w:rtl/>
              </w:rPr>
              <w:t>היום</w:t>
            </w:r>
            <w:r w:rsidR="00346228" w:rsidRPr="009D2DFC">
              <w:rPr>
                <w:rFonts w:cs="David"/>
                <w:sz w:val="18"/>
                <w:szCs w:val="18"/>
                <w:rtl/>
              </w:rPr>
              <w:t xml:space="preserve">. </w:t>
            </w:r>
          </w:p>
          <w:p w14:paraId="7C49014E" w14:textId="77777777" w:rsidR="009D2DFC" w:rsidRPr="009D2DFC" w:rsidRDefault="00346228" w:rsidP="009D2DFC">
            <w:pPr>
              <w:rPr>
                <w:rFonts w:cs="David"/>
                <w:sz w:val="18"/>
                <w:szCs w:val="18"/>
                <w:rtl/>
              </w:rPr>
            </w:pPr>
            <w:r w:rsidRPr="009D2DFC">
              <w:rPr>
                <w:rFonts w:cs="David" w:hint="cs"/>
                <w:sz w:val="18"/>
                <w:szCs w:val="18"/>
                <w:rtl/>
              </w:rPr>
              <w:t>7) חייבים</w:t>
            </w:r>
            <w:r w:rsidRPr="009D2DFC">
              <w:rPr>
                <w:rFonts w:cs="David"/>
                <w:sz w:val="18"/>
                <w:szCs w:val="18"/>
                <w:rtl/>
              </w:rPr>
              <w:t xml:space="preserve"> </w:t>
            </w:r>
            <w:r w:rsidRPr="009D2DFC">
              <w:rPr>
                <w:rFonts w:cs="David" w:hint="cs"/>
                <w:sz w:val="18"/>
                <w:szCs w:val="18"/>
                <w:rtl/>
              </w:rPr>
              <w:t>לבנות</w:t>
            </w:r>
            <w:r w:rsidRPr="009D2DFC">
              <w:rPr>
                <w:rFonts w:cs="David"/>
                <w:sz w:val="18"/>
                <w:szCs w:val="18"/>
                <w:rtl/>
              </w:rPr>
              <w:t xml:space="preserve"> </w:t>
            </w:r>
            <w:r w:rsidRPr="009D2DFC">
              <w:rPr>
                <w:rFonts w:cs="David" w:hint="cs"/>
                <w:sz w:val="18"/>
                <w:szCs w:val="18"/>
                <w:rtl/>
              </w:rPr>
              <w:t>רשת</w:t>
            </w:r>
            <w:r w:rsidRPr="009D2DFC">
              <w:rPr>
                <w:rFonts w:cs="David"/>
                <w:sz w:val="18"/>
                <w:szCs w:val="18"/>
                <w:rtl/>
              </w:rPr>
              <w:t xml:space="preserve"> </w:t>
            </w:r>
            <w:r w:rsidRPr="009D2DFC">
              <w:rPr>
                <w:rFonts w:cs="David" w:hint="cs"/>
                <w:sz w:val="18"/>
                <w:szCs w:val="18"/>
                <w:rtl/>
              </w:rPr>
              <w:t>חדשה</w:t>
            </w:r>
            <w:r w:rsidRPr="009D2DFC">
              <w:rPr>
                <w:rFonts w:cs="David"/>
                <w:sz w:val="18"/>
                <w:szCs w:val="18"/>
                <w:rtl/>
              </w:rPr>
              <w:t xml:space="preserve"> </w:t>
            </w:r>
            <w:r w:rsidRPr="009D2DFC">
              <w:rPr>
                <w:rFonts w:cs="David" w:hint="cs"/>
                <w:sz w:val="18"/>
                <w:szCs w:val="18"/>
                <w:rtl/>
              </w:rPr>
              <w:t>בחינוך</w:t>
            </w:r>
            <w:r w:rsidRPr="009D2DFC">
              <w:rPr>
                <w:rFonts w:cs="David"/>
                <w:sz w:val="18"/>
                <w:szCs w:val="18"/>
                <w:rtl/>
              </w:rPr>
              <w:t xml:space="preserve">. </w:t>
            </w:r>
            <w:r w:rsidRPr="009D2DFC">
              <w:rPr>
                <w:rFonts w:cs="David" w:hint="cs"/>
                <w:sz w:val="18"/>
                <w:szCs w:val="18"/>
                <w:rtl/>
              </w:rPr>
              <w:t>לכן</w:t>
            </w:r>
            <w:r w:rsidRPr="009D2DFC">
              <w:rPr>
                <w:rFonts w:cs="David"/>
                <w:sz w:val="18"/>
                <w:szCs w:val="18"/>
                <w:rtl/>
              </w:rPr>
              <w:t xml:space="preserve"> </w:t>
            </w:r>
            <w:r w:rsidRPr="009D2DFC">
              <w:rPr>
                <w:rFonts w:cs="David" w:hint="cs"/>
                <w:sz w:val="18"/>
                <w:szCs w:val="18"/>
                <w:rtl/>
              </w:rPr>
              <w:t>יהיה</w:t>
            </w:r>
            <w:r w:rsidRPr="009D2DFC">
              <w:rPr>
                <w:rFonts w:cs="David"/>
                <w:sz w:val="18"/>
                <w:szCs w:val="18"/>
                <w:rtl/>
              </w:rPr>
              <w:t xml:space="preserve"> </w:t>
            </w:r>
            <w:r w:rsidRPr="009D2DFC">
              <w:rPr>
                <w:rFonts w:cs="David" w:hint="cs"/>
                <w:sz w:val="18"/>
                <w:szCs w:val="18"/>
                <w:rtl/>
              </w:rPr>
              <w:t>טוב</w:t>
            </w:r>
            <w:r w:rsidRPr="009D2DFC">
              <w:rPr>
                <w:rFonts w:cs="David"/>
                <w:sz w:val="18"/>
                <w:szCs w:val="18"/>
                <w:rtl/>
              </w:rPr>
              <w:t xml:space="preserve"> </w:t>
            </w:r>
            <w:r w:rsidRPr="009D2DFC">
              <w:rPr>
                <w:rFonts w:cs="David" w:hint="cs"/>
                <w:sz w:val="18"/>
                <w:szCs w:val="18"/>
                <w:rtl/>
              </w:rPr>
              <w:t>אם</w:t>
            </w:r>
            <w:r w:rsidRPr="009D2DFC">
              <w:rPr>
                <w:rFonts w:cs="David"/>
                <w:sz w:val="18"/>
                <w:szCs w:val="18"/>
                <w:rtl/>
              </w:rPr>
              <w:t xml:space="preserve"> </w:t>
            </w:r>
            <w:r w:rsidRPr="009D2DFC">
              <w:rPr>
                <w:rFonts w:cs="David" w:hint="cs"/>
                <w:sz w:val="18"/>
                <w:szCs w:val="18"/>
                <w:rtl/>
              </w:rPr>
              <w:t>מערכת</w:t>
            </w:r>
            <w:r w:rsidRPr="009D2DFC">
              <w:rPr>
                <w:rFonts w:cs="David"/>
                <w:sz w:val="18"/>
                <w:szCs w:val="18"/>
                <w:rtl/>
              </w:rPr>
              <w:t xml:space="preserve"> </w:t>
            </w:r>
            <w:r w:rsidRPr="009D2DFC">
              <w:rPr>
                <w:rFonts w:cs="David" w:hint="cs"/>
                <w:sz w:val="18"/>
                <w:szCs w:val="18"/>
                <w:rtl/>
              </w:rPr>
              <w:t>החינוך</w:t>
            </w:r>
            <w:r w:rsidRPr="009D2DFC">
              <w:rPr>
                <w:rFonts w:cs="David"/>
                <w:sz w:val="18"/>
                <w:szCs w:val="18"/>
                <w:rtl/>
              </w:rPr>
              <w:t xml:space="preserve"> </w:t>
            </w:r>
            <w:r w:rsidRPr="009D2DFC">
              <w:rPr>
                <w:rFonts w:cs="David" w:hint="cs"/>
                <w:sz w:val="18"/>
                <w:szCs w:val="18"/>
                <w:rtl/>
              </w:rPr>
              <w:t>כולה</w:t>
            </w:r>
            <w:r w:rsidRPr="009D2DFC">
              <w:rPr>
                <w:rFonts w:cs="David"/>
                <w:sz w:val="18"/>
                <w:szCs w:val="18"/>
                <w:rtl/>
              </w:rPr>
              <w:t xml:space="preserve"> </w:t>
            </w:r>
            <w:r w:rsidR="009D2DFC" w:rsidRPr="009D2DFC">
              <w:rPr>
                <w:rFonts w:cs="David" w:hint="cs"/>
                <w:sz w:val="18"/>
                <w:szCs w:val="18"/>
                <w:rtl/>
              </w:rPr>
              <w:t xml:space="preserve">       </w:t>
            </w:r>
          </w:p>
          <w:p w14:paraId="17C3FA5C" w14:textId="77777777" w:rsidR="009D2DFC" w:rsidRPr="009D2DFC" w:rsidRDefault="009D2DFC" w:rsidP="009D2DFC">
            <w:pPr>
              <w:rPr>
                <w:rFonts w:cs="David"/>
                <w:sz w:val="18"/>
                <w:szCs w:val="18"/>
                <w:rtl/>
              </w:rPr>
            </w:pPr>
            <w:r w:rsidRPr="009D2DFC">
              <w:rPr>
                <w:rFonts w:cs="David" w:hint="cs"/>
                <w:sz w:val="18"/>
                <w:szCs w:val="18"/>
                <w:rtl/>
              </w:rPr>
              <w:t xml:space="preserve">    </w:t>
            </w:r>
            <w:r w:rsidR="00346228" w:rsidRPr="009D2DFC">
              <w:rPr>
                <w:rFonts w:cs="David" w:hint="cs"/>
                <w:sz w:val="18"/>
                <w:szCs w:val="18"/>
                <w:rtl/>
              </w:rPr>
              <w:t>תצטרף</w:t>
            </w:r>
            <w:r w:rsidR="00346228" w:rsidRPr="009D2DFC">
              <w:rPr>
                <w:rFonts w:cs="David"/>
                <w:sz w:val="18"/>
                <w:szCs w:val="18"/>
                <w:rtl/>
              </w:rPr>
              <w:t xml:space="preserve"> </w:t>
            </w:r>
            <w:r w:rsidR="00346228" w:rsidRPr="009D2DFC">
              <w:rPr>
                <w:rFonts w:cs="David" w:hint="cs"/>
                <w:sz w:val="18"/>
                <w:szCs w:val="18"/>
                <w:rtl/>
              </w:rPr>
              <w:t>לשינוי</w:t>
            </w:r>
            <w:r w:rsidR="00346228" w:rsidRPr="009D2DFC">
              <w:rPr>
                <w:rFonts w:cs="David"/>
                <w:sz w:val="18"/>
                <w:szCs w:val="18"/>
                <w:rtl/>
              </w:rPr>
              <w:t xml:space="preserve"> </w:t>
            </w:r>
            <w:r w:rsidR="00346228" w:rsidRPr="009D2DFC">
              <w:rPr>
                <w:rFonts w:cs="David" w:hint="cs"/>
                <w:sz w:val="18"/>
                <w:szCs w:val="18"/>
                <w:rtl/>
              </w:rPr>
              <w:t>זה</w:t>
            </w:r>
            <w:r w:rsidR="00346228" w:rsidRPr="009D2DFC">
              <w:rPr>
                <w:rFonts w:cs="David"/>
                <w:sz w:val="18"/>
                <w:szCs w:val="18"/>
                <w:rtl/>
              </w:rPr>
              <w:t xml:space="preserve"> </w:t>
            </w:r>
            <w:r w:rsidR="00346228" w:rsidRPr="009D2DFC">
              <w:rPr>
                <w:rFonts w:cs="David" w:hint="cs"/>
                <w:sz w:val="18"/>
                <w:szCs w:val="18"/>
                <w:rtl/>
              </w:rPr>
              <w:t>ותיצור</w:t>
            </w:r>
            <w:r w:rsidR="00346228" w:rsidRPr="009D2DFC">
              <w:rPr>
                <w:rFonts w:cs="David"/>
                <w:sz w:val="18"/>
                <w:szCs w:val="18"/>
                <w:rtl/>
              </w:rPr>
              <w:t xml:space="preserve"> </w:t>
            </w:r>
            <w:r w:rsidR="00346228" w:rsidRPr="009D2DFC">
              <w:rPr>
                <w:rFonts w:cs="David" w:hint="cs"/>
                <w:sz w:val="18"/>
                <w:szCs w:val="18"/>
                <w:rtl/>
              </w:rPr>
              <w:t>מציאות</w:t>
            </w:r>
            <w:r w:rsidR="00346228" w:rsidRPr="009D2DFC">
              <w:rPr>
                <w:rFonts w:cs="David"/>
                <w:sz w:val="18"/>
                <w:szCs w:val="18"/>
                <w:rtl/>
              </w:rPr>
              <w:t xml:space="preserve"> </w:t>
            </w:r>
            <w:r w:rsidR="00346228" w:rsidRPr="009D2DFC">
              <w:rPr>
                <w:rFonts w:cs="David" w:hint="cs"/>
                <w:sz w:val="18"/>
                <w:szCs w:val="18"/>
                <w:rtl/>
              </w:rPr>
              <w:t>שבה</w:t>
            </w:r>
            <w:r w:rsidR="00346228" w:rsidRPr="009D2DFC">
              <w:rPr>
                <w:rFonts w:cs="David"/>
                <w:sz w:val="18"/>
                <w:szCs w:val="18"/>
                <w:rtl/>
              </w:rPr>
              <w:t xml:space="preserve"> </w:t>
            </w:r>
            <w:r w:rsidR="00346228" w:rsidRPr="009D2DFC">
              <w:rPr>
                <w:rFonts w:cs="David" w:hint="cs"/>
                <w:sz w:val="18"/>
                <w:szCs w:val="18"/>
                <w:rtl/>
              </w:rPr>
              <w:t>תלמידים ילמדו</w:t>
            </w:r>
            <w:r w:rsidR="00346228" w:rsidRPr="009D2DFC">
              <w:rPr>
                <w:rFonts w:cs="David"/>
                <w:sz w:val="18"/>
                <w:szCs w:val="18"/>
                <w:rtl/>
              </w:rPr>
              <w:t xml:space="preserve"> </w:t>
            </w:r>
            <w:r w:rsidR="00346228" w:rsidRPr="009D2DFC">
              <w:rPr>
                <w:rFonts w:cs="David" w:hint="cs"/>
                <w:sz w:val="18"/>
                <w:szCs w:val="18"/>
                <w:rtl/>
              </w:rPr>
              <w:t>באמצעות</w:t>
            </w:r>
            <w:r w:rsidR="00346228" w:rsidRPr="009D2DFC">
              <w:rPr>
                <w:rFonts w:cs="David"/>
                <w:sz w:val="18"/>
                <w:szCs w:val="18"/>
                <w:rtl/>
              </w:rPr>
              <w:t xml:space="preserve"> </w:t>
            </w:r>
            <w:proofErr w:type="spellStart"/>
            <w:r w:rsidR="00346228" w:rsidRPr="009D2DFC">
              <w:rPr>
                <w:rFonts w:cs="David" w:hint="cs"/>
                <w:sz w:val="18"/>
                <w:szCs w:val="18"/>
                <w:rtl/>
              </w:rPr>
              <w:t>טבלטים</w:t>
            </w:r>
            <w:proofErr w:type="spellEnd"/>
            <w:r w:rsidR="00346228" w:rsidRPr="009D2DFC">
              <w:rPr>
                <w:rFonts w:cs="David"/>
                <w:sz w:val="18"/>
                <w:szCs w:val="18"/>
                <w:rtl/>
              </w:rPr>
              <w:t xml:space="preserve"> , </w:t>
            </w:r>
          </w:p>
          <w:p w14:paraId="546859FC" w14:textId="77777777" w:rsidR="00346228" w:rsidRPr="009D2DFC" w:rsidRDefault="009D2DFC" w:rsidP="009D2DFC">
            <w:pPr>
              <w:rPr>
                <w:rFonts w:cs="David"/>
                <w:sz w:val="18"/>
                <w:szCs w:val="18"/>
                <w:rtl/>
              </w:rPr>
            </w:pPr>
            <w:r w:rsidRPr="009D2DFC">
              <w:rPr>
                <w:rFonts w:cs="David" w:hint="cs"/>
                <w:sz w:val="18"/>
                <w:szCs w:val="18"/>
                <w:rtl/>
              </w:rPr>
              <w:t xml:space="preserve">   </w:t>
            </w:r>
            <w:r w:rsidR="00346228" w:rsidRPr="009D2DFC">
              <w:rPr>
                <w:rFonts w:cs="David" w:hint="cs"/>
                <w:sz w:val="18"/>
                <w:szCs w:val="18"/>
                <w:rtl/>
              </w:rPr>
              <w:t>ומורים</w:t>
            </w:r>
            <w:r w:rsidR="00346228" w:rsidRPr="009D2DFC">
              <w:rPr>
                <w:rFonts w:cs="David"/>
                <w:sz w:val="18"/>
                <w:szCs w:val="18"/>
                <w:rtl/>
              </w:rPr>
              <w:t xml:space="preserve"> </w:t>
            </w:r>
            <w:r w:rsidR="00346228" w:rsidRPr="009D2DFC">
              <w:rPr>
                <w:rFonts w:cs="David" w:hint="cs"/>
                <w:sz w:val="18"/>
                <w:szCs w:val="18"/>
                <w:rtl/>
              </w:rPr>
              <w:t>ילמדו</w:t>
            </w:r>
            <w:r w:rsidR="00346228" w:rsidRPr="009D2DFC">
              <w:rPr>
                <w:rFonts w:cs="David"/>
                <w:sz w:val="18"/>
                <w:szCs w:val="18"/>
                <w:rtl/>
              </w:rPr>
              <w:t xml:space="preserve"> </w:t>
            </w:r>
            <w:r w:rsidR="00346228" w:rsidRPr="009D2DFC">
              <w:rPr>
                <w:rFonts w:cs="David" w:hint="cs"/>
                <w:sz w:val="18"/>
                <w:szCs w:val="18"/>
                <w:rtl/>
              </w:rPr>
              <w:t>באמצעות</w:t>
            </w:r>
            <w:r w:rsidR="00346228" w:rsidRPr="009D2DFC">
              <w:rPr>
                <w:rFonts w:cs="David"/>
                <w:sz w:val="18"/>
                <w:szCs w:val="18"/>
                <w:rtl/>
              </w:rPr>
              <w:t xml:space="preserve"> </w:t>
            </w:r>
            <w:r w:rsidR="00346228" w:rsidRPr="009D2DFC">
              <w:rPr>
                <w:rFonts w:cs="David" w:hint="cs"/>
                <w:sz w:val="18"/>
                <w:szCs w:val="18"/>
                <w:rtl/>
              </w:rPr>
              <w:t>טכנולוגיה</w:t>
            </w:r>
            <w:r w:rsidR="00346228" w:rsidRPr="009D2DFC">
              <w:rPr>
                <w:rFonts w:cs="David"/>
                <w:sz w:val="18"/>
                <w:szCs w:val="18"/>
                <w:rtl/>
              </w:rPr>
              <w:t xml:space="preserve"> </w:t>
            </w:r>
            <w:r w:rsidR="00346228" w:rsidRPr="009D2DFC">
              <w:rPr>
                <w:rFonts w:cs="David" w:hint="cs"/>
                <w:sz w:val="18"/>
                <w:szCs w:val="18"/>
                <w:rtl/>
              </w:rPr>
              <w:t>דיגיטלית</w:t>
            </w:r>
            <w:r w:rsidR="00346228" w:rsidRPr="009D2DFC">
              <w:rPr>
                <w:rFonts w:cs="David"/>
                <w:sz w:val="18"/>
                <w:szCs w:val="18"/>
                <w:rtl/>
              </w:rPr>
              <w:t xml:space="preserve">. </w:t>
            </w:r>
          </w:p>
          <w:p w14:paraId="42510C16" w14:textId="77777777" w:rsidR="009D2DFC" w:rsidRPr="009D2DFC" w:rsidRDefault="00346228" w:rsidP="009D2DFC">
            <w:pPr>
              <w:rPr>
                <w:rFonts w:cs="David"/>
                <w:sz w:val="18"/>
                <w:szCs w:val="18"/>
                <w:rtl/>
              </w:rPr>
            </w:pPr>
            <w:r w:rsidRPr="009D2DFC">
              <w:rPr>
                <w:rFonts w:cs="David" w:hint="cs"/>
                <w:sz w:val="18"/>
                <w:szCs w:val="18"/>
                <w:rtl/>
              </w:rPr>
              <w:t>8) חובה</w:t>
            </w:r>
            <w:r w:rsidRPr="009D2DFC">
              <w:rPr>
                <w:rFonts w:cs="David"/>
                <w:sz w:val="18"/>
                <w:szCs w:val="18"/>
                <w:rtl/>
              </w:rPr>
              <w:t xml:space="preserve"> </w:t>
            </w:r>
            <w:r w:rsidRPr="009D2DFC">
              <w:rPr>
                <w:rFonts w:cs="David" w:hint="cs"/>
                <w:sz w:val="18"/>
                <w:szCs w:val="18"/>
                <w:rtl/>
              </w:rPr>
              <w:t>לעשות</w:t>
            </w:r>
            <w:r w:rsidRPr="009D2DFC">
              <w:rPr>
                <w:rFonts w:cs="David"/>
                <w:sz w:val="18"/>
                <w:szCs w:val="18"/>
                <w:rtl/>
              </w:rPr>
              <w:t xml:space="preserve"> </w:t>
            </w:r>
            <w:r w:rsidRPr="009D2DFC">
              <w:rPr>
                <w:rFonts w:cs="David" w:hint="cs"/>
                <w:sz w:val="18"/>
                <w:szCs w:val="18"/>
                <w:rtl/>
              </w:rPr>
              <w:t>שינוי</w:t>
            </w:r>
            <w:r w:rsidRPr="009D2DFC">
              <w:rPr>
                <w:rFonts w:cs="David"/>
                <w:sz w:val="18"/>
                <w:szCs w:val="18"/>
                <w:rtl/>
              </w:rPr>
              <w:t xml:space="preserve"> </w:t>
            </w:r>
            <w:r w:rsidRPr="009D2DFC">
              <w:rPr>
                <w:rFonts w:cs="David" w:hint="cs"/>
                <w:sz w:val="18"/>
                <w:szCs w:val="18"/>
                <w:rtl/>
              </w:rPr>
              <w:t>זה</w:t>
            </w:r>
            <w:r w:rsidRPr="009D2DFC">
              <w:rPr>
                <w:rFonts w:cs="David"/>
                <w:sz w:val="18"/>
                <w:szCs w:val="18"/>
                <w:rtl/>
              </w:rPr>
              <w:t xml:space="preserve">, </w:t>
            </w:r>
            <w:r w:rsidRPr="009D2DFC">
              <w:rPr>
                <w:rFonts w:cs="David" w:hint="cs"/>
                <w:sz w:val="18"/>
                <w:szCs w:val="18"/>
                <w:rtl/>
              </w:rPr>
              <w:t>גם</w:t>
            </w:r>
            <w:r w:rsidRPr="009D2DFC">
              <w:rPr>
                <w:rFonts w:cs="David"/>
                <w:sz w:val="18"/>
                <w:szCs w:val="18"/>
                <w:rtl/>
              </w:rPr>
              <w:t xml:space="preserve"> </w:t>
            </w:r>
            <w:r w:rsidRPr="009D2DFC">
              <w:rPr>
                <w:rFonts w:cs="David" w:hint="cs"/>
                <w:sz w:val="18"/>
                <w:szCs w:val="18"/>
                <w:rtl/>
              </w:rPr>
              <w:t>אם</w:t>
            </w:r>
            <w:r w:rsidRPr="009D2DFC">
              <w:rPr>
                <w:rFonts w:cs="David"/>
                <w:sz w:val="18"/>
                <w:szCs w:val="18"/>
                <w:rtl/>
              </w:rPr>
              <w:t xml:space="preserve"> </w:t>
            </w:r>
            <w:r w:rsidRPr="009D2DFC">
              <w:rPr>
                <w:rFonts w:cs="David" w:hint="cs"/>
                <w:sz w:val="18"/>
                <w:szCs w:val="18"/>
                <w:rtl/>
              </w:rPr>
              <w:t>כיום</w:t>
            </w:r>
            <w:r w:rsidRPr="009D2DFC">
              <w:rPr>
                <w:rFonts w:cs="David"/>
                <w:sz w:val="18"/>
                <w:szCs w:val="18"/>
                <w:rtl/>
              </w:rPr>
              <w:t xml:space="preserve"> </w:t>
            </w:r>
            <w:r w:rsidRPr="009D2DFC">
              <w:rPr>
                <w:rFonts w:cs="David" w:hint="cs"/>
                <w:sz w:val="18"/>
                <w:szCs w:val="18"/>
                <w:rtl/>
              </w:rPr>
              <w:t>אין</w:t>
            </w:r>
            <w:r w:rsidRPr="009D2DFC">
              <w:rPr>
                <w:rFonts w:cs="David"/>
                <w:sz w:val="18"/>
                <w:szCs w:val="18"/>
                <w:rtl/>
              </w:rPr>
              <w:t xml:space="preserve"> </w:t>
            </w:r>
            <w:r w:rsidRPr="009D2DFC">
              <w:rPr>
                <w:rFonts w:cs="David" w:hint="cs"/>
                <w:sz w:val="18"/>
                <w:szCs w:val="18"/>
                <w:rtl/>
              </w:rPr>
              <w:t>מחקרים המצדיקים</w:t>
            </w:r>
            <w:r w:rsidRPr="009D2DFC">
              <w:rPr>
                <w:rFonts w:cs="David"/>
                <w:sz w:val="18"/>
                <w:szCs w:val="18"/>
                <w:rtl/>
              </w:rPr>
              <w:t xml:space="preserve"> </w:t>
            </w:r>
            <w:r w:rsidRPr="009D2DFC">
              <w:rPr>
                <w:rFonts w:cs="David" w:hint="cs"/>
                <w:sz w:val="18"/>
                <w:szCs w:val="18"/>
                <w:rtl/>
              </w:rPr>
              <w:t>אותו</w:t>
            </w:r>
            <w:r w:rsidRPr="009D2DFC">
              <w:rPr>
                <w:rFonts w:cs="David"/>
                <w:sz w:val="18"/>
                <w:szCs w:val="18"/>
                <w:rtl/>
              </w:rPr>
              <w:t xml:space="preserve">,  </w:t>
            </w:r>
            <w:r w:rsidRPr="009D2DFC">
              <w:rPr>
                <w:rFonts w:cs="David" w:hint="cs"/>
                <w:sz w:val="18"/>
                <w:szCs w:val="18"/>
                <w:rtl/>
              </w:rPr>
              <w:t>כי</w:t>
            </w:r>
            <w:r w:rsidRPr="009D2DFC">
              <w:rPr>
                <w:rFonts w:cs="David"/>
                <w:sz w:val="18"/>
                <w:szCs w:val="18"/>
                <w:rtl/>
              </w:rPr>
              <w:t xml:space="preserve"> </w:t>
            </w:r>
            <w:r w:rsidRPr="009D2DFC">
              <w:rPr>
                <w:rFonts w:cs="David" w:hint="cs"/>
                <w:sz w:val="18"/>
                <w:szCs w:val="18"/>
                <w:rtl/>
              </w:rPr>
              <w:t>אנו</w:t>
            </w:r>
            <w:r w:rsidRPr="009D2DFC">
              <w:rPr>
                <w:rFonts w:cs="David"/>
                <w:sz w:val="18"/>
                <w:szCs w:val="18"/>
                <w:rtl/>
              </w:rPr>
              <w:t xml:space="preserve"> </w:t>
            </w:r>
            <w:r w:rsidR="009D2DFC" w:rsidRPr="009D2DFC">
              <w:rPr>
                <w:rFonts w:cs="David" w:hint="cs"/>
                <w:sz w:val="18"/>
                <w:szCs w:val="18"/>
                <w:rtl/>
              </w:rPr>
              <w:t xml:space="preserve">    </w:t>
            </w:r>
          </w:p>
          <w:p w14:paraId="3A498547" w14:textId="77777777" w:rsidR="00346228" w:rsidRPr="009D2DFC" w:rsidRDefault="009D2DFC" w:rsidP="009D2DFC">
            <w:pPr>
              <w:rPr>
                <w:rFonts w:cs="David"/>
                <w:sz w:val="18"/>
                <w:szCs w:val="18"/>
                <w:rtl/>
              </w:rPr>
            </w:pPr>
            <w:r w:rsidRPr="009D2DFC">
              <w:rPr>
                <w:rFonts w:cs="David" w:hint="cs"/>
                <w:sz w:val="18"/>
                <w:szCs w:val="18"/>
                <w:rtl/>
              </w:rPr>
              <w:t xml:space="preserve">    </w:t>
            </w:r>
            <w:r w:rsidR="00346228" w:rsidRPr="009D2DFC">
              <w:rPr>
                <w:rFonts w:cs="David" w:hint="cs"/>
                <w:sz w:val="18"/>
                <w:szCs w:val="18"/>
                <w:rtl/>
              </w:rPr>
              <w:t>חברה</w:t>
            </w:r>
            <w:r w:rsidR="00346228" w:rsidRPr="009D2DFC">
              <w:rPr>
                <w:rFonts w:cs="David"/>
                <w:sz w:val="18"/>
                <w:szCs w:val="18"/>
                <w:rtl/>
              </w:rPr>
              <w:t xml:space="preserve"> </w:t>
            </w:r>
            <w:r w:rsidR="00346228" w:rsidRPr="009D2DFC">
              <w:rPr>
                <w:rFonts w:cs="David" w:hint="cs"/>
                <w:sz w:val="18"/>
                <w:szCs w:val="18"/>
                <w:rtl/>
              </w:rPr>
              <w:t>שרוצה</w:t>
            </w:r>
            <w:r w:rsidR="00346228" w:rsidRPr="009D2DFC">
              <w:rPr>
                <w:rFonts w:cs="David"/>
                <w:sz w:val="18"/>
                <w:szCs w:val="18"/>
                <w:rtl/>
              </w:rPr>
              <w:t xml:space="preserve"> </w:t>
            </w:r>
            <w:r w:rsidR="00346228" w:rsidRPr="009D2DFC">
              <w:rPr>
                <w:rFonts w:cs="David" w:hint="cs"/>
                <w:sz w:val="18"/>
                <w:szCs w:val="18"/>
                <w:rtl/>
              </w:rPr>
              <w:t>עתיד</w:t>
            </w:r>
            <w:r w:rsidR="00346228" w:rsidRPr="009D2DFC">
              <w:rPr>
                <w:rFonts w:cs="David"/>
                <w:sz w:val="18"/>
                <w:szCs w:val="18"/>
                <w:rtl/>
              </w:rPr>
              <w:t xml:space="preserve"> </w:t>
            </w:r>
            <w:r w:rsidR="00346228" w:rsidRPr="009D2DFC">
              <w:rPr>
                <w:rFonts w:cs="David" w:hint="cs"/>
                <w:sz w:val="18"/>
                <w:szCs w:val="18"/>
                <w:rtl/>
              </w:rPr>
              <w:t>טוב</w:t>
            </w:r>
            <w:r w:rsidR="00346228" w:rsidRPr="009D2DFC">
              <w:rPr>
                <w:rFonts w:cs="David"/>
                <w:sz w:val="18"/>
                <w:szCs w:val="18"/>
                <w:rtl/>
              </w:rPr>
              <w:t xml:space="preserve"> </w:t>
            </w:r>
            <w:r w:rsidR="00346228" w:rsidRPr="009D2DFC">
              <w:rPr>
                <w:rFonts w:cs="David" w:hint="cs"/>
                <w:sz w:val="18"/>
                <w:szCs w:val="18"/>
                <w:rtl/>
              </w:rPr>
              <w:t>והולם</w:t>
            </w:r>
            <w:r w:rsidR="00346228" w:rsidRPr="009D2DFC">
              <w:rPr>
                <w:rFonts w:cs="David"/>
                <w:sz w:val="18"/>
                <w:szCs w:val="18"/>
                <w:rtl/>
              </w:rPr>
              <w:t xml:space="preserve">, </w:t>
            </w:r>
            <w:r w:rsidR="00346228" w:rsidRPr="009D2DFC">
              <w:rPr>
                <w:rFonts w:cs="David" w:hint="cs"/>
                <w:sz w:val="18"/>
                <w:szCs w:val="18"/>
                <w:rtl/>
              </w:rPr>
              <w:t>ואנו</w:t>
            </w:r>
            <w:r w:rsidR="00346228" w:rsidRPr="009D2DFC">
              <w:rPr>
                <w:rFonts w:cs="David"/>
                <w:sz w:val="18"/>
                <w:szCs w:val="18"/>
                <w:rtl/>
              </w:rPr>
              <w:t xml:space="preserve"> </w:t>
            </w:r>
            <w:r w:rsidR="00346228" w:rsidRPr="009D2DFC">
              <w:rPr>
                <w:rFonts w:cs="David" w:hint="cs"/>
                <w:sz w:val="18"/>
                <w:szCs w:val="18"/>
                <w:rtl/>
              </w:rPr>
              <w:t>חברה</w:t>
            </w:r>
            <w:r w:rsidR="00346228" w:rsidRPr="009D2DFC">
              <w:rPr>
                <w:rFonts w:cs="David"/>
                <w:sz w:val="18"/>
                <w:szCs w:val="18"/>
                <w:rtl/>
              </w:rPr>
              <w:t xml:space="preserve"> </w:t>
            </w:r>
            <w:r w:rsidR="00346228" w:rsidRPr="009D2DFC">
              <w:rPr>
                <w:rFonts w:cs="David" w:hint="cs"/>
                <w:sz w:val="18"/>
                <w:szCs w:val="18"/>
                <w:rtl/>
              </w:rPr>
              <w:t>שחייבת</w:t>
            </w:r>
            <w:r w:rsidR="00346228" w:rsidRPr="009D2DFC">
              <w:rPr>
                <w:rFonts w:cs="David"/>
                <w:sz w:val="18"/>
                <w:szCs w:val="18"/>
                <w:rtl/>
              </w:rPr>
              <w:t xml:space="preserve"> </w:t>
            </w:r>
            <w:r w:rsidR="00346228" w:rsidRPr="009D2DFC">
              <w:rPr>
                <w:rFonts w:cs="David" w:hint="cs"/>
                <w:sz w:val="18"/>
                <w:szCs w:val="18"/>
                <w:rtl/>
              </w:rPr>
              <w:t>זאת</w:t>
            </w:r>
            <w:r w:rsidR="00346228" w:rsidRPr="009D2DFC">
              <w:rPr>
                <w:rFonts w:cs="David"/>
                <w:sz w:val="18"/>
                <w:szCs w:val="18"/>
                <w:rtl/>
              </w:rPr>
              <w:t xml:space="preserve"> </w:t>
            </w:r>
            <w:r w:rsidR="00346228" w:rsidRPr="009D2DFC">
              <w:rPr>
                <w:rFonts w:cs="David" w:hint="cs"/>
                <w:sz w:val="18"/>
                <w:szCs w:val="18"/>
                <w:rtl/>
              </w:rPr>
              <w:t>לאזרחיה</w:t>
            </w:r>
            <w:r w:rsidR="00346228" w:rsidRPr="009D2DFC">
              <w:rPr>
                <w:rFonts w:cs="David"/>
                <w:sz w:val="18"/>
                <w:szCs w:val="18"/>
                <w:rtl/>
              </w:rPr>
              <w:t>.</w:t>
            </w:r>
          </w:p>
          <w:p w14:paraId="318AD41A" w14:textId="77777777" w:rsidR="00C044D6" w:rsidRPr="009D2DFC" w:rsidRDefault="00346228" w:rsidP="009D2DFC">
            <w:pPr>
              <w:rPr>
                <w:rFonts w:cs="David"/>
                <w:sz w:val="18"/>
                <w:szCs w:val="18"/>
                <w:rtl/>
              </w:rPr>
            </w:pPr>
            <w:r w:rsidRPr="009D2DFC">
              <w:rPr>
                <w:rFonts w:cs="David" w:hint="cs"/>
                <w:sz w:val="18"/>
                <w:szCs w:val="18"/>
                <w:rtl/>
              </w:rPr>
              <w:t xml:space="preserve">9) אסור לחשוב שהטכנולוגיה מזיקה לבריאות או שאין לה תרומה רבה ללמידה או לחשוב במושגים של מחיר לעומת תועלת כי זה מתבסס על מחקרים ישנים וצריך להכיר בעובדה שהטכנולוגיה מתחדשת כל הזמן. </w:t>
            </w:r>
          </w:p>
        </w:tc>
        <w:tc>
          <w:tcPr>
            <w:tcW w:w="1080" w:type="dxa"/>
          </w:tcPr>
          <w:p w14:paraId="35F7C515" w14:textId="77777777" w:rsidR="002F6CEE" w:rsidRPr="009D2DFC" w:rsidRDefault="00FE3F86" w:rsidP="00346228">
            <w:pPr>
              <w:rPr>
                <w:rFonts w:cs="David"/>
                <w:sz w:val="18"/>
                <w:szCs w:val="18"/>
                <w:rtl/>
              </w:rPr>
            </w:pPr>
            <w:r w:rsidRPr="009D2DFC">
              <w:rPr>
                <w:rFonts w:cs="David" w:hint="cs"/>
                <w:sz w:val="18"/>
                <w:szCs w:val="18"/>
                <w:rtl/>
              </w:rPr>
              <w:t>1</w:t>
            </w:r>
            <w:r w:rsidR="00346228" w:rsidRPr="009D2DFC">
              <w:rPr>
                <w:rFonts w:cs="David" w:hint="cs"/>
                <w:sz w:val="18"/>
                <w:szCs w:val="18"/>
                <w:rtl/>
              </w:rPr>
              <w:t>2</w:t>
            </w:r>
            <w:r w:rsidR="00FE32A5" w:rsidRPr="009D2DFC">
              <w:rPr>
                <w:rFonts w:cs="David" w:hint="cs"/>
                <w:sz w:val="18"/>
                <w:szCs w:val="18"/>
                <w:rtl/>
              </w:rPr>
              <w:t>%</w:t>
            </w:r>
          </w:p>
        </w:tc>
        <w:tc>
          <w:tcPr>
            <w:tcW w:w="2724" w:type="dxa"/>
          </w:tcPr>
          <w:p w14:paraId="7D509616" w14:textId="77777777" w:rsidR="002F6CEE" w:rsidRPr="009D2DFC" w:rsidRDefault="002F6CEE" w:rsidP="001C0238">
            <w:pPr>
              <w:rPr>
                <w:rFonts w:cs="David"/>
                <w:sz w:val="18"/>
                <w:szCs w:val="18"/>
                <w:rtl/>
              </w:rPr>
            </w:pPr>
          </w:p>
        </w:tc>
      </w:tr>
      <w:tr w:rsidR="001C0238" w:rsidRPr="0084778F" w14:paraId="1D2D00AF" w14:textId="77777777" w:rsidTr="009D2DFC">
        <w:tc>
          <w:tcPr>
            <w:tcW w:w="1559" w:type="dxa"/>
          </w:tcPr>
          <w:p w14:paraId="24E798F8" w14:textId="77777777" w:rsidR="001C0238" w:rsidRPr="009D2DFC" w:rsidRDefault="00D70874" w:rsidP="008752BB">
            <w:pPr>
              <w:rPr>
                <w:rFonts w:cs="David"/>
                <w:sz w:val="18"/>
                <w:szCs w:val="18"/>
                <w:rtl/>
              </w:rPr>
            </w:pPr>
            <w:r w:rsidRPr="009D2DFC">
              <w:rPr>
                <w:rFonts w:cs="David" w:hint="cs"/>
                <w:sz w:val="18"/>
                <w:szCs w:val="18"/>
                <w:highlight w:val="magenta"/>
                <w:rtl/>
              </w:rPr>
              <w:t>לציין</w:t>
            </w:r>
            <w:r w:rsidR="008752BB" w:rsidRPr="009D2DFC">
              <w:rPr>
                <w:rFonts w:cs="David" w:hint="cs"/>
                <w:sz w:val="18"/>
                <w:szCs w:val="18"/>
                <w:highlight w:val="magenta"/>
                <w:rtl/>
              </w:rPr>
              <w:t xml:space="preserve"> לפחות </w:t>
            </w:r>
            <w:r w:rsidR="00FE3F86" w:rsidRPr="009D2DFC">
              <w:rPr>
                <w:rFonts w:cs="David" w:hint="cs"/>
                <w:sz w:val="18"/>
                <w:szCs w:val="18"/>
                <w:highlight w:val="magenta"/>
                <w:rtl/>
              </w:rPr>
              <w:t>2 מייחדים</w:t>
            </w:r>
            <w:r w:rsidR="00FE3F86" w:rsidRPr="009D2DFC">
              <w:rPr>
                <w:rFonts w:cs="David" w:hint="cs"/>
                <w:sz w:val="18"/>
                <w:szCs w:val="18"/>
                <w:rtl/>
              </w:rPr>
              <w:t xml:space="preserve"> </w:t>
            </w:r>
          </w:p>
          <w:p w14:paraId="63E42D05" w14:textId="77777777" w:rsidR="009D73D4" w:rsidRPr="009D2DFC" w:rsidRDefault="009D73D4" w:rsidP="009D73D4">
            <w:pPr>
              <w:rPr>
                <w:rFonts w:cs="David"/>
                <w:sz w:val="18"/>
                <w:szCs w:val="18"/>
                <w:rtl/>
              </w:rPr>
            </w:pPr>
          </w:p>
          <w:p w14:paraId="43A00B3B" w14:textId="77777777" w:rsidR="00D70874" w:rsidRPr="009D2DFC" w:rsidRDefault="00FE3F86" w:rsidP="00FE3F86">
            <w:pPr>
              <w:rPr>
                <w:rFonts w:cs="David"/>
                <w:sz w:val="18"/>
                <w:szCs w:val="18"/>
                <w:rtl/>
              </w:rPr>
            </w:pPr>
            <w:r w:rsidRPr="009D2DFC">
              <w:rPr>
                <w:rFonts w:cs="David" w:hint="cs"/>
                <w:sz w:val="18"/>
                <w:szCs w:val="18"/>
                <w:rtl/>
              </w:rPr>
              <w:t>2</w:t>
            </w:r>
            <w:r w:rsidR="00D70874" w:rsidRPr="009D2DFC">
              <w:rPr>
                <w:rFonts w:cs="David" w:hint="cs"/>
                <w:sz w:val="18"/>
                <w:szCs w:val="18"/>
                <w:rtl/>
              </w:rPr>
              <w:t xml:space="preserve"> </w:t>
            </w:r>
            <w:r w:rsidR="00D70874" w:rsidRPr="009D2DFC">
              <w:rPr>
                <w:rFonts w:cs="David" w:hint="cs"/>
                <w:sz w:val="18"/>
                <w:szCs w:val="18"/>
              </w:rPr>
              <w:t>X</w:t>
            </w:r>
            <w:r w:rsidR="00D70874" w:rsidRPr="009D2DFC">
              <w:rPr>
                <w:rFonts w:cs="David" w:hint="cs"/>
                <w:sz w:val="18"/>
                <w:szCs w:val="18"/>
                <w:rtl/>
              </w:rPr>
              <w:t xml:space="preserve">  </w:t>
            </w:r>
            <w:r w:rsidRPr="009D2DFC">
              <w:rPr>
                <w:rFonts w:cs="David" w:hint="cs"/>
                <w:sz w:val="18"/>
                <w:szCs w:val="18"/>
                <w:rtl/>
              </w:rPr>
              <w:t>5</w:t>
            </w:r>
            <w:r w:rsidR="00D70874" w:rsidRPr="009D2DFC">
              <w:rPr>
                <w:rFonts w:cs="David" w:hint="cs"/>
                <w:sz w:val="18"/>
                <w:szCs w:val="18"/>
                <w:rtl/>
              </w:rPr>
              <w:t>%</w:t>
            </w:r>
          </w:p>
          <w:p w14:paraId="6DDBBE48" w14:textId="77777777" w:rsidR="00D70874" w:rsidRPr="009D2DFC" w:rsidRDefault="00D70874" w:rsidP="001C0238">
            <w:pPr>
              <w:rPr>
                <w:rFonts w:cs="David"/>
                <w:sz w:val="18"/>
                <w:szCs w:val="18"/>
                <w:rtl/>
              </w:rPr>
            </w:pPr>
          </w:p>
        </w:tc>
        <w:tc>
          <w:tcPr>
            <w:tcW w:w="5978" w:type="dxa"/>
          </w:tcPr>
          <w:p w14:paraId="221FC6EB" w14:textId="77777777" w:rsidR="000D1E43" w:rsidRPr="009D2DFC" w:rsidRDefault="0032194E" w:rsidP="00FE3F86">
            <w:pPr>
              <w:rPr>
                <w:rFonts w:cs="David"/>
                <w:sz w:val="18"/>
                <w:szCs w:val="18"/>
                <w:rtl/>
              </w:rPr>
            </w:pPr>
            <w:r w:rsidRPr="009D2DFC">
              <w:rPr>
                <w:rFonts w:cs="David" w:hint="cs"/>
                <w:sz w:val="18"/>
                <w:szCs w:val="18"/>
                <w:highlight w:val="magenta"/>
                <w:rtl/>
              </w:rPr>
              <w:t xml:space="preserve">מידע מייחד רק </w:t>
            </w:r>
            <w:r w:rsidR="00F43E6E" w:rsidRPr="009D2DFC">
              <w:rPr>
                <w:rFonts w:cs="David" w:hint="cs"/>
                <w:sz w:val="18"/>
                <w:szCs w:val="18"/>
                <w:highlight w:val="magenta"/>
                <w:rtl/>
              </w:rPr>
              <w:t xml:space="preserve">לטקסט </w:t>
            </w:r>
            <w:r w:rsidR="00FE3F86" w:rsidRPr="009D2DFC">
              <w:rPr>
                <w:rFonts w:cs="David" w:hint="cs"/>
                <w:sz w:val="18"/>
                <w:szCs w:val="18"/>
                <w:highlight w:val="magenta"/>
                <w:rtl/>
              </w:rPr>
              <w:t>2</w:t>
            </w:r>
            <w:r w:rsidR="00F43E6E" w:rsidRPr="009D2DFC">
              <w:rPr>
                <w:rFonts w:cs="David" w:hint="cs"/>
                <w:sz w:val="18"/>
                <w:szCs w:val="18"/>
                <w:highlight w:val="magenta"/>
                <w:rtl/>
              </w:rPr>
              <w:t>:</w:t>
            </w:r>
            <w:r w:rsidR="00C36F30" w:rsidRPr="009D2DFC">
              <w:rPr>
                <w:rFonts w:cs="David" w:hint="cs"/>
                <w:sz w:val="18"/>
                <w:szCs w:val="18"/>
                <w:highlight w:val="magenta"/>
                <w:rtl/>
              </w:rPr>
              <w:t xml:space="preserve"> </w:t>
            </w:r>
            <w:r w:rsidR="00FE3F86" w:rsidRPr="009D2DFC">
              <w:rPr>
                <w:rFonts w:cs="David" w:hint="cs"/>
                <w:sz w:val="18"/>
                <w:szCs w:val="18"/>
                <w:highlight w:val="magenta"/>
                <w:rtl/>
              </w:rPr>
              <w:t>נימוקים מדוע חשוב לשלב טכנולוגיה בחינוך</w:t>
            </w:r>
          </w:p>
          <w:p w14:paraId="381EFB77" w14:textId="77777777" w:rsidR="009D2DFC" w:rsidRPr="009D2DFC" w:rsidRDefault="00F43E6E" w:rsidP="009D2DFC">
            <w:pPr>
              <w:rPr>
                <w:rFonts w:cs="David"/>
                <w:sz w:val="18"/>
                <w:szCs w:val="18"/>
                <w:rtl/>
              </w:rPr>
            </w:pPr>
            <w:r w:rsidRPr="009D2DFC">
              <w:rPr>
                <w:rFonts w:cs="David" w:hint="cs"/>
                <w:sz w:val="18"/>
                <w:szCs w:val="18"/>
                <w:rtl/>
              </w:rPr>
              <w:t>1)</w:t>
            </w:r>
            <w:r w:rsidR="00B944C0" w:rsidRPr="009D2DFC">
              <w:rPr>
                <w:sz w:val="18"/>
                <w:szCs w:val="18"/>
                <w:rtl/>
              </w:rPr>
              <w:t xml:space="preserve"> </w:t>
            </w:r>
            <w:r w:rsidR="009D2DFC" w:rsidRPr="009D2DFC">
              <w:rPr>
                <w:rFonts w:cs="David" w:hint="eastAsia"/>
                <w:sz w:val="18"/>
                <w:szCs w:val="18"/>
                <w:rtl/>
              </w:rPr>
              <w:t>הטכנולוגיה</w:t>
            </w:r>
            <w:r w:rsidR="009D2DFC" w:rsidRPr="009D2DFC">
              <w:rPr>
                <w:rFonts w:cs="David"/>
                <w:sz w:val="18"/>
                <w:szCs w:val="18"/>
                <w:rtl/>
              </w:rPr>
              <w:t xml:space="preserve"> </w:t>
            </w:r>
            <w:r w:rsidR="009D2DFC" w:rsidRPr="009D2DFC">
              <w:rPr>
                <w:rFonts w:cs="David" w:hint="eastAsia"/>
                <w:sz w:val="18"/>
                <w:szCs w:val="18"/>
                <w:rtl/>
              </w:rPr>
              <w:t>יכולה</w:t>
            </w:r>
            <w:r w:rsidR="009D2DFC" w:rsidRPr="009D2DFC">
              <w:rPr>
                <w:rFonts w:cs="David"/>
                <w:sz w:val="18"/>
                <w:szCs w:val="18"/>
                <w:rtl/>
              </w:rPr>
              <w:t xml:space="preserve"> </w:t>
            </w:r>
            <w:r w:rsidR="009D2DFC" w:rsidRPr="009D2DFC">
              <w:rPr>
                <w:rFonts w:cs="David" w:hint="eastAsia"/>
                <w:sz w:val="18"/>
                <w:szCs w:val="18"/>
                <w:rtl/>
              </w:rPr>
              <w:t>לעזור</w:t>
            </w:r>
            <w:r w:rsidR="009D2DFC" w:rsidRPr="009D2DFC">
              <w:rPr>
                <w:rFonts w:cs="David"/>
                <w:sz w:val="18"/>
                <w:szCs w:val="18"/>
                <w:rtl/>
              </w:rPr>
              <w:t xml:space="preserve"> </w:t>
            </w:r>
            <w:r w:rsidR="009D2DFC" w:rsidRPr="009D2DFC">
              <w:rPr>
                <w:rFonts w:cs="David" w:hint="eastAsia"/>
                <w:sz w:val="18"/>
                <w:szCs w:val="18"/>
                <w:rtl/>
              </w:rPr>
              <w:t>לנו</w:t>
            </w:r>
            <w:r w:rsidR="009D2DFC" w:rsidRPr="009D2DFC">
              <w:rPr>
                <w:rFonts w:cs="David"/>
                <w:sz w:val="18"/>
                <w:szCs w:val="18"/>
                <w:rtl/>
              </w:rPr>
              <w:t xml:space="preserve"> </w:t>
            </w:r>
            <w:r w:rsidR="009D2DFC" w:rsidRPr="009D2DFC">
              <w:rPr>
                <w:rFonts w:cs="David" w:hint="eastAsia"/>
                <w:sz w:val="18"/>
                <w:szCs w:val="18"/>
                <w:rtl/>
              </w:rPr>
              <w:t>לקרב</w:t>
            </w:r>
            <w:r w:rsidR="009D2DFC" w:rsidRPr="009D2DFC">
              <w:rPr>
                <w:rFonts w:cs="David"/>
                <w:sz w:val="18"/>
                <w:szCs w:val="18"/>
                <w:rtl/>
              </w:rPr>
              <w:t xml:space="preserve"> </w:t>
            </w:r>
            <w:r w:rsidR="009D2DFC" w:rsidRPr="009D2DFC">
              <w:rPr>
                <w:rFonts w:cs="David" w:hint="eastAsia"/>
                <w:sz w:val="18"/>
                <w:szCs w:val="18"/>
                <w:rtl/>
              </w:rPr>
              <w:t>את</w:t>
            </w:r>
            <w:r w:rsidR="009D2DFC" w:rsidRPr="009D2DFC">
              <w:rPr>
                <w:rFonts w:cs="David"/>
                <w:sz w:val="18"/>
                <w:szCs w:val="18"/>
                <w:rtl/>
              </w:rPr>
              <w:t xml:space="preserve"> </w:t>
            </w:r>
            <w:r w:rsidR="009D2DFC" w:rsidRPr="009D2DFC">
              <w:rPr>
                <w:rFonts w:cs="David" w:hint="eastAsia"/>
                <w:sz w:val="18"/>
                <w:szCs w:val="18"/>
                <w:rtl/>
              </w:rPr>
              <w:t>הלמידה</w:t>
            </w:r>
            <w:r w:rsidR="009D2DFC" w:rsidRPr="009D2DFC">
              <w:rPr>
                <w:rFonts w:cs="David"/>
                <w:sz w:val="18"/>
                <w:szCs w:val="18"/>
                <w:rtl/>
              </w:rPr>
              <w:t xml:space="preserve"> </w:t>
            </w:r>
            <w:r w:rsidR="009D2DFC" w:rsidRPr="009D2DFC">
              <w:rPr>
                <w:rFonts w:cs="David" w:hint="eastAsia"/>
                <w:sz w:val="18"/>
                <w:szCs w:val="18"/>
                <w:rtl/>
              </w:rPr>
              <w:t>לתלמידים</w:t>
            </w:r>
            <w:r w:rsidR="009D2DFC" w:rsidRPr="009D2DFC">
              <w:rPr>
                <w:rFonts w:cs="David"/>
                <w:sz w:val="18"/>
                <w:szCs w:val="18"/>
                <w:rtl/>
              </w:rPr>
              <w:t xml:space="preserve">. </w:t>
            </w:r>
          </w:p>
          <w:p w14:paraId="17A1D2C2" w14:textId="77777777" w:rsidR="009D2DFC" w:rsidRPr="009D2DFC" w:rsidRDefault="009D2DFC" w:rsidP="009D2DFC">
            <w:pPr>
              <w:rPr>
                <w:rFonts w:cs="David"/>
                <w:sz w:val="18"/>
                <w:szCs w:val="18"/>
                <w:rtl/>
              </w:rPr>
            </w:pPr>
            <w:r w:rsidRPr="009D2DFC">
              <w:rPr>
                <w:rFonts w:cs="David" w:hint="cs"/>
                <w:sz w:val="18"/>
                <w:szCs w:val="18"/>
                <w:rtl/>
              </w:rPr>
              <w:t xml:space="preserve">2) </w:t>
            </w:r>
            <w:r w:rsidRPr="009D2DFC">
              <w:rPr>
                <w:rFonts w:cs="David" w:hint="eastAsia"/>
                <w:sz w:val="18"/>
                <w:szCs w:val="18"/>
                <w:rtl/>
              </w:rPr>
              <w:t>הטכנולוגיה</w:t>
            </w:r>
            <w:r w:rsidRPr="009D2DFC">
              <w:rPr>
                <w:rFonts w:cs="David" w:hint="cs"/>
                <w:sz w:val="18"/>
                <w:szCs w:val="18"/>
                <w:rtl/>
              </w:rPr>
              <w:t xml:space="preserve"> </w:t>
            </w:r>
            <w:r w:rsidRPr="009D2DFC">
              <w:rPr>
                <w:rFonts w:cs="David" w:hint="eastAsia"/>
                <w:sz w:val="18"/>
                <w:szCs w:val="18"/>
                <w:rtl/>
              </w:rPr>
              <w:t>עוזרת</w:t>
            </w:r>
            <w:r w:rsidRPr="009D2DFC">
              <w:rPr>
                <w:rFonts w:cs="David"/>
                <w:sz w:val="18"/>
                <w:szCs w:val="18"/>
                <w:rtl/>
              </w:rPr>
              <w:t xml:space="preserve"> </w:t>
            </w:r>
            <w:r w:rsidRPr="009D2DFC">
              <w:rPr>
                <w:rFonts w:cs="David" w:hint="eastAsia"/>
                <w:sz w:val="18"/>
                <w:szCs w:val="18"/>
                <w:rtl/>
              </w:rPr>
              <w:t>למורים</w:t>
            </w:r>
            <w:r w:rsidRPr="009D2DFC">
              <w:rPr>
                <w:rFonts w:cs="David"/>
                <w:sz w:val="18"/>
                <w:szCs w:val="18"/>
                <w:rtl/>
              </w:rPr>
              <w:t xml:space="preserve"> </w:t>
            </w:r>
            <w:r w:rsidRPr="009D2DFC">
              <w:rPr>
                <w:rFonts w:cs="David" w:hint="eastAsia"/>
                <w:sz w:val="18"/>
                <w:szCs w:val="18"/>
                <w:rtl/>
              </w:rPr>
              <w:t>להעביר</w:t>
            </w:r>
            <w:r w:rsidRPr="009D2DFC">
              <w:rPr>
                <w:rFonts w:cs="David"/>
                <w:sz w:val="18"/>
                <w:szCs w:val="18"/>
                <w:rtl/>
              </w:rPr>
              <w:t xml:space="preserve"> </w:t>
            </w:r>
            <w:r w:rsidRPr="009D2DFC">
              <w:rPr>
                <w:rFonts w:cs="David" w:hint="eastAsia"/>
                <w:sz w:val="18"/>
                <w:szCs w:val="18"/>
                <w:rtl/>
              </w:rPr>
              <w:t>ידע</w:t>
            </w:r>
            <w:r w:rsidRPr="009D2DFC">
              <w:rPr>
                <w:rFonts w:cs="David"/>
                <w:sz w:val="18"/>
                <w:szCs w:val="18"/>
                <w:rtl/>
              </w:rPr>
              <w:t xml:space="preserve"> </w:t>
            </w:r>
            <w:r w:rsidRPr="009D2DFC">
              <w:rPr>
                <w:rFonts w:cs="David" w:hint="eastAsia"/>
                <w:sz w:val="18"/>
                <w:szCs w:val="18"/>
                <w:rtl/>
              </w:rPr>
              <w:t>ומאפשרת</w:t>
            </w:r>
            <w:r w:rsidRPr="009D2DFC">
              <w:rPr>
                <w:rFonts w:cs="David"/>
                <w:sz w:val="18"/>
                <w:szCs w:val="18"/>
                <w:rtl/>
              </w:rPr>
              <w:t xml:space="preserve"> </w:t>
            </w:r>
            <w:r w:rsidRPr="009D2DFC">
              <w:rPr>
                <w:rFonts w:cs="David" w:hint="eastAsia"/>
                <w:sz w:val="18"/>
                <w:szCs w:val="18"/>
                <w:rtl/>
              </w:rPr>
              <w:t>להם</w:t>
            </w:r>
            <w:r w:rsidRPr="009D2DFC">
              <w:rPr>
                <w:rFonts w:cs="David"/>
                <w:sz w:val="18"/>
                <w:szCs w:val="18"/>
                <w:rtl/>
              </w:rPr>
              <w:t xml:space="preserve"> </w:t>
            </w:r>
            <w:r w:rsidRPr="009D2DFC">
              <w:rPr>
                <w:rFonts w:cs="David" w:hint="eastAsia"/>
                <w:sz w:val="18"/>
                <w:szCs w:val="18"/>
                <w:rtl/>
              </w:rPr>
              <w:t>להתמקד</w:t>
            </w:r>
            <w:r w:rsidRPr="009D2DFC">
              <w:rPr>
                <w:rFonts w:cs="David"/>
                <w:sz w:val="18"/>
                <w:szCs w:val="18"/>
                <w:rtl/>
              </w:rPr>
              <w:t xml:space="preserve"> </w:t>
            </w:r>
            <w:r w:rsidRPr="009D2DFC">
              <w:rPr>
                <w:rFonts w:cs="David" w:hint="eastAsia"/>
                <w:sz w:val="18"/>
                <w:szCs w:val="18"/>
                <w:rtl/>
              </w:rPr>
              <w:t>במשמעות</w:t>
            </w:r>
            <w:r w:rsidRPr="009D2DFC">
              <w:rPr>
                <w:rFonts w:cs="David"/>
                <w:sz w:val="18"/>
                <w:szCs w:val="18"/>
                <w:rtl/>
              </w:rPr>
              <w:t xml:space="preserve"> ִ </w:t>
            </w:r>
          </w:p>
          <w:p w14:paraId="361F1DBD" w14:textId="77777777" w:rsidR="009D2DFC" w:rsidRPr="009D2DFC" w:rsidRDefault="009D2DFC" w:rsidP="009D2DFC">
            <w:pPr>
              <w:rPr>
                <w:rFonts w:cs="David"/>
                <w:sz w:val="18"/>
                <w:szCs w:val="18"/>
                <w:rtl/>
              </w:rPr>
            </w:pPr>
            <w:r w:rsidRPr="009D2DFC">
              <w:rPr>
                <w:rFonts w:cs="David" w:hint="cs"/>
                <w:sz w:val="18"/>
                <w:szCs w:val="18"/>
                <w:rtl/>
              </w:rPr>
              <w:t xml:space="preserve">    </w:t>
            </w:r>
            <w:r w:rsidRPr="009D2DFC">
              <w:rPr>
                <w:rFonts w:cs="David" w:hint="eastAsia"/>
                <w:sz w:val="18"/>
                <w:szCs w:val="18"/>
                <w:rtl/>
              </w:rPr>
              <w:t>האמתית</w:t>
            </w:r>
            <w:r w:rsidRPr="009D2DFC">
              <w:rPr>
                <w:rFonts w:cs="David"/>
                <w:sz w:val="18"/>
                <w:szCs w:val="18"/>
                <w:rtl/>
              </w:rPr>
              <w:t xml:space="preserve"> </w:t>
            </w:r>
            <w:r w:rsidRPr="009D2DFC">
              <w:rPr>
                <w:rFonts w:cs="David" w:hint="eastAsia"/>
                <w:sz w:val="18"/>
                <w:szCs w:val="18"/>
                <w:rtl/>
              </w:rPr>
              <w:t>של</w:t>
            </w:r>
            <w:r w:rsidRPr="009D2DFC">
              <w:rPr>
                <w:rFonts w:cs="David"/>
                <w:sz w:val="18"/>
                <w:szCs w:val="18"/>
                <w:rtl/>
              </w:rPr>
              <w:t xml:space="preserve"> </w:t>
            </w:r>
            <w:r w:rsidRPr="009D2DFC">
              <w:rPr>
                <w:rFonts w:cs="David" w:hint="eastAsia"/>
                <w:sz w:val="18"/>
                <w:szCs w:val="18"/>
                <w:rtl/>
              </w:rPr>
              <w:t>החומר</w:t>
            </w:r>
            <w:r w:rsidRPr="009D2DFC">
              <w:rPr>
                <w:rFonts w:cs="David"/>
                <w:sz w:val="18"/>
                <w:szCs w:val="18"/>
                <w:rtl/>
              </w:rPr>
              <w:t xml:space="preserve"> </w:t>
            </w:r>
            <w:r w:rsidRPr="009D2DFC">
              <w:rPr>
                <w:rFonts w:cs="David" w:hint="eastAsia"/>
                <w:sz w:val="18"/>
                <w:szCs w:val="18"/>
                <w:rtl/>
              </w:rPr>
              <w:t>הנלמד</w:t>
            </w:r>
            <w:r w:rsidRPr="009D2DFC">
              <w:rPr>
                <w:rFonts w:cs="David"/>
                <w:sz w:val="18"/>
                <w:szCs w:val="18"/>
                <w:rtl/>
              </w:rPr>
              <w:t>.</w:t>
            </w:r>
          </w:p>
          <w:p w14:paraId="62C4BD84" w14:textId="77777777" w:rsidR="009D2DFC" w:rsidRPr="009D2DFC" w:rsidRDefault="009D2DFC" w:rsidP="009D2DFC">
            <w:pPr>
              <w:rPr>
                <w:rFonts w:cs="David"/>
                <w:sz w:val="18"/>
                <w:szCs w:val="18"/>
                <w:rtl/>
              </w:rPr>
            </w:pPr>
            <w:r w:rsidRPr="009D2DFC">
              <w:rPr>
                <w:rFonts w:cs="David" w:hint="cs"/>
                <w:sz w:val="18"/>
                <w:szCs w:val="18"/>
                <w:rtl/>
              </w:rPr>
              <w:t xml:space="preserve">3) </w:t>
            </w:r>
            <w:r w:rsidRPr="009D2DFC">
              <w:rPr>
                <w:rFonts w:cs="David" w:hint="eastAsia"/>
                <w:sz w:val="18"/>
                <w:szCs w:val="18"/>
                <w:rtl/>
              </w:rPr>
              <w:t>הטכנולוגיה</w:t>
            </w:r>
            <w:r w:rsidRPr="009D2DFC">
              <w:rPr>
                <w:rFonts w:cs="David"/>
                <w:sz w:val="18"/>
                <w:szCs w:val="18"/>
                <w:rtl/>
              </w:rPr>
              <w:t xml:space="preserve"> </w:t>
            </w:r>
            <w:r w:rsidRPr="009D2DFC">
              <w:rPr>
                <w:rFonts w:cs="David" w:hint="eastAsia"/>
                <w:sz w:val="18"/>
                <w:szCs w:val="18"/>
                <w:rtl/>
              </w:rPr>
              <w:t>מאפשרת</w:t>
            </w:r>
            <w:r w:rsidRPr="009D2DFC">
              <w:rPr>
                <w:rFonts w:cs="David"/>
                <w:sz w:val="18"/>
                <w:szCs w:val="18"/>
                <w:rtl/>
              </w:rPr>
              <w:t xml:space="preserve"> </w:t>
            </w:r>
            <w:r w:rsidRPr="009D2DFC">
              <w:rPr>
                <w:rFonts w:cs="David" w:hint="eastAsia"/>
                <w:sz w:val="18"/>
                <w:szCs w:val="18"/>
                <w:rtl/>
              </w:rPr>
              <w:t>למידה</w:t>
            </w:r>
            <w:r w:rsidRPr="009D2DFC">
              <w:rPr>
                <w:rFonts w:cs="David"/>
                <w:sz w:val="18"/>
                <w:szCs w:val="18"/>
                <w:rtl/>
              </w:rPr>
              <w:t xml:space="preserve"> </w:t>
            </w:r>
            <w:r w:rsidRPr="009D2DFC">
              <w:rPr>
                <w:rFonts w:cs="David" w:hint="eastAsia"/>
                <w:sz w:val="18"/>
                <w:szCs w:val="18"/>
                <w:rtl/>
              </w:rPr>
              <w:t>שיתופית</w:t>
            </w:r>
            <w:r w:rsidRPr="009D2DFC">
              <w:rPr>
                <w:rFonts w:cs="David"/>
                <w:sz w:val="18"/>
                <w:szCs w:val="18"/>
                <w:rtl/>
              </w:rPr>
              <w:t xml:space="preserve">, </w:t>
            </w:r>
            <w:r w:rsidRPr="009D2DFC">
              <w:rPr>
                <w:rFonts w:cs="David" w:hint="eastAsia"/>
                <w:sz w:val="18"/>
                <w:szCs w:val="18"/>
                <w:rtl/>
              </w:rPr>
              <w:t>וגם</w:t>
            </w:r>
            <w:r w:rsidRPr="009D2DFC">
              <w:rPr>
                <w:rFonts w:cs="David"/>
                <w:sz w:val="18"/>
                <w:szCs w:val="18"/>
                <w:rtl/>
              </w:rPr>
              <w:t xml:space="preserve"> </w:t>
            </w:r>
            <w:r w:rsidRPr="009D2DFC">
              <w:rPr>
                <w:rFonts w:cs="David" w:hint="eastAsia"/>
                <w:sz w:val="18"/>
                <w:szCs w:val="18"/>
                <w:rtl/>
              </w:rPr>
              <w:t>למידה</w:t>
            </w:r>
            <w:r w:rsidRPr="009D2DFC">
              <w:rPr>
                <w:rFonts w:cs="David"/>
                <w:sz w:val="18"/>
                <w:szCs w:val="18"/>
                <w:rtl/>
              </w:rPr>
              <w:t xml:space="preserve"> </w:t>
            </w:r>
            <w:r w:rsidRPr="009D2DFC">
              <w:rPr>
                <w:rFonts w:cs="David" w:hint="eastAsia"/>
                <w:sz w:val="18"/>
                <w:szCs w:val="18"/>
                <w:rtl/>
              </w:rPr>
              <w:t>עצמית</w:t>
            </w:r>
            <w:r w:rsidRPr="009D2DFC">
              <w:rPr>
                <w:rFonts w:cs="David"/>
                <w:sz w:val="18"/>
                <w:szCs w:val="18"/>
                <w:rtl/>
              </w:rPr>
              <w:t xml:space="preserve">. </w:t>
            </w:r>
          </w:p>
          <w:p w14:paraId="30A75356" w14:textId="77777777" w:rsidR="006D6EDD" w:rsidRPr="009D2DFC" w:rsidRDefault="009D2DFC" w:rsidP="009D2DFC">
            <w:pPr>
              <w:rPr>
                <w:rFonts w:cs="David"/>
                <w:sz w:val="18"/>
                <w:szCs w:val="18"/>
                <w:rtl/>
              </w:rPr>
            </w:pPr>
            <w:r w:rsidRPr="009D2DFC">
              <w:rPr>
                <w:rFonts w:cs="David" w:hint="cs"/>
                <w:sz w:val="18"/>
                <w:szCs w:val="18"/>
                <w:rtl/>
              </w:rPr>
              <w:t xml:space="preserve">4) </w:t>
            </w:r>
            <w:r w:rsidRPr="009D2DFC">
              <w:rPr>
                <w:rFonts w:cs="David" w:hint="eastAsia"/>
                <w:sz w:val="18"/>
                <w:szCs w:val="18"/>
                <w:rtl/>
              </w:rPr>
              <w:t>הטכנולוגיה</w:t>
            </w:r>
            <w:r w:rsidRPr="009D2DFC">
              <w:rPr>
                <w:rFonts w:cs="David"/>
                <w:sz w:val="18"/>
                <w:szCs w:val="18"/>
                <w:rtl/>
              </w:rPr>
              <w:t xml:space="preserve"> </w:t>
            </w:r>
            <w:r w:rsidRPr="009D2DFC">
              <w:rPr>
                <w:rFonts w:cs="David" w:hint="eastAsia"/>
                <w:sz w:val="18"/>
                <w:szCs w:val="18"/>
                <w:rtl/>
              </w:rPr>
              <w:t>מאפשרת</w:t>
            </w:r>
            <w:r w:rsidRPr="009D2DFC">
              <w:rPr>
                <w:rFonts w:cs="David" w:hint="cs"/>
                <w:sz w:val="18"/>
                <w:szCs w:val="18"/>
                <w:rtl/>
              </w:rPr>
              <w:t xml:space="preserve"> </w:t>
            </w:r>
            <w:r w:rsidRPr="009D2DFC">
              <w:rPr>
                <w:rFonts w:cs="David" w:hint="eastAsia"/>
                <w:sz w:val="18"/>
                <w:szCs w:val="18"/>
                <w:rtl/>
              </w:rPr>
              <w:t>קשר</w:t>
            </w:r>
            <w:r w:rsidRPr="009D2DFC">
              <w:rPr>
                <w:rFonts w:cs="David"/>
                <w:sz w:val="18"/>
                <w:szCs w:val="18"/>
                <w:rtl/>
              </w:rPr>
              <w:t xml:space="preserve"> </w:t>
            </w:r>
            <w:r w:rsidRPr="009D2DFC">
              <w:rPr>
                <w:rFonts w:cs="David" w:hint="eastAsia"/>
                <w:sz w:val="18"/>
                <w:szCs w:val="18"/>
                <w:rtl/>
              </w:rPr>
              <w:t>מתמשך</w:t>
            </w:r>
            <w:r w:rsidRPr="009D2DFC">
              <w:rPr>
                <w:rFonts w:cs="David"/>
                <w:sz w:val="18"/>
                <w:szCs w:val="18"/>
                <w:rtl/>
              </w:rPr>
              <w:t xml:space="preserve"> </w:t>
            </w:r>
            <w:r w:rsidRPr="009D2DFC">
              <w:rPr>
                <w:rFonts w:cs="David" w:hint="eastAsia"/>
                <w:sz w:val="18"/>
                <w:szCs w:val="18"/>
                <w:rtl/>
              </w:rPr>
              <w:t>בין</w:t>
            </w:r>
            <w:r w:rsidRPr="009D2DFC">
              <w:rPr>
                <w:rFonts w:cs="David"/>
                <w:sz w:val="18"/>
                <w:szCs w:val="18"/>
                <w:rtl/>
              </w:rPr>
              <w:t xml:space="preserve"> </w:t>
            </w:r>
            <w:r w:rsidRPr="009D2DFC">
              <w:rPr>
                <w:rFonts w:cs="David" w:hint="eastAsia"/>
                <w:sz w:val="18"/>
                <w:szCs w:val="18"/>
                <w:rtl/>
              </w:rPr>
              <w:t>השותפים</w:t>
            </w:r>
            <w:r w:rsidRPr="009D2DFC">
              <w:rPr>
                <w:rFonts w:cs="David"/>
                <w:sz w:val="18"/>
                <w:szCs w:val="18"/>
                <w:rtl/>
              </w:rPr>
              <w:t xml:space="preserve"> </w:t>
            </w:r>
            <w:r w:rsidRPr="009D2DFC">
              <w:rPr>
                <w:rFonts w:cs="David" w:hint="eastAsia"/>
                <w:sz w:val="18"/>
                <w:szCs w:val="18"/>
                <w:rtl/>
              </w:rPr>
              <w:t>בחינוך</w:t>
            </w:r>
            <w:r w:rsidRPr="009D2DFC">
              <w:rPr>
                <w:rFonts w:cs="David"/>
                <w:sz w:val="18"/>
                <w:szCs w:val="18"/>
                <w:rtl/>
              </w:rPr>
              <w:t>.</w:t>
            </w:r>
          </w:p>
        </w:tc>
        <w:tc>
          <w:tcPr>
            <w:tcW w:w="1080" w:type="dxa"/>
          </w:tcPr>
          <w:p w14:paraId="1E34D0AD" w14:textId="77777777" w:rsidR="001C0238" w:rsidRPr="009D2DFC" w:rsidRDefault="00FE3F86" w:rsidP="00C876EA">
            <w:pPr>
              <w:rPr>
                <w:rFonts w:cs="David"/>
                <w:sz w:val="18"/>
                <w:szCs w:val="18"/>
                <w:rtl/>
              </w:rPr>
            </w:pPr>
            <w:r w:rsidRPr="009D2DFC">
              <w:rPr>
                <w:rFonts w:cs="David" w:hint="cs"/>
                <w:sz w:val="18"/>
                <w:szCs w:val="18"/>
                <w:rtl/>
              </w:rPr>
              <w:t>10</w:t>
            </w:r>
            <w:r w:rsidR="00F43E6E" w:rsidRPr="009D2DFC">
              <w:rPr>
                <w:rFonts w:cs="David" w:hint="cs"/>
                <w:sz w:val="18"/>
                <w:szCs w:val="18"/>
                <w:rtl/>
              </w:rPr>
              <w:t>%</w:t>
            </w:r>
          </w:p>
        </w:tc>
        <w:tc>
          <w:tcPr>
            <w:tcW w:w="2724" w:type="dxa"/>
          </w:tcPr>
          <w:p w14:paraId="6B364CCB" w14:textId="77777777" w:rsidR="001C0238" w:rsidRPr="009D2DFC" w:rsidRDefault="001C0238" w:rsidP="001C0238">
            <w:pPr>
              <w:rPr>
                <w:rFonts w:cs="David"/>
                <w:sz w:val="18"/>
                <w:szCs w:val="18"/>
                <w:rtl/>
              </w:rPr>
            </w:pPr>
          </w:p>
        </w:tc>
      </w:tr>
      <w:tr w:rsidR="00F43E6E" w:rsidRPr="0084778F" w14:paraId="2A8F19C9" w14:textId="77777777" w:rsidTr="009D2DFC">
        <w:tc>
          <w:tcPr>
            <w:tcW w:w="1559" w:type="dxa"/>
          </w:tcPr>
          <w:p w14:paraId="627FF3A4" w14:textId="77777777" w:rsidR="00F43E6E" w:rsidRPr="009D2DFC" w:rsidRDefault="00F43E6E" w:rsidP="001C0238">
            <w:pPr>
              <w:rPr>
                <w:rFonts w:cs="David"/>
                <w:b/>
                <w:bCs/>
                <w:sz w:val="18"/>
                <w:szCs w:val="18"/>
                <w:rtl/>
              </w:rPr>
            </w:pPr>
          </w:p>
        </w:tc>
        <w:tc>
          <w:tcPr>
            <w:tcW w:w="5978" w:type="dxa"/>
          </w:tcPr>
          <w:p w14:paraId="61B2D203" w14:textId="77777777" w:rsidR="00F43E6E" w:rsidRPr="009D2DFC" w:rsidRDefault="00F43E6E" w:rsidP="009D2DFC">
            <w:pPr>
              <w:rPr>
                <w:rFonts w:cs="David"/>
                <w:b/>
                <w:bCs/>
                <w:sz w:val="18"/>
                <w:szCs w:val="18"/>
                <w:rtl/>
              </w:rPr>
            </w:pPr>
            <w:r w:rsidRPr="009D2DFC">
              <w:rPr>
                <w:rFonts w:cs="David" w:hint="cs"/>
                <w:b/>
                <w:bCs/>
                <w:sz w:val="18"/>
                <w:szCs w:val="18"/>
                <w:rtl/>
              </w:rPr>
              <w:t xml:space="preserve">סה"כ </w:t>
            </w:r>
            <w:r w:rsidR="003E7BFA" w:rsidRPr="009D2DFC">
              <w:rPr>
                <w:rFonts w:cs="David" w:hint="cs"/>
                <w:b/>
                <w:bCs/>
                <w:sz w:val="18"/>
                <w:szCs w:val="18"/>
                <w:rtl/>
              </w:rPr>
              <w:t xml:space="preserve"> </w:t>
            </w:r>
            <w:r w:rsidR="009D2DFC">
              <w:rPr>
                <w:rFonts w:cs="David" w:hint="cs"/>
                <w:b/>
                <w:bCs/>
                <w:sz w:val="18"/>
                <w:szCs w:val="18"/>
                <w:rtl/>
              </w:rPr>
              <w:t>7</w:t>
            </w:r>
            <w:r w:rsidR="003E7BFA" w:rsidRPr="009D2DFC">
              <w:rPr>
                <w:rFonts w:cs="David" w:hint="cs"/>
                <w:b/>
                <w:bCs/>
                <w:sz w:val="18"/>
                <w:szCs w:val="18"/>
                <w:rtl/>
              </w:rPr>
              <w:t xml:space="preserve"> פריטים בתוכן</w:t>
            </w:r>
          </w:p>
        </w:tc>
        <w:tc>
          <w:tcPr>
            <w:tcW w:w="1080" w:type="dxa"/>
          </w:tcPr>
          <w:p w14:paraId="242FAB76" w14:textId="77777777" w:rsidR="00F43E6E" w:rsidRPr="009D2DFC" w:rsidRDefault="00FE3F86" w:rsidP="009E126A">
            <w:pPr>
              <w:rPr>
                <w:rFonts w:cs="David"/>
                <w:b/>
                <w:bCs/>
                <w:sz w:val="18"/>
                <w:szCs w:val="18"/>
                <w:rtl/>
              </w:rPr>
            </w:pPr>
            <w:r w:rsidRPr="009D2DFC">
              <w:rPr>
                <w:rFonts w:cs="David" w:hint="cs"/>
                <w:b/>
                <w:bCs/>
                <w:sz w:val="18"/>
                <w:szCs w:val="18"/>
                <w:rtl/>
              </w:rPr>
              <w:t>5</w:t>
            </w:r>
            <w:r w:rsidR="00F43E6E" w:rsidRPr="009D2DFC">
              <w:rPr>
                <w:rFonts w:cs="David" w:hint="cs"/>
                <w:b/>
                <w:bCs/>
                <w:sz w:val="18"/>
                <w:szCs w:val="18"/>
                <w:rtl/>
              </w:rPr>
              <w:t>0%</w:t>
            </w:r>
          </w:p>
        </w:tc>
        <w:tc>
          <w:tcPr>
            <w:tcW w:w="2724" w:type="dxa"/>
          </w:tcPr>
          <w:p w14:paraId="53D196B2" w14:textId="77777777" w:rsidR="00F43E6E" w:rsidRPr="009D2DFC" w:rsidRDefault="00F43E6E" w:rsidP="001C0238">
            <w:pPr>
              <w:rPr>
                <w:rFonts w:cs="David"/>
                <w:b/>
                <w:bCs/>
                <w:sz w:val="18"/>
                <w:szCs w:val="18"/>
                <w:rtl/>
              </w:rPr>
            </w:pPr>
          </w:p>
        </w:tc>
      </w:tr>
      <w:tr w:rsidR="009E126A" w:rsidRPr="0084778F" w14:paraId="6D3215DB" w14:textId="77777777" w:rsidTr="009D2DFC">
        <w:tc>
          <w:tcPr>
            <w:tcW w:w="1559" w:type="dxa"/>
          </w:tcPr>
          <w:p w14:paraId="4EDCF5CE" w14:textId="77777777" w:rsidR="009E126A" w:rsidRPr="009D2DFC" w:rsidRDefault="009E126A" w:rsidP="001C0238">
            <w:pPr>
              <w:rPr>
                <w:rFonts w:cs="David"/>
                <w:b/>
                <w:bCs/>
                <w:sz w:val="18"/>
                <w:szCs w:val="18"/>
                <w:rtl/>
              </w:rPr>
            </w:pPr>
          </w:p>
        </w:tc>
        <w:tc>
          <w:tcPr>
            <w:tcW w:w="5978" w:type="dxa"/>
          </w:tcPr>
          <w:p w14:paraId="0DCECC1C" w14:textId="77777777" w:rsidR="009E126A" w:rsidRPr="009D2DFC" w:rsidRDefault="009E126A" w:rsidP="001C0238">
            <w:pPr>
              <w:rPr>
                <w:rFonts w:cs="David"/>
                <w:sz w:val="18"/>
                <w:szCs w:val="18"/>
                <w:rtl/>
              </w:rPr>
            </w:pPr>
            <w:r w:rsidRPr="009D2DFC">
              <w:rPr>
                <w:rFonts w:cs="David" w:hint="cs"/>
                <w:sz w:val="18"/>
                <w:szCs w:val="18"/>
                <w:rtl/>
              </w:rPr>
              <w:t>2. באיזו מידה המידע מהימן ומדויק</w:t>
            </w:r>
          </w:p>
        </w:tc>
        <w:tc>
          <w:tcPr>
            <w:tcW w:w="1080" w:type="dxa"/>
          </w:tcPr>
          <w:p w14:paraId="517913B4" w14:textId="77777777" w:rsidR="009E126A" w:rsidRPr="009D2DFC" w:rsidRDefault="005F7847">
            <w:pPr>
              <w:rPr>
                <w:sz w:val="18"/>
                <w:szCs w:val="18"/>
              </w:rPr>
            </w:pPr>
            <w:r>
              <w:rPr>
                <w:rFonts w:cs="David" w:hint="cs"/>
                <w:sz w:val="18"/>
                <w:szCs w:val="18"/>
                <w:rtl/>
              </w:rPr>
              <w:t>15</w:t>
            </w:r>
            <w:r w:rsidR="009E126A" w:rsidRPr="009D2DFC">
              <w:rPr>
                <w:rFonts w:cs="David" w:hint="cs"/>
                <w:sz w:val="18"/>
                <w:szCs w:val="18"/>
                <w:rtl/>
              </w:rPr>
              <w:t>%</w:t>
            </w:r>
          </w:p>
        </w:tc>
        <w:tc>
          <w:tcPr>
            <w:tcW w:w="2724" w:type="dxa"/>
          </w:tcPr>
          <w:p w14:paraId="2CF5CFCF" w14:textId="77777777" w:rsidR="009E126A" w:rsidRPr="009D2DFC" w:rsidRDefault="009E126A" w:rsidP="001C0238">
            <w:pPr>
              <w:rPr>
                <w:rFonts w:cs="David"/>
                <w:sz w:val="18"/>
                <w:szCs w:val="18"/>
                <w:rtl/>
              </w:rPr>
            </w:pPr>
          </w:p>
        </w:tc>
      </w:tr>
      <w:tr w:rsidR="009E126A" w:rsidRPr="0084778F" w14:paraId="766DA4B1" w14:textId="77777777" w:rsidTr="009D2DFC">
        <w:tc>
          <w:tcPr>
            <w:tcW w:w="1559" w:type="dxa"/>
          </w:tcPr>
          <w:p w14:paraId="357D74B6" w14:textId="77777777" w:rsidR="009E126A" w:rsidRPr="009D2DFC" w:rsidRDefault="009E126A" w:rsidP="001C0238">
            <w:pPr>
              <w:rPr>
                <w:rFonts w:cs="David"/>
                <w:b/>
                <w:bCs/>
                <w:sz w:val="18"/>
                <w:szCs w:val="18"/>
                <w:rtl/>
              </w:rPr>
            </w:pPr>
          </w:p>
        </w:tc>
        <w:tc>
          <w:tcPr>
            <w:tcW w:w="5978" w:type="dxa"/>
          </w:tcPr>
          <w:p w14:paraId="28F3313A" w14:textId="77777777" w:rsidR="009E126A" w:rsidRPr="009D2DFC" w:rsidRDefault="009E126A" w:rsidP="001C0238">
            <w:pPr>
              <w:rPr>
                <w:rFonts w:cs="David"/>
                <w:sz w:val="18"/>
                <w:szCs w:val="18"/>
                <w:rtl/>
              </w:rPr>
            </w:pPr>
            <w:r w:rsidRPr="009D2DFC">
              <w:rPr>
                <w:rFonts w:cs="David" w:hint="cs"/>
                <w:sz w:val="18"/>
                <w:szCs w:val="18"/>
                <w:rtl/>
              </w:rPr>
              <w:t xml:space="preserve">3. באיזו מידה הושמט מידע בלתי רלוונטי? </w:t>
            </w:r>
          </w:p>
        </w:tc>
        <w:tc>
          <w:tcPr>
            <w:tcW w:w="1080" w:type="dxa"/>
          </w:tcPr>
          <w:p w14:paraId="14B44003" w14:textId="77777777" w:rsidR="009E126A" w:rsidRPr="009D2DFC" w:rsidRDefault="009E126A" w:rsidP="005F7847">
            <w:pPr>
              <w:rPr>
                <w:sz w:val="18"/>
                <w:szCs w:val="18"/>
              </w:rPr>
            </w:pPr>
            <w:r w:rsidRPr="009D2DFC">
              <w:rPr>
                <w:rFonts w:cs="David" w:hint="cs"/>
                <w:sz w:val="18"/>
                <w:szCs w:val="18"/>
                <w:rtl/>
              </w:rPr>
              <w:t>1</w:t>
            </w:r>
            <w:r w:rsidR="005F7847">
              <w:rPr>
                <w:rFonts w:cs="David" w:hint="cs"/>
                <w:sz w:val="18"/>
                <w:szCs w:val="18"/>
                <w:rtl/>
              </w:rPr>
              <w:t>5</w:t>
            </w:r>
            <w:r w:rsidRPr="009D2DFC">
              <w:rPr>
                <w:rFonts w:cs="David" w:hint="cs"/>
                <w:sz w:val="18"/>
                <w:szCs w:val="18"/>
                <w:rtl/>
              </w:rPr>
              <w:t>%</w:t>
            </w:r>
          </w:p>
        </w:tc>
        <w:tc>
          <w:tcPr>
            <w:tcW w:w="2724" w:type="dxa"/>
          </w:tcPr>
          <w:p w14:paraId="62086092" w14:textId="77777777" w:rsidR="009E126A" w:rsidRPr="009D2DFC" w:rsidRDefault="009E126A" w:rsidP="001C0238">
            <w:pPr>
              <w:rPr>
                <w:rFonts w:cs="David"/>
                <w:sz w:val="18"/>
                <w:szCs w:val="18"/>
                <w:rtl/>
              </w:rPr>
            </w:pPr>
          </w:p>
        </w:tc>
      </w:tr>
      <w:tr w:rsidR="009E126A" w:rsidRPr="0084778F" w14:paraId="74202040" w14:textId="77777777" w:rsidTr="009D2DFC">
        <w:tc>
          <w:tcPr>
            <w:tcW w:w="1559" w:type="dxa"/>
          </w:tcPr>
          <w:p w14:paraId="67540A77" w14:textId="77777777" w:rsidR="009E126A" w:rsidRPr="009D2DFC" w:rsidRDefault="009E126A" w:rsidP="001C0238">
            <w:pPr>
              <w:rPr>
                <w:rFonts w:cs="David"/>
                <w:b/>
                <w:bCs/>
                <w:sz w:val="18"/>
                <w:szCs w:val="18"/>
                <w:rtl/>
              </w:rPr>
            </w:pPr>
          </w:p>
        </w:tc>
        <w:tc>
          <w:tcPr>
            <w:tcW w:w="5978" w:type="dxa"/>
          </w:tcPr>
          <w:p w14:paraId="1E22744A" w14:textId="77777777" w:rsidR="009E126A" w:rsidRPr="009D2DFC" w:rsidRDefault="009E126A" w:rsidP="001C0238">
            <w:pPr>
              <w:rPr>
                <w:rFonts w:cs="David"/>
                <w:sz w:val="18"/>
                <w:szCs w:val="18"/>
                <w:rtl/>
              </w:rPr>
            </w:pPr>
            <w:r w:rsidRPr="009D2DFC">
              <w:rPr>
                <w:rFonts w:cs="David" w:hint="cs"/>
                <w:sz w:val="18"/>
                <w:szCs w:val="18"/>
                <w:rtl/>
              </w:rPr>
              <w:t>4. באיזו מידה נמנע הכותב מחזרות מיותרות?</w:t>
            </w:r>
          </w:p>
        </w:tc>
        <w:tc>
          <w:tcPr>
            <w:tcW w:w="1080" w:type="dxa"/>
          </w:tcPr>
          <w:p w14:paraId="2AD3F46E" w14:textId="77777777" w:rsidR="009E126A" w:rsidRPr="009D2DFC" w:rsidRDefault="009E126A">
            <w:pPr>
              <w:rPr>
                <w:sz w:val="18"/>
                <w:szCs w:val="18"/>
              </w:rPr>
            </w:pPr>
            <w:r w:rsidRPr="009D2DFC">
              <w:rPr>
                <w:rFonts w:cs="David" w:hint="cs"/>
                <w:sz w:val="18"/>
                <w:szCs w:val="18"/>
                <w:rtl/>
              </w:rPr>
              <w:t>10%</w:t>
            </w:r>
          </w:p>
        </w:tc>
        <w:tc>
          <w:tcPr>
            <w:tcW w:w="2724" w:type="dxa"/>
          </w:tcPr>
          <w:p w14:paraId="2054E69F" w14:textId="77777777" w:rsidR="009E126A" w:rsidRPr="009D2DFC" w:rsidRDefault="009E126A" w:rsidP="001C0238">
            <w:pPr>
              <w:rPr>
                <w:rFonts w:cs="David"/>
                <w:sz w:val="18"/>
                <w:szCs w:val="18"/>
                <w:rtl/>
              </w:rPr>
            </w:pPr>
          </w:p>
        </w:tc>
      </w:tr>
      <w:tr w:rsidR="009E126A" w:rsidRPr="0084778F" w14:paraId="71232600" w14:textId="77777777" w:rsidTr="009D2DFC">
        <w:tc>
          <w:tcPr>
            <w:tcW w:w="1559" w:type="dxa"/>
            <w:tcBorders>
              <w:bottom w:val="single" w:sz="4" w:space="0" w:color="auto"/>
            </w:tcBorders>
          </w:tcPr>
          <w:p w14:paraId="0F8223D3" w14:textId="77777777" w:rsidR="009E126A" w:rsidRPr="009D2DFC" w:rsidRDefault="009E126A" w:rsidP="001C0238">
            <w:pPr>
              <w:rPr>
                <w:rFonts w:cs="David"/>
                <w:b/>
                <w:bCs/>
                <w:sz w:val="18"/>
                <w:szCs w:val="18"/>
                <w:rtl/>
              </w:rPr>
            </w:pPr>
          </w:p>
        </w:tc>
        <w:tc>
          <w:tcPr>
            <w:tcW w:w="5978" w:type="dxa"/>
            <w:tcBorders>
              <w:bottom w:val="single" w:sz="4" w:space="0" w:color="auto"/>
            </w:tcBorders>
          </w:tcPr>
          <w:p w14:paraId="0EA510C6" w14:textId="77777777" w:rsidR="009E126A" w:rsidRPr="009D2DFC" w:rsidRDefault="009E126A" w:rsidP="00466A17">
            <w:pPr>
              <w:rPr>
                <w:rFonts w:cs="David"/>
                <w:sz w:val="18"/>
                <w:szCs w:val="18"/>
                <w:rtl/>
              </w:rPr>
            </w:pPr>
            <w:r w:rsidRPr="009D2DFC">
              <w:rPr>
                <w:rFonts w:cs="David" w:hint="cs"/>
                <w:sz w:val="18"/>
                <w:szCs w:val="18"/>
                <w:rtl/>
              </w:rPr>
              <w:t>5. באיזו מידה נעשה שימוש בהכללות?</w:t>
            </w:r>
            <w:r w:rsidR="001F6EDB" w:rsidRPr="009D2DFC">
              <w:rPr>
                <w:rFonts w:cs="David" w:hint="cs"/>
                <w:sz w:val="18"/>
                <w:szCs w:val="18"/>
                <w:rtl/>
              </w:rPr>
              <w:t xml:space="preserve"> (מילים מכלילות לאורך הכתיבה)</w:t>
            </w:r>
          </w:p>
        </w:tc>
        <w:tc>
          <w:tcPr>
            <w:tcW w:w="1080" w:type="dxa"/>
            <w:tcBorders>
              <w:bottom w:val="single" w:sz="4" w:space="0" w:color="auto"/>
            </w:tcBorders>
          </w:tcPr>
          <w:p w14:paraId="6D813B77" w14:textId="77777777" w:rsidR="009E126A" w:rsidRPr="009D2DFC" w:rsidRDefault="009E126A">
            <w:pPr>
              <w:rPr>
                <w:sz w:val="18"/>
                <w:szCs w:val="18"/>
              </w:rPr>
            </w:pPr>
            <w:r w:rsidRPr="009D2DFC">
              <w:rPr>
                <w:rFonts w:cs="David" w:hint="cs"/>
                <w:sz w:val="18"/>
                <w:szCs w:val="18"/>
                <w:rtl/>
              </w:rPr>
              <w:t>10%</w:t>
            </w:r>
          </w:p>
        </w:tc>
        <w:tc>
          <w:tcPr>
            <w:tcW w:w="2724" w:type="dxa"/>
            <w:tcBorders>
              <w:bottom w:val="single" w:sz="4" w:space="0" w:color="auto"/>
            </w:tcBorders>
          </w:tcPr>
          <w:p w14:paraId="11D345A3" w14:textId="77777777" w:rsidR="009E126A" w:rsidRPr="009D2DFC" w:rsidRDefault="009E126A" w:rsidP="001C0238">
            <w:pPr>
              <w:rPr>
                <w:rFonts w:cs="David"/>
                <w:sz w:val="18"/>
                <w:szCs w:val="18"/>
                <w:rtl/>
              </w:rPr>
            </w:pPr>
          </w:p>
        </w:tc>
      </w:tr>
      <w:tr w:rsidR="001F6EDB" w:rsidRPr="0084778F" w14:paraId="014E16A2" w14:textId="77777777" w:rsidTr="009D2DFC">
        <w:tc>
          <w:tcPr>
            <w:tcW w:w="1559" w:type="dxa"/>
            <w:tcBorders>
              <w:bottom w:val="single" w:sz="4" w:space="0" w:color="auto"/>
            </w:tcBorders>
          </w:tcPr>
          <w:p w14:paraId="6C75B925" w14:textId="77777777" w:rsidR="001F6EDB" w:rsidRPr="009D2DFC" w:rsidRDefault="001F6EDB" w:rsidP="00E05483">
            <w:pPr>
              <w:rPr>
                <w:rFonts w:cs="David"/>
                <w:b/>
                <w:bCs/>
                <w:sz w:val="18"/>
                <w:szCs w:val="18"/>
                <w:rtl/>
              </w:rPr>
            </w:pPr>
          </w:p>
        </w:tc>
        <w:tc>
          <w:tcPr>
            <w:tcW w:w="5978" w:type="dxa"/>
            <w:tcBorders>
              <w:bottom w:val="single" w:sz="4" w:space="0" w:color="auto"/>
            </w:tcBorders>
          </w:tcPr>
          <w:p w14:paraId="7B4CB70D" w14:textId="77777777" w:rsidR="001F6EDB" w:rsidRPr="009D2DFC" w:rsidRDefault="001F6EDB" w:rsidP="00E05483">
            <w:pPr>
              <w:rPr>
                <w:rFonts w:cs="David"/>
                <w:b/>
                <w:bCs/>
                <w:sz w:val="18"/>
                <w:szCs w:val="18"/>
                <w:rtl/>
              </w:rPr>
            </w:pPr>
            <w:r w:rsidRPr="009D2DFC">
              <w:rPr>
                <w:rFonts w:cs="David" w:hint="cs"/>
                <w:b/>
                <w:bCs/>
                <w:sz w:val="18"/>
                <w:szCs w:val="18"/>
                <w:rtl/>
              </w:rPr>
              <w:t xml:space="preserve">סה"כ </w:t>
            </w:r>
          </w:p>
        </w:tc>
        <w:tc>
          <w:tcPr>
            <w:tcW w:w="1080" w:type="dxa"/>
            <w:tcBorders>
              <w:bottom w:val="single" w:sz="4" w:space="0" w:color="auto"/>
            </w:tcBorders>
          </w:tcPr>
          <w:p w14:paraId="49175C3E" w14:textId="77777777" w:rsidR="001F6EDB" w:rsidRPr="009D2DFC" w:rsidRDefault="00FE3F86" w:rsidP="00E05483">
            <w:pPr>
              <w:rPr>
                <w:rFonts w:cs="David"/>
                <w:b/>
                <w:bCs/>
                <w:sz w:val="18"/>
                <w:szCs w:val="18"/>
                <w:rtl/>
              </w:rPr>
            </w:pPr>
            <w:r w:rsidRPr="009D2DFC">
              <w:rPr>
                <w:rFonts w:cs="David" w:hint="cs"/>
                <w:b/>
                <w:bCs/>
                <w:sz w:val="18"/>
                <w:szCs w:val="18"/>
                <w:rtl/>
              </w:rPr>
              <w:t>5</w:t>
            </w:r>
            <w:r w:rsidR="001F6EDB" w:rsidRPr="009D2DFC">
              <w:rPr>
                <w:rFonts w:cs="David" w:hint="cs"/>
                <w:b/>
                <w:bCs/>
                <w:sz w:val="18"/>
                <w:szCs w:val="18"/>
                <w:rtl/>
              </w:rPr>
              <w:t>0%</w:t>
            </w:r>
          </w:p>
        </w:tc>
        <w:tc>
          <w:tcPr>
            <w:tcW w:w="2724" w:type="dxa"/>
            <w:tcBorders>
              <w:bottom w:val="single" w:sz="4" w:space="0" w:color="auto"/>
            </w:tcBorders>
          </w:tcPr>
          <w:p w14:paraId="203A8D5E" w14:textId="77777777" w:rsidR="001F6EDB" w:rsidRPr="009D2DFC" w:rsidRDefault="001F6EDB" w:rsidP="00E05483">
            <w:pPr>
              <w:rPr>
                <w:rFonts w:cs="David"/>
                <w:b/>
                <w:bCs/>
                <w:sz w:val="18"/>
                <w:szCs w:val="18"/>
                <w:rtl/>
              </w:rPr>
            </w:pPr>
          </w:p>
        </w:tc>
      </w:tr>
      <w:tr w:rsidR="009852C5" w:rsidRPr="0084778F" w14:paraId="67222954" w14:textId="77777777" w:rsidTr="009D2DFC">
        <w:tc>
          <w:tcPr>
            <w:tcW w:w="1559" w:type="dxa"/>
            <w:tcBorders>
              <w:bottom w:val="single" w:sz="4" w:space="0" w:color="auto"/>
            </w:tcBorders>
            <w:shd w:val="clear" w:color="auto" w:fill="BFBFBF" w:themeFill="background1" w:themeFillShade="BF"/>
          </w:tcPr>
          <w:p w14:paraId="2BC70345" w14:textId="77777777" w:rsidR="009852C5" w:rsidRPr="009D2DFC" w:rsidRDefault="009852C5" w:rsidP="00E05483">
            <w:pPr>
              <w:rPr>
                <w:rFonts w:cs="David"/>
                <w:b/>
                <w:bCs/>
                <w:sz w:val="18"/>
                <w:szCs w:val="18"/>
                <w:rtl/>
              </w:rPr>
            </w:pPr>
          </w:p>
        </w:tc>
        <w:tc>
          <w:tcPr>
            <w:tcW w:w="5978" w:type="dxa"/>
            <w:tcBorders>
              <w:bottom w:val="single" w:sz="4" w:space="0" w:color="auto"/>
            </w:tcBorders>
            <w:shd w:val="clear" w:color="auto" w:fill="BFBFBF" w:themeFill="background1" w:themeFillShade="BF"/>
          </w:tcPr>
          <w:p w14:paraId="0CD52D4F" w14:textId="77777777" w:rsidR="009852C5" w:rsidRPr="009D2DFC" w:rsidRDefault="009852C5" w:rsidP="00E05483">
            <w:pPr>
              <w:rPr>
                <w:rFonts w:cs="David"/>
                <w:b/>
                <w:bCs/>
                <w:sz w:val="18"/>
                <w:szCs w:val="18"/>
                <w:rtl/>
              </w:rPr>
            </w:pPr>
            <w:r w:rsidRPr="009D2DFC">
              <w:rPr>
                <w:rFonts w:cs="David" w:hint="cs"/>
                <w:b/>
                <w:bCs/>
                <w:sz w:val="18"/>
                <w:szCs w:val="18"/>
                <w:rtl/>
              </w:rPr>
              <w:t xml:space="preserve">סה"כ </w:t>
            </w:r>
          </w:p>
        </w:tc>
        <w:tc>
          <w:tcPr>
            <w:tcW w:w="1080" w:type="dxa"/>
            <w:tcBorders>
              <w:bottom w:val="single" w:sz="4" w:space="0" w:color="auto"/>
            </w:tcBorders>
            <w:shd w:val="clear" w:color="auto" w:fill="BFBFBF" w:themeFill="background1" w:themeFillShade="BF"/>
          </w:tcPr>
          <w:p w14:paraId="6937FA5D" w14:textId="77777777" w:rsidR="009852C5" w:rsidRPr="009D2DFC" w:rsidRDefault="009852C5" w:rsidP="00E05483">
            <w:pPr>
              <w:rPr>
                <w:rFonts w:cs="David"/>
                <w:b/>
                <w:bCs/>
                <w:sz w:val="18"/>
                <w:szCs w:val="18"/>
                <w:rtl/>
              </w:rPr>
            </w:pPr>
            <w:r w:rsidRPr="009D2DFC">
              <w:rPr>
                <w:rFonts w:cs="David" w:hint="cs"/>
                <w:b/>
                <w:bCs/>
                <w:sz w:val="18"/>
                <w:szCs w:val="18"/>
                <w:rtl/>
              </w:rPr>
              <w:t>100%</w:t>
            </w:r>
          </w:p>
        </w:tc>
        <w:tc>
          <w:tcPr>
            <w:tcW w:w="2724" w:type="dxa"/>
            <w:tcBorders>
              <w:bottom w:val="single" w:sz="4" w:space="0" w:color="auto"/>
            </w:tcBorders>
            <w:shd w:val="clear" w:color="auto" w:fill="BFBFBF" w:themeFill="background1" w:themeFillShade="BF"/>
          </w:tcPr>
          <w:p w14:paraId="238CAEFF" w14:textId="77777777" w:rsidR="009852C5" w:rsidRPr="009D2DFC" w:rsidRDefault="009852C5" w:rsidP="00E05483">
            <w:pPr>
              <w:rPr>
                <w:rFonts w:cs="David"/>
                <w:b/>
                <w:bCs/>
                <w:sz w:val="18"/>
                <w:szCs w:val="18"/>
                <w:rtl/>
              </w:rPr>
            </w:pPr>
          </w:p>
        </w:tc>
      </w:tr>
      <w:tr w:rsidR="0084778F" w:rsidRPr="0084778F" w14:paraId="7DE97833" w14:textId="77777777" w:rsidTr="009D2DFC">
        <w:tc>
          <w:tcPr>
            <w:tcW w:w="1559" w:type="dxa"/>
            <w:vMerge w:val="restart"/>
          </w:tcPr>
          <w:p w14:paraId="24985A4D" w14:textId="77777777" w:rsidR="0084778F" w:rsidRPr="009D2DFC" w:rsidRDefault="0084778F" w:rsidP="00CA0E0D">
            <w:pPr>
              <w:rPr>
                <w:rFonts w:cs="David"/>
                <w:b/>
                <w:bCs/>
                <w:sz w:val="18"/>
                <w:szCs w:val="18"/>
                <w:rtl/>
              </w:rPr>
            </w:pPr>
            <w:r w:rsidRPr="009D2DFC">
              <w:rPr>
                <w:rFonts w:cs="David" w:hint="cs"/>
                <w:b/>
                <w:bCs/>
                <w:sz w:val="18"/>
                <w:szCs w:val="18"/>
                <w:rtl/>
              </w:rPr>
              <w:t>ב. ארגון המידע</w:t>
            </w:r>
          </w:p>
          <w:p w14:paraId="03CD0D33" w14:textId="77777777" w:rsidR="00BB002D" w:rsidRPr="009D2DFC" w:rsidRDefault="00B466AA" w:rsidP="006A359D">
            <w:pPr>
              <w:rPr>
                <w:rFonts w:cs="David"/>
                <w:b/>
                <w:bCs/>
                <w:sz w:val="18"/>
                <w:szCs w:val="18"/>
                <w:rtl/>
              </w:rPr>
            </w:pPr>
            <w:r w:rsidRPr="009D2DFC">
              <w:rPr>
                <w:rFonts w:cs="David" w:hint="cs"/>
                <w:b/>
                <w:bCs/>
                <w:sz w:val="18"/>
                <w:szCs w:val="18"/>
                <w:rtl/>
              </w:rPr>
              <w:t>5</w:t>
            </w:r>
            <w:r w:rsidR="00BB002D" w:rsidRPr="009D2DFC">
              <w:rPr>
                <w:rFonts w:cs="David" w:hint="cs"/>
                <w:b/>
                <w:bCs/>
                <w:sz w:val="18"/>
                <w:szCs w:val="18"/>
                <w:rtl/>
              </w:rPr>
              <w:t xml:space="preserve"> נקודות</w:t>
            </w:r>
          </w:p>
        </w:tc>
        <w:tc>
          <w:tcPr>
            <w:tcW w:w="5978" w:type="dxa"/>
          </w:tcPr>
          <w:p w14:paraId="6C800D1B" w14:textId="77777777" w:rsidR="0084778F" w:rsidRPr="009D2DFC" w:rsidRDefault="0084778F" w:rsidP="001C0238">
            <w:pPr>
              <w:rPr>
                <w:rFonts w:cs="David"/>
                <w:sz w:val="18"/>
                <w:szCs w:val="18"/>
                <w:rtl/>
              </w:rPr>
            </w:pPr>
            <w:r w:rsidRPr="009D2DFC">
              <w:rPr>
                <w:rFonts w:cs="David" w:hint="cs"/>
                <w:sz w:val="18"/>
                <w:szCs w:val="18"/>
                <w:rtl/>
              </w:rPr>
              <w:t xml:space="preserve">6. באיזו מידה הטקסט עצמאי? </w:t>
            </w:r>
          </w:p>
          <w:p w14:paraId="0783ABC4" w14:textId="77777777" w:rsidR="00B03992" w:rsidRPr="009D2DFC" w:rsidRDefault="00B03992" w:rsidP="00B03992">
            <w:pPr>
              <w:rPr>
                <w:rFonts w:cs="David"/>
                <w:sz w:val="18"/>
                <w:szCs w:val="18"/>
                <w:rtl/>
              </w:rPr>
            </w:pPr>
            <w:r w:rsidRPr="009D2DFC">
              <w:rPr>
                <w:rFonts w:cs="David" w:hint="cs"/>
                <w:sz w:val="18"/>
                <w:szCs w:val="18"/>
                <w:rtl/>
              </w:rPr>
              <w:t xml:space="preserve">    </w:t>
            </w:r>
            <w:r w:rsidR="009852C5" w:rsidRPr="009D2DFC">
              <w:rPr>
                <w:rFonts w:cs="David" w:hint="cs"/>
                <w:sz w:val="18"/>
                <w:szCs w:val="18"/>
                <w:rtl/>
              </w:rPr>
              <w:t xml:space="preserve">כתיבה של </w:t>
            </w:r>
            <w:r w:rsidR="0084778F" w:rsidRPr="009D2DFC">
              <w:rPr>
                <w:rFonts w:cs="David" w:hint="cs"/>
                <w:b/>
                <w:bCs/>
                <w:sz w:val="18"/>
                <w:szCs w:val="18"/>
                <w:u w:val="single"/>
                <w:rtl/>
              </w:rPr>
              <w:t>פתיח מכליל</w:t>
            </w:r>
            <w:r w:rsidR="0084778F" w:rsidRPr="009D2DFC">
              <w:rPr>
                <w:rFonts w:cs="David" w:hint="cs"/>
                <w:sz w:val="18"/>
                <w:szCs w:val="18"/>
                <w:rtl/>
              </w:rPr>
              <w:t xml:space="preserve"> ה</w:t>
            </w:r>
            <w:r w:rsidRPr="009D2DFC">
              <w:rPr>
                <w:rFonts w:cs="David" w:hint="cs"/>
                <w:sz w:val="18"/>
                <w:szCs w:val="18"/>
                <w:rtl/>
              </w:rPr>
              <w:t xml:space="preserve">ציג </w:t>
            </w:r>
            <w:r w:rsidR="0084778F" w:rsidRPr="009D2DFC">
              <w:rPr>
                <w:rFonts w:cs="David" w:hint="cs"/>
                <w:sz w:val="18"/>
                <w:szCs w:val="18"/>
                <w:rtl/>
              </w:rPr>
              <w:t xml:space="preserve">את הנושא </w:t>
            </w:r>
            <w:r w:rsidRPr="009D2DFC">
              <w:rPr>
                <w:rFonts w:cs="David" w:hint="cs"/>
                <w:sz w:val="18"/>
                <w:szCs w:val="18"/>
                <w:rtl/>
              </w:rPr>
              <w:t xml:space="preserve"> - 15%</w:t>
            </w:r>
          </w:p>
          <w:p w14:paraId="6161217E" w14:textId="77777777" w:rsidR="0084778F" w:rsidRPr="009D2DFC" w:rsidRDefault="00B03992" w:rsidP="00B03992">
            <w:pPr>
              <w:rPr>
                <w:rFonts w:cs="David"/>
                <w:sz w:val="18"/>
                <w:szCs w:val="18"/>
                <w:rtl/>
              </w:rPr>
            </w:pPr>
            <w:r w:rsidRPr="009D2DFC">
              <w:rPr>
                <w:rFonts w:cs="David" w:hint="cs"/>
                <w:sz w:val="18"/>
                <w:szCs w:val="18"/>
                <w:rtl/>
              </w:rPr>
              <w:t xml:space="preserve">   התמקדות </w:t>
            </w:r>
            <w:r w:rsidR="0084778F" w:rsidRPr="009D2DFC">
              <w:rPr>
                <w:rFonts w:cs="David" w:hint="cs"/>
                <w:b/>
                <w:bCs/>
                <w:sz w:val="18"/>
                <w:szCs w:val="18"/>
                <w:rtl/>
              </w:rPr>
              <w:t>בנושא</w:t>
            </w:r>
            <w:r w:rsidR="0084778F" w:rsidRPr="009D2DFC">
              <w:rPr>
                <w:rFonts w:cs="David" w:hint="cs"/>
                <w:sz w:val="18"/>
                <w:szCs w:val="18"/>
                <w:rtl/>
              </w:rPr>
              <w:t xml:space="preserve"> ולא במאמרים או בכותבים</w:t>
            </w:r>
            <w:r w:rsidRPr="009D2DFC">
              <w:rPr>
                <w:rFonts w:cs="David" w:hint="cs"/>
                <w:sz w:val="18"/>
                <w:szCs w:val="18"/>
                <w:rtl/>
              </w:rPr>
              <w:t xml:space="preserve"> </w:t>
            </w:r>
            <w:r w:rsidRPr="009D2DFC">
              <w:rPr>
                <w:rFonts w:cs="David"/>
                <w:sz w:val="18"/>
                <w:szCs w:val="18"/>
                <w:rtl/>
              </w:rPr>
              <w:t>–</w:t>
            </w:r>
            <w:r w:rsidRPr="009D2DFC">
              <w:rPr>
                <w:rFonts w:cs="David" w:hint="cs"/>
                <w:sz w:val="18"/>
                <w:szCs w:val="18"/>
                <w:rtl/>
              </w:rPr>
              <w:t xml:space="preserve"> 10%</w:t>
            </w:r>
          </w:p>
        </w:tc>
        <w:tc>
          <w:tcPr>
            <w:tcW w:w="1080" w:type="dxa"/>
          </w:tcPr>
          <w:p w14:paraId="664ECDD1" w14:textId="77777777" w:rsidR="0084778F" w:rsidRPr="009D2DFC" w:rsidRDefault="0084778F" w:rsidP="001C0238">
            <w:pPr>
              <w:rPr>
                <w:rFonts w:cs="David"/>
                <w:sz w:val="18"/>
                <w:szCs w:val="18"/>
                <w:rtl/>
              </w:rPr>
            </w:pPr>
            <w:r w:rsidRPr="009D2DFC">
              <w:rPr>
                <w:rFonts w:cs="David" w:hint="cs"/>
                <w:sz w:val="18"/>
                <w:szCs w:val="18"/>
                <w:rtl/>
              </w:rPr>
              <w:t>25%</w:t>
            </w:r>
          </w:p>
        </w:tc>
        <w:tc>
          <w:tcPr>
            <w:tcW w:w="2724" w:type="dxa"/>
          </w:tcPr>
          <w:p w14:paraId="783AAC1B" w14:textId="77777777" w:rsidR="0084778F" w:rsidRPr="009D2DFC" w:rsidRDefault="0084778F" w:rsidP="001C0238">
            <w:pPr>
              <w:rPr>
                <w:rFonts w:cs="David"/>
                <w:sz w:val="18"/>
                <w:szCs w:val="18"/>
                <w:rtl/>
              </w:rPr>
            </w:pPr>
          </w:p>
        </w:tc>
      </w:tr>
      <w:tr w:rsidR="00B03992" w:rsidRPr="0084778F" w14:paraId="7C360AEF" w14:textId="77777777" w:rsidTr="009D2DFC">
        <w:tc>
          <w:tcPr>
            <w:tcW w:w="1559" w:type="dxa"/>
            <w:vMerge/>
          </w:tcPr>
          <w:p w14:paraId="00B5280E" w14:textId="77777777" w:rsidR="00B03992" w:rsidRPr="009D2DFC" w:rsidRDefault="00B03992" w:rsidP="00CA0E0D">
            <w:pPr>
              <w:rPr>
                <w:rFonts w:cs="David"/>
                <w:b/>
                <w:bCs/>
                <w:sz w:val="18"/>
                <w:szCs w:val="18"/>
                <w:rtl/>
              </w:rPr>
            </w:pPr>
          </w:p>
        </w:tc>
        <w:tc>
          <w:tcPr>
            <w:tcW w:w="5978" w:type="dxa"/>
          </w:tcPr>
          <w:p w14:paraId="40CE4760" w14:textId="77777777" w:rsidR="00B03992" w:rsidRPr="009D2DFC" w:rsidRDefault="00B03992" w:rsidP="001C0238">
            <w:pPr>
              <w:rPr>
                <w:rFonts w:cs="David"/>
                <w:sz w:val="18"/>
                <w:szCs w:val="18"/>
                <w:rtl/>
              </w:rPr>
            </w:pPr>
            <w:r w:rsidRPr="009D2DFC">
              <w:rPr>
                <w:rFonts w:cs="David" w:hint="cs"/>
                <w:sz w:val="18"/>
                <w:szCs w:val="18"/>
                <w:rtl/>
              </w:rPr>
              <w:t xml:space="preserve">7. </w:t>
            </w:r>
            <w:r w:rsidRPr="009D2DFC">
              <w:rPr>
                <w:rFonts w:cs="David" w:hint="cs"/>
                <w:b/>
                <w:bCs/>
                <w:sz w:val="18"/>
                <w:szCs w:val="18"/>
                <w:rtl/>
              </w:rPr>
              <w:t>עיבוד המידע</w:t>
            </w:r>
            <w:r w:rsidRPr="009D2DFC">
              <w:rPr>
                <w:rFonts w:cs="David" w:hint="cs"/>
                <w:sz w:val="18"/>
                <w:szCs w:val="18"/>
                <w:rtl/>
              </w:rPr>
              <w:t>: העתקה מושכלת (לא ה"העתק הדבק"), שימוש בהכללות</w:t>
            </w:r>
          </w:p>
        </w:tc>
        <w:tc>
          <w:tcPr>
            <w:tcW w:w="1080" w:type="dxa"/>
          </w:tcPr>
          <w:p w14:paraId="449500BF" w14:textId="77777777" w:rsidR="00B03992" w:rsidRPr="009D2DFC" w:rsidRDefault="0059135D" w:rsidP="001C0238">
            <w:pPr>
              <w:rPr>
                <w:rFonts w:cs="David"/>
                <w:sz w:val="18"/>
                <w:szCs w:val="18"/>
                <w:rtl/>
              </w:rPr>
            </w:pPr>
            <w:r w:rsidRPr="009D2DFC">
              <w:rPr>
                <w:rFonts w:cs="David" w:hint="cs"/>
                <w:sz w:val="18"/>
                <w:szCs w:val="18"/>
                <w:rtl/>
              </w:rPr>
              <w:t>25%</w:t>
            </w:r>
          </w:p>
        </w:tc>
        <w:tc>
          <w:tcPr>
            <w:tcW w:w="2724" w:type="dxa"/>
          </w:tcPr>
          <w:p w14:paraId="234A80A5" w14:textId="77777777" w:rsidR="00B03992" w:rsidRPr="009D2DFC" w:rsidRDefault="00B03992" w:rsidP="001C0238">
            <w:pPr>
              <w:rPr>
                <w:rFonts w:cs="David"/>
                <w:sz w:val="18"/>
                <w:szCs w:val="18"/>
                <w:rtl/>
              </w:rPr>
            </w:pPr>
          </w:p>
        </w:tc>
      </w:tr>
      <w:tr w:rsidR="0084778F" w:rsidRPr="0084778F" w14:paraId="2884E48D" w14:textId="77777777" w:rsidTr="009D2DFC">
        <w:tc>
          <w:tcPr>
            <w:tcW w:w="1559" w:type="dxa"/>
            <w:vMerge/>
          </w:tcPr>
          <w:p w14:paraId="404E8097" w14:textId="77777777" w:rsidR="0084778F" w:rsidRPr="009D2DFC" w:rsidRDefault="0084778F" w:rsidP="001C0238">
            <w:pPr>
              <w:rPr>
                <w:rFonts w:cs="David"/>
                <w:b/>
                <w:bCs/>
                <w:sz w:val="18"/>
                <w:szCs w:val="18"/>
                <w:rtl/>
              </w:rPr>
            </w:pPr>
          </w:p>
        </w:tc>
        <w:tc>
          <w:tcPr>
            <w:tcW w:w="5978" w:type="dxa"/>
          </w:tcPr>
          <w:p w14:paraId="1EA7EDCF" w14:textId="77777777" w:rsidR="0084778F" w:rsidRPr="009D2DFC" w:rsidRDefault="00B03992" w:rsidP="00B03992">
            <w:pPr>
              <w:rPr>
                <w:rFonts w:cs="David"/>
                <w:sz w:val="18"/>
                <w:szCs w:val="18"/>
                <w:rtl/>
              </w:rPr>
            </w:pPr>
            <w:r w:rsidRPr="009D2DFC">
              <w:rPr>
                <w:rFonts w:cs="David" w:hint="cs"/>
                <w:sz w:val="18"/>
                <w:szCs w:val="18"/>
                <w:rtl/>
              </w:rPr>
              <w:t>8</w:t>
            </w:r>
            <w:r w:rsidR="0084778F" w:rsidRPr="009D2DFC">
              <w:rPr>
                <w:rFonts w:cs="David" w:hint="cs"/>
                <w:sz w:val="18"/>
                <w:szCs w:val="18"/>
                <w:rtl/>
              </w:rPr>
              <w:t xml:space="preserve">. </w:t>
            </w:r>
            <w:r w:rsidRPr="009D2DFC">
              <w:rPr>
                <w:rFonts w:cs="David" w:hint="cs"/>
                <w:b/>
                <w:bCs/>
                <w:sz w:val="18"/>
                <w:szCs w:val="18"/>
                <w:rtl/>
              </w:rPr>
              <w:t>לכידות ובהירות:</w:t>
            </w:r>
            <w:r w:rsidRPr="009D2DFC">
              <w:rPr>
                <w:rFonts w:cs="David" w:hint="cs"/>
                <w:sz w:val="18"/>
                <w:szCs w:val="18"/>
                <w:rtl/>
              </w:rPr>
              <w:t xml:space="preserve"> </w:t>
            </w:r>
            <w:r w:rsidR="0084778F" w:rsidRPr="009D2DFC">
              <w:rPr>
                <w:rFonts w:cs="David" w:hint="cs"/>
                <w:sz w:val="18"/>
                <w:szCs w:val="18"/>
                <w:rtl/>
              </w:rPr>
              <w:t xml:space="preserve">"זרימה" טובה </w:t>
            </w:r>
            <w:r w:rsidRPr="009D2DFC">
              <w:rPr>
                <w:rFonts w:cs="David" w:hint="cs"/>
                <w:sz w:val="18"/>
                <w:szCs w:val="18"/>
                <w:rtl/>
              </w:rPr>
              <w:t>ב</w:t>
            </w:r>
            <w:r w:rsidR="0084778F" w:rsidRPr="009D2DFC">
              <w:rPr>
                <w:rFonts w:cs="David" w:hint="cs"/>
                <w:sz w:val="18"/>
                <w:szCs w:val="18"/>
                <w:rtl/>
              </w:rPr>
              <w:t>טקסט מנושא אחד לאחר</w:t>
            </w:r>
            <w:r w:rsidRPr="009D2DFC">
              <w:rPr>
                <w:rFonts w:cs="David" w:hint="cs"/>
                <w:sz w:val="18"/>
                <w:szCs w:val="18"/>
                <w:rtl/>
              </w:rPr>
              <w:t>.</w:t>
            </w:r>
          </w:p>
          <w:p w14:paraId="2B5AE695" w14:textId="77777777" w:rsidR="0084778F" w:rsidRPr="009D2DFC" w:rsidRDefault="00B03992" w:rsidP="0059135D">
            <w:pPr>
              <w:rPr>
                <w:rFonts w:cs="David"/>
                <w:sz w:val="18"/>
                <w:szCs w:val="18"/>
                <w:rtl/>
              </w:rPr>
            </w:pPr>
            <w:r w:rsidRPr="009D2DFC">
              <w:rPr>
                <w:rFonts w:cs="David" w:hint="cs"/>
                <w:sz w:val="18"/>
                <w:szCs w:val="18"/>
                <w:rtl/>
              </w:rPr>
              <w:t xml:space="preserve">    שזירה בין הרעיונות </w:t>
            </w:r>
            <w:r w:rsidRPr="009D2DFC">
              <w:rPr>
                <w:rFonts w:cs="David" w:hint="cs"/>
                <w:b/>
                <w:bCs/>
                <w:sz w:val="18"/>
                <w:szCs w:val="18"/>
                <w:rtl/>
              </w:rPr>
              <w:t>המשותפים</w:t>
            </w:r>
            <w:r w:rsidRPr="009D2DFC">
              <w:rPr>
                <w:rFonts w:cs="David" w:hint="cs"/>
                <w:sz w:val="18"/>
                <w:szCs w:val="18"/>
                <w:rtl/>
              </w:rPr>
              <w:t xml:space="preserve"> בטקסטים ופירוט </w:t>
            </w:r>
            <w:r w:rsidRPr="009D2DFC">
              <w:rPr>
                <w:rFonts w:cs="David" w:hint="cs"/>
                <w:b/>
                <w:bCs/>
                <w:sz w:val="18"/>
                <w:szCs w:val="18"/>
                <w:rtl/>
              </w:rPr>
              <w:t>הייחוד</w:t>
            </w:r>
            <w:r w:rsidRPr="009D2DFC">
              <w:rPr>
                <w:rFonts w:cs="David" w:hint="cs"/>
                <w:sz w:val="18"/>
                <w:szCs w:val="18"/>
                <w:rtl/>
              </w:rPr>
              <w:t xml:space="preserve"> </w:t>
            </w:r>
            <w:r w:rsidR="0059135D" w:rsidRPr="009D2DFC">
              <w:rPr>
                <w:rFonts w:cs="David" w:hint="cs"/>
                <w:sz w:val="18"/>
                <w:szCs w:val="18"/>
                <w:rtl/>
              </w:rPr>
              <w:t xml:space="preserve"> שבכל טקסט. </w:t>
            </w:r>
          </w:p>
        </w:tc>
        <w:tc>
          <w:tcPr>
            <w:tcW w:w="1080" w:type="dxa"/>
          </w:tcPr>
          <w:p w14:paraId="594CA770" w14:textId="77777777" w:rsidR="0084778F" w:rsidRPr="009D2DFC" w:rsidRDefault="0059135D" w:rsidP="001C0238">
            <w:pPr>
              <w:rPr>
                <w:rFonts w:cs="David"/>
                <w:sz w:val="18"/>
                <w:szCs w:val="18"/>
                <w:rtl/>
              </w:rPr>
            </w:pPr>
            <w:r w:rsidRPr="009D2DFC">
              <w:rPr>
                <w:rFonts w:cs="David" w:hint="cs"/>
                <w:sz w:val="18"/>
                <w:szCs w:val="18"/>
                <w:rtl/>
              </w:rPr>
              <w:t>35%</w:t>
            </w:r>
          </w:p>
        </w:tc>
        <w:tc>
          <w:tcPr>
            <w:tcW w:w="2724" w:type="dxa"/>
          </w:tcPr>
          <w:p w14:paraId="6CC04E33" w14:textId="77777777" w:rsidR="0084778F" w:rsidRPr="009D2DFC" w:rsidRDefault="0084778F" w:rsidP="001C0238">
            <w:pPr>
              <w:rPr>
                <w:rFonts w:cs="David"/>
                <w:sz w:val="18"/>
                <w:szCs w:val="18"/>
                <w:rtl/>
              </w:rPr>
            </w:pPr>
          </w:p>
        </w:tc>
      </w:tr>
      <w:tr w:rsidR="0084778F" w:rsidRPr="0084778F" w14:paraId="3F16E330" w14:textId="77777777" w:rsidTr="009D2DFC">
        <w:tc>
          <w:tcPr>
            <w:tcW w:w="1559" w:type="dxa"/>
            <w:vMerge/>
          </w:tcPr>
          <w:p w14:paraId="0D40CFF7" w14:textId="77777777" w:rsidR="0084778F" w:rsidRPr="009D2DFC" w:rsidRDefault="0084778F" w:rsidP="001C0238">
            <w:pPr>
              <w:rPr>
                <w:rFonts w:cs="David"/>
                <w:b/>
                <w:bCs/>
                <w:sz w:val="18"/>
                <w:szCs w:val="18"/>
                <w:rtl/>
              </w:rPr>
            </w:pPr>
          </w:p>
        </w:tc>
        <w:tc>
          <w:tcPr>
            <w:tcW w:w="5978" w:type="dxa"/>
            <w:tcBorders>
              <w:bottom w:val="single" w:sz="4" w:space="0" w:color="auto"/>
            </w:tcBorders>
          </w:tcPr>
          <w:p w14:paraId="0A76E8F0" w14:textId="77777777" w:rsidR="0084778F" w:rsidRPr="009D2DFC" w:rsidRDefault="0059135D" w:rsidP="0059135D">
            <w:pPr>
              <w:rPr>
                <w:rFonts w:cs="David"/>
                <w:sz w:val="18"/>
                <w:szCs w:val="18"/>
                <w:rtl/>
              </w:rPr>
            </w:pPr>
            <w:r w:rsidRPr="009D2DFC">
              <w:rPr>
                <w:rFonts w:cs="David" w:hint="cs"/>
                <w:sz w:val="18"/>
                <w:szCs w:val="18"/>
                <w:rtl/>
              </w:rPr>
              <w:t xml:space="preserve">9. שימוש </w:t>
            </w:r>
            <w:r w:rsidRPr="009D2DFC">
              <w:rPr>
                <w:rFonts w:cs="David" w:hint="cs"/>
                <w:b/>
                <w:bCs/>
                <w:sz w:val="18"/>
                <w:szCs w:val="18"/>
                <w:rtl/>
              </w:rPr>
              <w:t>בקשרים</w:t>
            </w:r>
            <w:r w:rsidRPr="009D2DFC">
              <w:rPr>
                <w:rFonts w:cs="David" w:hint="cs"/>
                <w:sz w:val="18"/>
                <w:szCs w:val="18"/>
                <w:rtl/>
              </w:rPr>
              <w:t xml:space="preserve"> לוגיים המתאימים למבנה הלוגי של הטקסט?</w:t>
            </w:r>
          </w:p>
        </w:tc>
        <w:tc>
          <w:tcPr>
            <w:tcW w:w="1080" w:type="dxa"/>
            <w:tcBorders>
              <w:bottom w:val="single" w:sz="4" w:space="0" w:color="auto"/>
            </w:tcBorders>
          </w:tcPr>
          <w:p w14:paraId="0ED2E721" w14:textId="77777777" w:rsidR="0084778F" w:rsidRPr="009D2DFC" w:rsidRDefault="0059135D" w:rsidP="001C0238">
            <w:pPr>
              <w:rPr>
                <w:rFonts w:cs="David"/>
                <w:sz w:val="18"/>
                <w:szCs w:val="18"/>
                <w:rtl/>
              </w:rPr>
            </w:pPr>
            <w:r w:rsidRPr="009D2DFC">
              <w:rPr>
                <w:rFonts w:cs="David" w:hint="cs"/>
                <w:sz w:val="18"/>
                <w:szCs w:val="18"/>
                <w:rtl/>
              </w:rPr>
              <w:t>15%</w:t>
            </w:r>
          </w:p>
        </w:tc>
        <w:tc>
          <w:tcPr>
            <w:tcW w:w="2724" w:type="dxa"/>
            <w:tcBorders>
              <w:bottom w:val="single" w:sz="4" w:space="0" w:color="auto"/>
            </w:tcBorders>
          </w:tcPr>
          <w:p w14:paraId="4BF98958" w14:textId="77777777" w:rsidR="0084778F" w:rsidRPr="009D2DFC" w:rsidRDefault="0084778F" w:rsidP="001C0238">
            <w:pPr>
              <w:rPr>
                <w:rFonts w:cs="David"/>
                <w:sz w:val="18"/>
                <w:szCs w:val="18"/>
                <w:rtl/>
              </w:rPr>
            </w:pPr>
          </w:p>
        </w:tc>
      </w:tr>
      <w:tr w:rsidR="0059135D" w:rsidRPr="0084778F" w14:paraId="7FF8EF15" w14:textId="77777777" w:rsidTr="009D2DFC">
        <w:tc>
          <w:tcPr>
            <w:tcW w:w="1559" w:type="dxa"/>
            <w:vMerge/>
            <w:tcBorders>
              <w:bottom w:val="single" w:sz="4" w:space="0" w:color="auto"/>
            </w:tcBorders>
          </w:tcPr>
          <w:p w14:paraId="6C1689B1" w14:textId="77777777" w:rsidR="0059135D" w:rsidRPr="009D2DFC" w:rsidRDefault="0059135D" w:rsidP="001C0238">
            <w:pPr>
              <w:rPr>
                <w:rFonts w:cs="David"/>
                <w:b/>
                <w:bCs/>
                <w:sz w:val="18"/>
                <w:szCs w:val="18"/>
                <w:rtl/>
              </w:rPr>
            </w:pPr>
          </w:p>
        </w:tc>
        <w:tc>
          <w:tcPr>
            <w:tcW w:w="5978" w:type="dxa"/>
            <w:tcBorders>
              <w:bottom w:val="single" w:sz="4" w:space="0" w:color="auto"/>
            </w:tcBorders>
            <w:shd w:val="clear" w:color="auto" w:fill="BFBFBF" w:themeFill="background1" w:themeFillShade="BF"/>
          </w:tcPr>
          <w:p w14:paraId="37AD42AA" w14:textId="77777777" w:rsidR="0059135D" w:rsidRPr="009D2DFC" w:rsidRDefault="0059135D" w:rsidP="00E05483">
            <w:pPr>
              <w:rPr>
                <w:rFonts w:cs="David"/>
                <w:b/>
                <w:bCs/>
                <w:sz w:val="18"/>
                <w:szCs w:val="18"/>
                <w:rtl/>
              </w:rPr>
            </w:pPr>
            <w:r w:rsidRPr="009D2DFC">
              <w:rPr>
                <w:rFonts w:cs="David" w:hint="cs"/>
                <w:b/>
                <w:bCs/>
                <w:sz w:val="18"/>
                <w:szCs w:val="18"/>
                <w:rtl/>
              </w:rPr>
              <w:t xml:space="preserve">סה"כ </w:t>
            </w:r>
          </w:p>
        </w:tc>
        <w:tc>
          <w:tcPr>
            <w:tcW w:w="1080" w:type="dxa"/>
            <w:tcBorders>
              <w:bottom w:val="single" w:sz="4" w:space="0" w:color="auto"/>
            </w:tcBorders>
            <w:shd w:val="clear" w:color="auto" w:fill="BFBFBF" w:themeFill="background1" w:themeFillShade="BF"/>
          </w:tcPr>
          <w:p w14:paraId="0CE334E0" w14:textId="77777777" w:rsidR="0059135D" w:rsidRPr="009D2DFC" w:rsidRDefault="0059135D" w:rsidP="00E05483">
            <w:pPr>
              <w:rPr>
                <w:rFonts w:cs="David"/>
                <w:b/>
                <w:bCs/>
                <w:sz w:val="18"/>
                <w:szCs w:val="18"/>
                <w:rtl/>
              </w:rPr>
            </w:pPr>
            <w:r w:rsidRPr="009D2DFC">
              <w:rPr>
                <w:rFonts w:cs="David" w:hint="cs"/>
                <w:b/>
                <w:bCs/>
                <w:sz w:val="18"/>
                <w:szCs w:val="18"/>
                <w:rtl/>
              </w:rPr>
              <w:t>100%</w:t>
            </w:r>
          </w:p>
        </w:tc>
        <w:tc>
          <w:tcPr>
            <w:tcW w:w="2724" w:type="dxa"/>
            <w:tcBorders>
              <w:bottom w:val="single" w:sz="4" w:space="0" w:color="auto"/>
            </w:tcBorders>
            <w:shd w:val="clear" w:color="auto" w:fill="BFBFBF" w:themeFill="background1" w:themeFillShade="BF"/>
          </w:tcPr>
          <w:p w14:paraId="037022EF" w14:textId="77777777" w:rsidR="0059135D" w:rsidRPr="009D2DFC" w:rsidRDefault="0059135D" w:rsidP="001C0238">
            <w:pPr>
              <w:rPr>
                <w:rFonts w:cs="David"/>
                <w:b/>
                <w:bCs/>
                <w:sz w:val="18"/>
                <w:szCs w:val="18"/>
                <w:rtl/>
              </w:rPr>
            </w:pPr>
          </w:p>
        </w:tc>
      </w:tr>
      <w:tr w:rsidR="00466A17" w:rsidRPr="0084778F" w14:paraId="792CFEF8" w14:textId="77777777" w:rsidTr="009D2DFC">
        <w:tc>
          <w:tcPr>
            <w:tcW w:w="1559" w:type="dxa"/>
            <w:vMerge w:val="restart"/>
            <w:shd w:val="clear" w:color="auto" w:fill="FFFFFF" w:themeFill="background1"/>
          </w:tcPr>
          <w:p w14:paraId="0BF8E4AE" w14:textId="77777777" w:rsidR="00466A17" w:rsidRPr="009D2DFC" w:rsidRDefault="00466A17" w:rsidP="00A40C32">
            <w:pPr>
              <w:rPr>
                <w:rFonts w:cs="David"/>
                <w:b/>
                <w:bCs/>
                <w:sz w:val="18"/>
                <w:szCs w:val="18"/>
                <w:rtl/>
              </w:rPr>
            </w:pPr>
            <w:r w:rsidRPr="009D2DFC">
              <w:rPr>
                <w:rFonts w:cs="David" w:hint="cs"/>
                <w:b/>
                <w:bCs/>
                <w:sz w:val="18"/>
                <w:szCs w:val="18"/>
                <w:rtl/>
              </w:rPr>
              <w:t xml:space="preserve">ג. </w:t>
            </w:r>
            <w:proofErr w:type="spellStart"/>
            <w:r w:rsidRPr="009D2DFC">
              <w:rPr>
                <w:rFonts w:cs="David" w:hint="cs"/>
                <w:b/>
                <w:bCs/>
                <w:sz w:val="18"/>
                <w:szCs w:val="18"/>
                <w:rtl/>
              </w:rPr>
              <w:t>איזכור</w:t>
            </w:r>
            <w:proofErr w:type="spellEnd"/>
            <w:r w:rsidRPr="009D2DFC">
              <w:rPr>
                <w:rFonts w:cs="David" w:hint="cs"/>
                <w:b/>
                <w:bCs/>
                <w:sz w:val="18"/>
                <w:szCs w:val="18"/>
                <w:rtl/>
              </w:rPr>
              <w:t xml:space="preserve"> המקורות ודרכי המסירה</w:t>
            </w:r>
          </w:p>
          <w:p w14:paraId="666997FD" w14:textId="77777777" w:rsidR="00BB002D" w:rsidRPr="009D2DFC" w:rsidRDefault="00804833" w:rsidP="00A40C32">
            <w:pPr>
              <w:rPr>
                <w:rFonts w:cs="David"/>
                <w:b/>
                <w:bCs/>
                <w:sz w:val="18"/>
                <w:szCs w:val="18"/>
                <w:rtl/>
              </w:rPr>
            </w:pPr>
            <w:r w:rsidRPr="009D2DFC">
              <w:rPr>
                <w:rFonts w:cs="David" w:hint="cs"/>
                <w:b/>
                <w:bCs/>
                <w:sz w:val="18"/>
                <w:szCs w:val="18"/>
                <w:rtl/>
              </w:rPr>
              <w:t>3</w:t>
            </w:r>
            <w:r w:rsidR="00BB002D" w:rsidRPr="009D2DFC">
              <w:rPr>
                <w:rFonts w:cs="David" w:hint="cs"/>
                <w:b/>
                <w:bCs/>
                <w:sz w:val="18"/>
                <w:szCs w:val="18"/>
                <w:rtl/>
              </w:rPr>
              <w:t xml:space="preserve"> נקודות</w:t>
            </w:r>
          </w:p>
        </w:tc>
        <w:tc>
          <w:tcPr>
            <w:tcW w:w="5978" w:type="dxa"/>
            <w:shd w:val="clear" w:color="auto" w:fill="FFFFFF" w:themeFill="background1"/>
          </w:tcPr>
          <w:p w14:paraId="7BF8A843" w14:textId="77777777" w:rsidR="00466A17" w:rsidRPr="009D2DFC" w:rsidRDefault="00466A17" w:rsidP="00040706">
            <w:pPr>
              <w:rPr>
                <w:rFonts w:cs="David"/>
                <w:sz w:val="18"/>
                <w:szCs w:val="18"/>
                <w:rtl/>
              </w:rPr>
            </w:pPr>
            <w:r w:rsidRPr="009D2DFC">
              <w:rPr>
                <w:rFonts w:cs="David" w:hint="cs"/>
                <w:sz w:val="18"/>
                <w:szCs w:val="18"/>
                <w:rtl/>
              </w:rPr>
              <w:t>10. המידע המופיע בטקסט מיוחס לכותבים ה</w:t>
            </w:r>
            <w:r w:rsidR="00040706" w:rsidRPr="009D2DFC">
              <w:rPr>
                <w:rFonts w:cs="David" w:hint="cs"/>
                <w:sz w:val="18"/>
                <w:szCs w:val="18"/>
                <w:rtl/>
              </w:rPr>
              <w:t>מתאימים בגוף הסיכום.</w:t>
            </w:r>
          </w:p>
        </w:tc>
        <w:tc>
          <w:tcPr>
            <w:tcW w:w="1080" w:type="dxa"/>
            <w:shd w:val="clear" w:color="auto" w:fill="FFFFFF" w:themeFill="background1"/>
          </w:tcPr>
          <w:p w14:paraId="0D5C0D00" w14:textId="77777777" w:rsidR="00466A17" w:rsidRPr="009D2DFC" w:rsidRDefault="00466A17" w:rsidP="00CA1F82">
            <w:pPr>
              <w:rPr>
                <w:rFonts w:cs="David"/>
                <w:sz w:val="18"/>
                <w:szCs w:val="18"/>
                <w:rtl/>
              </w:rPr>
            </w:pPr>
            <w:r w:rsidRPr="009D2DFC">
              <w:rPr>
                <w:rFonts w:cs="David" w:hint="cs"/>
                <w:sz w:val="18"/>
                <w:szCs w:val="18"/>
                <w:rtl/>
              </w:rPr>
              <w:t>2</w:t>
            </w:r>
            <w:r w:rsidR="00CA1F82" w:rsidRPr="009D2DFC">
              <w:rPr>
                <w:rFonts w:cs="David" w:hint="cs"/>
                <w:sz w:val="18"/>
                <w:szCs w:val="18"/>
                <w:rtl/>
              </w:rPr>
              <w:t>5</w:t>
            </w:r>
            <w:r w:rsidRPr="009D2DFC">
              <w:rPr>
                <w:rFonts w:cs="David" w:hint="cs"/>
                <w:sz w:val="18"/>
                <w:szCs w:val="18"/>
                <w:rtl/>
              </w:rPr>
              <w:t>%</w:t>
            </w:r>
          </w:p>
        </w:tc>
        <w:tc>
          <w:tcPr>
            <w:tcW w:w="2724" w:type="dxa"/>
            <w:shd w:val="clear" w:color="auto" w:fill="FFFFFF" w:themeFill="background1"/>
          </w:tcPr>
          <w:p w14:paraId="1F6B79D1" w14:textId="77777777" w:rsidR="00466A17" w:rsidRPr="009D2DFC" w:rsidRDefault="00466A17" w:rsidP="00A76BEA">
            <w:pPr>
              <w:rPr>
                <w:rFonts w:cs="David"/>
                <w:sz w:val="18"/>
                <w:szCs w:val="18"/>
                <w:rtl/>
              </w:rPr>
            </w:pPr>
          </w:p>
        </w:tc>
      </w:tr>
      <w:tr w:rsidR="00466A17" w:rsidRPr="0084778F" w14:paraId="308FABDB" w14:textId="77777777" w:rsidTr="009D2DFC">
        <w:tc>
          <w:tcPr>
            <w:tcW w:w="1559" w:type="dxa"/>
            <w:vMerge/>
            <w:shd w:val="clear" w:color="auto" w:fill="FFFFFF" w:themeFill="background1"/>
          </w:tcPr>
          <w:p w14:paraId="4E3E6B33" w14:textId="77777777" w:rsidR="00466A17" w:rsidRPr="009D2DFC" w:rsidRDefault="00466A17" w:rsidP="00A40C32">
            <w:pPr>
              <w:rPr>
                <w:rFonts w:cs="David"/>
                <w:b/>
                <w:bCs/>
                <w:sz w:val="18"/>
                <w:szCs w:val="18"/>
                <w:rtl/>
              </w:rPr>
            </w:pPr>
          </w:p>
        </w:tc>
        <w:tc>
          <w:tcPr>
            <w:tcW w:w="5978" w:type="dxa"/>
            <w:shd w:val="clear" w:color="auto" w:fill="FFFFFF" w:themeFill="background1"/>
          </w:tcPr>
          <w:p w14:paraId="4BA36E26" w14:textId="77777777" w:rsidR="00466A17" w:rsidRPr="009D2DFC" w:rsidRDefault="00466A17" w:rsidP="00040706">
            <w:pPr>
              <w:rPr>
                <w:rFonts w:cs="David"/>
                <w:sz w:val="18"/>
                <w:szCs w:val="18"/>
                <w:rtl/>
              </w:rPr>
            </w:pPr>
            <w:r w:rsidRPr="009D2DFC">
              <w:rPr>
                <w:rFonts w:cs="David" w:hint="cs"/>
                <w:sz w:val="18"/>
                <w:szCs w:val="18"/>
                <w:rtl/>
              </w:rPr>
              <w:t xml:space="preserve">11. אזכור מקורות המידע </w:t>
            </w:r>
            <w:r w:rsidRPr="009D2DFC">
              <w:rPr>
                <w:rFonts w:cs="David" w:hint="cs"/>
                <w:sz w:val="18"/>
                <w:szCs w:val="18"/>
                <w:u w:val="single"/>
                <w:rtl/>
              </w:rPr>
              <w:t>בגוף ה</w:t>
            </w:r>
            <w:r w:rsidR="00040706" w:rsidRPr="009D2DFC">
              <w:rPr>
                <w:rFonts w:cs="David" w:hint="cs"/>
                <w:sz w:val="18"/>
                <w:szCs w:val="18"/>
                <w:u w:val="single"/>
                <w:rtl/>
              </w:rPr>
              <w:t>סיכום</w:t>
            </w:r>
            <w:r w:rsidRPr="009D2DFC">
              <w:rPr>
                <w:rFonts w:cs="David" w:hint="cs"/>
                <w:sz w:val="18"/>
                <w:szCs w:val="18"/>
                <w:rtl/>
              </w:rPr>
              <w:t xml:space="preserve"> הוא על פי נורמות כתיבה אקדמיות</w:t>
            </w:r>
            <w:r w:rsidR="00040706" w:rsidRPr="009D2DFC">
              <w:rPr>
                <w:rFonts w:cs="David" w:hint="cs"/>
                <w:sz w:val="18"/>
                <w:szCs w:val="18"/>
                <w:rtl/>
              </w:rPr>
              <w:t>.</w:t>
            </w:r>
          </w:p>
        </w:tc>
        <w:tc>
          <w:tcPr>
            <w:tcW w:w="1080" w:type="dxa"/>
            <w:shd w:val="clear" w:color="auto" w:fill="FFFFFF" w:themeFill="background1"/>
          </w:tcPr>
          <w:p w14:paraId="57C593DA" w14:textId="77777777" w:rsidR="00466A17" w:rsidRPr="009D2DFC" w:rsidRDefault="00466A17" w:rsidP="00040706">
            <w:pPr>
              <w:rPr>
                <w:rFonts w:cs="David"/>
                <w:sz w:val="18"/>
                <w:szCs w:val="18"/>
                <w:rtl/>
              </w:rPr>
            </w:pPr>
            <w:r w:rsidRPr="009D2DFC">
              <w:rPr>
                <w:rFonts w:cs="David" w:hint="cs"/>
                <w:sz w:val="18"/>
                <w:szCs w:val="18"/>
                <w:rtl/>
              </w:rPr>
              <w:t>2</w:t>
            </w:r>
            <w:r w:rsidR="00040706" w:rsidRPr="009D2DFC">
              <w:rPr>
                <w:rFonts w:cs="David" w:hint="cs"/>
                <w:sz w:val="18"/>
                <w:szCs w:val="18"/>
                <w:rtl/>
              </w:rPr>
              <w:t>5</w:t>
            </w:r>
            <w:r w:rsidRPr="009D2DFC">
              <w:rPr>
                <w:rFonts w:cs="David" w:hint="cs"/>
                <w:sz w:val="18"/>
                <w:szCs w:val="18"/>
                <w:rtl/>
              </w:rPr>
              <w:t>%</w:t>
            </w:r>
          </w:p>
        </w:tc>
        <w:tc>
          <w:tcPr>
            <w:tcW w:w="2724" w:type="dxa"/>
            <w:shd w:val="clear" w:color="auto" w:fill="FFFFFF" w:themeFill="background1"/>
          </w:tcPr>
          <w:p w14:paraId="51C5E930" w14:textId="77777777" w:rsidR="00466A17" w:rsidRPr="009D2DFC" w:rsidRDefault="00466A17" w:rsidP="00A76BEA">
            <w:pPr>
              <w:rPr>
                <w:rFonts w:cs="David"/>
                <w:sz w:val="18"/>
                <w:szCs w:val="18"/>
                <w:rtl/>
              </w:rPr>
            </w:pPr>
          </w:p>
        </w:tc>
      </w:tr>
      <w:tr w:rsidR="00466A17" w:rsidRPr="0084778F" w14:paraId="7F86DF40" w14:textId="77777777" w:rsidTr="009D2DFC">
        <w:tc>
          <w:tcPr>
            <w:tcW w:w="1559" w:type="dxa"/>
            <w:vMerge/>
            <w:shd w:val="clear" w:color="auto" w:fill="FFFFFF" w:themeFill="background1"/>
          </w:tcPr>
          <w:p w14:paraId="12C0CD19" w14:textId="77777777" w:rsidR="00466A17" w:rsidRPr="009D2DFC" w:rsidRDefault="00466A17" w:rsidP="00A40C32">
            <w:pPr>
              <w:rPr>
                <w:rFonts w:cs="David"/>
                <w:b/>
                <w:bCs/>
                <w:sz w:val="18"/>
                <w:szCs w:val="18"/>
                <w:rtl/>
              </w:rPr>
            </w:pPr>
          </w:p>
        </w:tc>
        <w:tc>
          <w:tcPr>
            <w:tcW w:w="5978" w:type="dxa"/>
            <w:shd w:val="clear" w:color="auto" w:fill="FFFFFF" w:themeFill="background1"/>
          </w:tcPr>
          <w:p w14:paraId="0988F813" w14:textId="77777777" w:rsidR="00466A17" w:rsidRPr="009D2DFC" w:rsidRDefault="00466A17" w:rsidP="00040706">
            <w:pPr>
              <w:rPr>
                <w:rFonts w:cs="David"/>
                <w:sz w:val="18"/>
                <w:szCs w:val="18"/>
                <w:rtl/>
              </w:rPr>
            </w:pPr>
            <w:r w:rsidRPr="009D2DFC">
              <w:rPr>
                <w:rFonts w:cs="David" w:hint="cs"/>
                <w:sz w:val="18"/>
                <w:szCs w:val="18"/>
                <w:rtl/>
              </w:rPr>
              <w:t xml:space="preserve">12. אזכור מקורות המידע </w:t>
            </w:r>
            <w:r w:rsidRPr="009D2DFC">
              <w:rPr>
                <w:rFonts w:cs="David" w:hint="cs"/>
                <w:sz w:val="18"/>
                <w:szCs w:val="18"/>
                <w:u w:val="single"/>
                <w:rtl/>
              </w:rPr>
              <w:t>בסוף ה</w:t>
            </w:r>
            <w:r w:rsidR="00040706" w:rsidRPr="009D2DFC">
              <w:rPr>
                <w:rFonts w:cs="David" w:hint="cs"/>
                <w:sz w:val="18"/>
                <w:szCs w:val="18"/>
                <w:u w:val="single"/>
                <w:rtl/>
              </w:rPr>
              <w:t>סיכום</w:t>
            </w:r>
            <w:r w:rsidRPr="009D2DFC">
              <w:rPr>
                <w:rFonts w:cs="David" w:hint="cs"/>
                <w:sz w:val="18"/>
                <w:szCs w:val="18"/>
                <w:rtl/>
              </w:rPr>
              <w:t xml:space="preserve"> הוא על פי נורמות כתיבה אקדמיות</w:t>
            </w:r>
            <w:r w:rsidR="00040706" w:rsidRPr="009D2DFC">
              <w:rPr>
                <w:rFonts w:cs="David" w:hint="cs"/>
                <w:sz w:val="18"/>
                <w:szCs w:val="18"/>
                <w:rtl/>
              </w:rPr>
              <w:t>.</w:t>
            </w:r>
            <w:r w:rsidRPr="009D2DFC">
              <w:rPr>
                <w:rFonts w:cs="David" w:hint="cs"/>
                <w:sz w:val="18"/>
                <w:szCs w:val="18"/>
                <w:rtl/>
              </w:rPr>
              <w:t xml:space="preserve"> (יש</w:t>
            </w:r>
            <w:r w:rsidR="009E126A" w:rsidRPr="009D2DFC">
              <w:rPr>
                <w:rFonts w:cs="David" w:hint="cs"/>
                <w:sz w:val="18"/>
                <w:szCs w:val="18"/>
                <w:rtl/>
              </w:rPr>
              <w:t xml:space="preserve"> </w:t>
            </w:r>
            <w:r w:rsidRPr="009D2DFC">
              <w:rPr>
                <w:rFonts w:cs="David" w:hint="cs"/>
                <w:sz w:val="18"/>
                <w:szCs w:val="18"/>
                <w:rtl/>
              </w:rPr>
              <w:t>לשים לב גם לסדר א"ב ולאחידות ברישום פרטי הביבליוגרפיה)</w:t>
            </w:r>
          </w:p>
        </w:tc>
        <w:tc>
          <w:tcPr>
            <w:tcW w:w="1080" w:type="dxa"/>
            <w:shd w:val="clear" w:color="auto" w:fill="FFFFFF" w:themeFill="background1"/>
          </w:tcPr>
          <w:p w14:paraId="66A1A906" w14:textId="77777777" w:rsidR="00466A17" w:rsidRPr="009D2DFC" w:rsidRDefault="00466A17" w:rsidP="00040706">
            <w:pPr>
              <w:rPr>
                <w:rFonts w:cs="David"/>
                <w:b/>
                <w:bCs/>
                <w:sz w:val="18"/>
                <w:szCs w:val="18"/>
                <w:rtl/>
              </w:rPr>
            </w:pPr>
            <w:r w:rsidRPr="009D2DFC">
              <w:rPr>
                <w:rFonts w:cs="David" w:hint="cs"/>
                <w:sz w:val="18"/>
                <w:szCs w:val="18"/>
                <w:rtl/>
              </w:rPr>
              <w:t>2</w:t>
            </w:r>
            <w:r w:rsidR="00040706" w:rsidRPr="009D2DFC">
              <w:rPr>
                <w:rFonts w:cs="David" w:hint="cs"/>
                <w:sz w:val="18"/>
                <w:szCs w:val="18"/>
                <w:rtl/>
              </w:rPr>
              <w:t>5</w:t>
            </w:r>
            <w:r w:rsidRPr="009D2DFC">
              <w:rPr>
                <w:rFonts w:cs="David" w:hint="cs"/>
                <w:sz w:val="18"/>
                <w:szCs w:val="18"/>
                <w:rtl/>
              </w:rPr>
              <w:t>%</w:t>
            </w:r>
          </w:p>
        </w:tc>
        <w:tc>
          <w:tcPr>
            <w:tcW w:w="2724" w:type="dxa"/>
            <w:shd w:val="clear" w:color="auto" w:fill="FFFFFF" w:themeFill="background1"/>
          </w:tcPr>
          <w:p w14:paraId="62DE26E4" w14:textId="77777777" w:rsidR="00466A17" w:rsidRPr="009D2DFC" w:rsidRDefault="00466A17" w:rsidP="00A76BEA">
            <w:pPr>
              <w:rPr>
                <w:rFonts w:cs="David"/>
                <w:sz w:val="18"/>
                <w:szCs w:val="18"/>
                <w:rtl/>
              </w:rPr>
            </w:pPr>
          </w:p>
        </w:tc>
      </w:tr>
      <w:tr w:rsidR="00466A17" w:rsidRPr="0084778F" w14:paraId="59C5E67B" w14:textId="77777777" w:rsidTr="009D2DFC">
        <w:tc>
          <w:tcPr>
            <w:tcW w:w="1559" w:type="dxa"/>
            <w:vMerge/>
            <w:tcBorders>
              <w:bottom w:val="single" w:sz="4" w:space="0" w:color="auto"/>
            </w:tcBorders>
            <w:shd w:val="clear" w:color="auto" w:fill="FFFFFF" w:themeFill="background1"/>
          </w:tcPr>
          <w:p w14:paraId="742FA610" w14:textId="77777777" w:rsidR="00466A17" w:rsidRPr="009D2DFC" w:rsidRDefault="00466A17" w:rsidP="00A40C32">
            <w:pPr>
              <w:rPr>
                <w:rFonts w:cs="David"/>
                <w:b/>
                <w:bCs/>
                <w:sz w:val="18"/>
                <w:szCs w:val="18"/>
                <w:rtl/>
              </w:rPr>
            </w:pPr>
          </w:p>
        </w:tc>
        <w:tc>
          <w:tcPr>
            <w:tcW w:w="5978" w:type="dxa"/>
            <w:tcBorders>
              <w:bottom w:val="single" w:sz="4" w:space="0" w:color="auto"/>
            </w:tcBorders>
            <w:shd w:val="clear" w:color="auto" w:fill="FFFFFF" w:themeFill="background1"/>
          </w:tcPr>
          <w:p w14:paraId="6302B1EA" w14:textId="77777777" w:rsidR="009E126A" w:rsidRPr="009D2DFC" w:rsidRDefault="00466A17" w:rsidP="00CA1F82">
            <w:pPr>
              <w:rPr>
                <w:rFonts w:cs="David"/>
                <w:sz w:val="18"/>
                <w:szCs w:val="18"/>
                <w:rtl/>
              </w:rPr>
            </w:pPr>
            <w:r w:rsidRPr="009D2DFC">
              <w:rPr>
                <w:rFonts w:cs="David" w:hint="cs"/>
                <w:sz w:val="18"/>
                <w:szCs w:val="18"/>
                <w:rtl/>
              </w:rPr>
              <w:t xml:space="preserve">13. שימוש </w:t>
            </w:r>
            <w:r w:rsidRPr="009D2DFC">
              <w:rPr>
                <w:rFonts w:cs="David" w:hint="cs"/>
                <w:sz w:val="18"/>
                <w:szCs w:val="18"/>
                <w:u w:val="single"/>
                <w:rtl/>
              </w:rPr>
              <w:t>בדרכי מסירה שונות</w:t>
            </w:r>
            <w:r w:rsidR="00CA1F82" w:rsidRPr="009D2DFC">
              <w:rPr>
                <w:rFonts w:cs="David" w:hint="cs"/>
                <w:sz w:val="18"/>
                <w:szCs w:val="18"/>
                <w:rtl/>
              </w:rPr>
              <w:t xml:space="preserve"> ( לפחות שתיים)  </w:t>
            </w:r>
            <w:r w:rsidR="009E126A" w:rsidRPr="009D2DFC">
              <w:rPr>
                <w:rFonts w:cs="David" w:hint="cs"/>
                <w:sz w:val="18"/>
                <w:szCs w:val="18"/>
                <w:rtl/>
              </w:rPr>
              <w:t xml:space="preserve">דיבור ישיר/עקיף , לפי </w:t>
            </w:r>
            <w:r w:rsidR="009E126A" w:rsidRPr="009D2DFC">
              <w:rPr>
                <w:rFonts w:cs="David" w:hint="cs"/>
                <w:sz w:val="18"/>
                <w:szCs w:val="18"/>
              </w:rPr>
              <w:t>X</w:t>
            </w:r>
            <w:r w:rsidR="009E126A" w:rsidRPr="009D2DFC">
              <w:rPr>
                <w:rFonts w:cs="David" w:hint="cs"/>
                <w:sz w:val="18"/>
                <w:szCs w:val="18"/>
                <w:rtl/>
              </w:rPr>
              <w:t xml:space="preserve"> </w:t>
            </w:r>
          </w:p>
          <w:p w14:paraId="797052D1" w14:textId="77777777" w:rsidR="00466A17" w:rsidRPr="009D2DFC" w:rsidRDefault="00CA1F82" w:rsidP="00D43376">
            <w:pPr>
              <w:rPr>
                <w:rFonts w:cs="David"/>
                <w:sz w:val="18"/>
                <w:szCs w:val="18"/>
                <w:rtl/>
              </w:rPr>
            </w:pPr>
            <w:r w:rsidRPr="009D2DFC">
              <w:rPr>
                <w:rFonts w:cs="David" w:hint="cs"/>
                <w:sz w:val="18"/>
                <w:szCs w:val="18"/>
                <w:rtl/>
              </w:rPr>
              <w:t xml:space="preserve">      </w:t>
            </w:r>
            <w:r w:rsidR="00466A17" w:rsidRPr="009D2DFC">
              <w:rPr>
                <w:rFonts w:cs="David" w:hint="cs"/>
                <w:sz w:val="18"/>
                <w:szCs w:val="18"/>
                <w:rtl/>
              </w:rPr>
              <w:t>שימוש בפועלי הבעה/אמירה</w:t>
            </w:r>
            <w:r w:rsidRPr="009D2DFC">
              <w:rPr>
                <w:rFonts w:cs="David" w:hint="cs"/>
                <w:sz w:val="18"/>
                <w:szCs w:val="18"/>
                <w:rtl/>
              </w:rPr>
              <w:t xml:space="preserve"> מגוונים</w:t>
            </w:r>
          </w:p>
        </w:tc>
        <w:tc>
          <w:tcPr>
            <w:tcW w:w="1080" w:type="dxa"/>
            <w:tcBorders>
              <w:bottom w:val="single" w:sz="4" w:space="0" w:color="auto"/>
            </w:tcBorders>
            <w:shd w:val="clear" w:color="auto" w:fill="FFFFFF" w:themeFill="background1"/>
          </w:tcPr>
          <w:p w14:paraId="652622F2" w14:textId="77777777" w:rsidR="00466A17" w:rsidRPr="009D2DFC" w:rsidRDefault="00466A17" w:rsidP="00CA1F82">
            <w:pPr>
              <w:rPr>
                <w:rFonts w:cs="David"/>
                <w:sz w:val="18"/>
                <w:szCs w:val="18"/>
                <w:rtl/>
              </w:rPr>
            </w:pPr>
            <w:r w:rsidRPr="009D2DFC">
              <w:rPr>
                <w:rFonts w:cs="David" w:hint="cs"/>
                <w:sz w:val="18"/>
                <w:szCs w:val="18"/>
                <w:rtl/>
              </w:rPr>
              <w:t>2</w:t>
            </w:r>
            <w:r w:rsidR="00CA1F82" w:rsidRPr="009D2DFC">
              <w:rPr>
                <w:rFonts w:cs="David" w:hint="cs"/>
                <w:sz w:val="18"/>
                <w:szCs w:val="18"/>
                <w:rtl/>
              </w:rPr>
              <w:t>5</w:t>
            </w:r>
            <w:r w:rsidRPr="009D2DFC">
              <w:rPr>
                <w:rFonts w:cs="David" w:hint="cs"/>
                <w:sz w:val="18"/>
                <w:szCs w:val="18"/>
                <w:rtl/>
              </w:rPr>
              <w:t>%</w:t>
            </w:r>
          </w:p>
          <w:p w14:paraId="0317840C" w14:textId="77777777" w:rsidR="006A10E1" w:rsidRPr="009D2DFC" w:rsidRDefault="006A10E1" w:rsidP="00A76BEA">
            <w:pPr>
              <w:rPr>
                <w:rFonts w:cs="David"/>
                <w:sz w:val="18"/>
                <w:szCs w:val="18"/>
                <w:rtl/>
              </w:rPr>
            </w:pPr>
          </w:p>
        </w:tc>
        <w:tc>
          <w:tcPr>
            <w:tcW w:w="2724" w:type="dxa"/>
            <w:tcBorders>
              <w:bottom w:val="single" w:sz="4" w:space="0" w:color="auto"/>
            </w:tcBorders>
            <w:shd w:val="clear" w:color="auto" w:fill="FFFFFF" w:themeFill="background1"/>
          </w:tcPr>
          <w:p w14:paraId="38316394" w14:textId="77777777" w:rsidR="00466A17" w:rsidRPr="009D2DFC" w:rsidRDefault="00466A17" w:rsidP="00A76BEA">
            <w:pPr>
              <w:rPr>
                <w:rFonts w:cs="David"/>
                <w:sz w:val="18"/>
                <w:szCs w:val="18"/>
                <w:rtl/>
              </w:rPr>
            </w:pPr>
          </w:p>
        </w:tc>
      </w:tr>
      <w:tr w:rsidR="00CA1F82" w:rsidRPr="0084778F" w14:paraId="2B3E9CE9" w14:textId="77777777" w:rsidTr="009D2DFC">
        <w:tc>
          <w:tcPr>
            <w:tcW w:w="1559" w:type="dxa"/>
            <w:shd w:val="clear" w:color="auto" w:fill="BFBFBF" w:themeFill="background1" w:themeFillShade="BF"/>
          </w:tcPr>
          <w:p w14:paraId="1827D2A1" w14:textId="77777777" w:rsidR="00CA1F82" w:rsidRPr="009D2DFC" w:rsidRDefault="00CA1F82" w:rsidP="00E05483">
            <w:pPr>
              <w:rPr>
                <w:rFonts w:cs="David"/>
                <w:b/>
                <w:bCs/>
                <w:sz w:val="18"/>
                <w:szCs w:val="18"/>
                <w:rtl/>
              </w:rPr>
            </w:pPr>
          </w:p>
        </w:tc>
        <w:tc>
          <w:tcPr>
            <w:tcW w:w="5978" w:type="dxa"/>
            <w:shd w:val="clear" w:color="auto" w:fill="BFBFBF" w:themeFill="background1" w:themeFillShade="BF"/>
          </w:tcPr>
          <w:p w14:paraId="4AC82B13" w14:textId="77777777" w:rsidR="00CA1F82" w:rsidRPr="009D2DFC" w:rsidRDefault="00CA1F82" w:rsidP="00E05483">
            <w:pPr>
              <w:rPr>
                <w:rFonts w:cs="David"/>
                <w:b/>
                <w:bCs/>
                <w:sz w:val="18"/>
                <w:szCs w:val="18"/>
                <w:rtl/>
              </w:rPr>
            </w:pPr>
            <w:r w:rsidRPr="009D2DFC">
              <w:rPr>
                <w:rFonts w:cs="David" w:hint="cs"/>
                <w:b/>
                <w:bCs/>
                <w:sz w:val="18"/>
                <w:szCs w:val="18"/>
                <w:rtl/>
              </w:rPr>
              <w:t xml:space="preserve">סה"כ </w:t>
            </w:r>
          </w:p>
        </w:tc>
        <w:tc>
          <w:tcPr>
            <w:tcW w:w="1080" w:type="dxa"/>
            <w:shd w:val="clear" w:color="auto" w:fill="BFBFBF" w:themeFill="background1" w:themeFillShade="BF"/>
          </w:tcPr>
          <w:p w14:paraId="7C2967C4" w14:textId="77777777" w:rsidR="00CA1F82" w:rsidRPr="009D2DFC" w:rsidRDefault="00CA1F82" w:rsidP="00E05483">
            <w:pPr>
              <w:rPr>
                <w:rFonts w:cs="David"/>
                <w:b/>
                <w:bCs/>
                <w:sz w:val="18"/>
                <w:szCs w:val="18"/>
                <w:rtl/>
              </w:rPr>
            </w:pPr>
            <w:r w:rsidRPr="009D2DFC">
              <w:rPr>
                <w:rFonts w:cs="David" w:hint="cs"/>
                <w:b/>
                <w:bCs/>
                <w:sz w:val="18"/>
                <w:szCs w:val="18"/>
                <w:rtl/>
              </w:rPr>
              <w:t>100%</w:t>
            </w:r>
          </w:p>
        </w:tc>
        <w:tc>
          <w:tcPr>
            <w:tcW w:w="2724" w:type="dxa"/>
            <w:shd w:val="clear" w:color="auto" w:fill="BFBFBF" w:themeFill="background1" w:themeFillShade="BF"/>
          </w:tcPr>
          <w:p w14:paraId="5B7ED1AC" w14:textId="77777777" w:rsidR="00CA1F82" w:rsidRPr="009D2DFC" w:rsidRDefault="00CA1F82" w:rsidP="00E05483">
            <w:pPr>
              <w:rPr>
                <w:rFonts w:cs="David"/>
                <w:b/>
                <w:bCs/>
                <w:sz w:val="18"/>
                <w:szCs w:val="18"/>
                <w:rtl/>
              </w:rPr>
            </w:pPr>
          </w:p>
        </w:tc>
      </w:tr>
      <w:tr w:rsidR="00BB002D" w:rsidRPr="0084778F" w14:paraId="61F56392" w14:textId="77777777" w:rsidTr="009D2DFC">
        <w:tc>
          <w:tcPr>
            <w:tcW w:w="1559" w:type="dxa"/>
            <w:vMerge w:val="restart"/>
            <w:shd w:val="clear" w:color="auto" w:fill="FFFFFF" w:themeFill="background1"/>
          </w:tcPr>
          <w:p w14:paraId="1C165FED" w14:textId="77777777" w:rsidR="00BB002D" w:rsidRPr="009D2DFC" w:rsidRDefault="00BB002D" w:rsidP="00A40C32">
            <w:pPr>
              <w:rPr>
                <w:rFonts w:cs="David"/>
                <w:b/>
                <w:bCs/>
                <w:sz w:val="18"/>
                <w:szCs w:val="18"/>
                <w:rtl/>
              </w:rPr>
            </w:pPr>
            <w:r w:rsidRPr="009D2DFC">
              <w:rPr>
                <w:rFonts w:cs="David" w:hint="cs"/>
                <w:b/>
                <w:bCs/>
                <w:sz w:val="18"/>
                <w:szCs w:val="18"/>
                <w:rtl/>
              </w:rPr>
              <w:t>ד. לשון, מבע ותקינות</w:t>
            </w:r>
          </w:p>
          <w:p w14:paraId="216AD34D" w14:textId="77777777" w:rsidR="00BB002D" w:rsidRPr="009D2DFC" w:rsidRDefault="00BB002D" w:rsidP="00A40C32">
            <w:pPr>
              <w:rPr>
                <w:rFonts w:cs="David"/>
                <w:b/>
                <w:bCs/>
                <w:sz w:val="18"/>
                <w:szCs w:val="18"/>
                <w:rtl/>
              </w:rPr>
            </w:pPr>
          </w:p>
          <w:p w14:paraId="1A390066" w14:textId="77777777" w:rsidR="00BB002D" w:rsidRPr="009D2DFC" w:rsidRDefault="00BB002D" w:rsidP="00A40C32">
            <w:pPr>
              <w:rPr>
                <w:rFonts w:cs="David"/>
                <w:b/>
                <w:bCs/>
                <w:sz w:val="18"/>
                <w:szCs w:val="18"/>
                <w:rtl/>
              </w:rPr>
            </w:pPr>
          </w:p>
          <w:p w14:paraId="17D11137" w14:textId="77777777" w:rsidR="00BB002D" w:rsidRPr="009D2DFC" w:rsidRDefault="00804833" w:rsidP="00A40C32">
            <w:pPr>
              <w:rPr>
                <w:rFonts w:cs="David"/>
                <w:b/>
                <w:bCs/>
                <w:sz w:val="18"/>
                <w:szCs w:val="18"/>
                <w:rtl/>
              </w:rPr>
            </w:pPr>
            <w:r w:rsidRPr="009D2DFC">
              <w:rPr>
                <w:rFonts w:cs="David" w:hint="cs"/>
                <w:b/>
                <w:bCs/>
                <w:sz w:val="18"/>
                <w:szCs w:val="18"/>
                <w:rtl/>
              </w:rPr>
              <w:t>3</w:t>
            </w:r>
            <w:r w:rsidR="00BB002D" w:rsidRPr="009D2DFC">
              <w:rPr>
                <w:rFonts w:cs="David" w:hint="cs"/>
                <w:b/>
                <w:bCs/>
                <w:sz w:val="18"/>
                <w:szCs w:val="18"/>
                <w:rtl/>
              </w:rPr>
              <w:t xml:space="preserve"> נקודות</w:t>
            </w:r>
          </w:p>
        </w:tc>
        <w:tc>
          <w:tcPr>
            <w:tcW w:w="5978" w:type="dxa"/>
            <w:shd w:val="clear" w:color="auto" w:fill="FFFFFF" w:themeFill="background1"/>
          </w:tcPr>
          <w:p w14:paraId="4A8E1B62" w14:textId="77777777" w:rsidR="00EA103F" w:rsidRPr="009D2DFC" w:rsidRDefault="00BB002D" w:rsidP="00A17228">
            <w:pPr>
              <w:rPr>
                <w:rFonts w:cs="David"/>
                <w:sz w:val="18"/>
                <w:szCs w:val="18"/>
                <w:rtl/>
              </w:rPr>
            </w:pPr>
            <w:r w:rsidRPr="009D2DFC">
              <w:rPr>
                <w:rFonts w:cs="David" w:hint="cs"/>
                <w:sz w:val="18"/>
                <w:szCs w:val="18"/>
                <w:rtl/>
              </w:rPr>
              <w:t>1</w:t>
            </w:r>
            <w:r w:rsidR="00EA103F" w:rsidRPr="009D2DFC">
              <w:rPr>
                <w:rFonts w:cs="David" w:hint="cs"/>
                <w:sz w:val="18"/>
                <w:szCs w:val="18"/>
                <w:rtl/>
              </w:rPr>
              <w:t>4</w:t>
            </w:r>
            <w:r w:rsidRPr="009D2DFC">
              <w:rPr>
                <w:rFonts w:cs="David" w:hint="cs"/>
                <w:sz w:val="18"/>
                <w:szCs w:val="18"/>
                <w:rtl/>
              </w:rPr>
              <w:t xml:space="preserve">. </w:t>
            </w:r>
            <w:r w:rsidRPr="009D2DFC">
              <w:rPr>
                <w:rFonts w:cs="David" w:hint="cs"/>
                <w:b/>
                <w:bCs/>
                <w:sz w:val="18"/>
                <w:szCs w:val="18"/>
                <w:rtl/>
              </w:rPr>
              <w:t>ניסוח</w:t>
            </w:r>
            <w:r w:rsidRPr="009D2DFC">
              <w:rPr>
                <w:rFonts w:cs="David" w:hint="cs"/>
                <w:sz w:val="18"/>
                <w:szCs w:val="18"/>
                <w:rtl/>
              </w:rPr>
              <w:t>:</w:t>
            </w:r>
            <w:r w:rsidR="00EA103F" w:rsidRPr="009D2DFC">
              <w:rPr>
                <w:rFonts w:cs="David" w:hint="cs"/>
                <w:sz w:val="18"/>
                <w:szCs w:val="18"/>
                <w:rtl/>
              </w:rPr>
              <w:t>נ</w:t>
            </w:r>
            <w:r w:rsidRPr="009D2DFC">
              <w:rPr>
                <w:rFonts w:cs="David" w:hint="cs"/>
                <w:sz w:val="18"/>
                <w:szCs w:val="18"/>
                <w:rtl/>
              </w:rPr>
              <w:t>יסוח בהיר,ענייני והולם</w:t>
            </w:r>
            <w:r w:rsidR="006A10E1" w:rsidRPr="009D2DFC">
              <w:rPr>
                <w:rFonts w:cs="David" w:hint="cs"/>
                <w:sz w:val="18"/>
                <w:szCs w:val="18"/>
                <w:rtl/>
              </w:rPr>
              <w:t xml:space="preserve"> </w:t>
            </w:r>
            <w:r w:rsidR="00EA103F" w:rsidRPr="009D2DFC">
              <w:rPr>
                <w:rFonts w:cs="David" w:hint="cs"/>
                <w:sz w:val="18"/>
                <w:szCs w:val="18"/>
                <w:rtl/>
              </w:rPr>
              <w:t>את אופי הכתיבה.</w:t>
            </w:r>
            <w:r w:rsidR="00A17228" w:rsidRPr="009D2DFC">
              <w:rPr>
                <w:rFonts w:cs="David" w:hint="cs"/>
                <w:sz w:val="18"/>
                <w:szCs w:val="18"/>
                <w:rtl/>
              </w:rPr>
              <w:t xml:space="preserve">ללא </w:t>
            </w:r>
            <w:r w:rsidR="00EA103F" w:rsidRPr="009D2DFC">
              <w:rPr>
                <w:rFonts w:cs="David" w:hint="cs"/>
                <w:sz w:val="18"/>
                <w:szCs w:val="18"/>
                <w:rtl/>
              </w:rPr>
              <w:t>חזרות מיותרות</w:t>
            </w:r>
          </w:p>
        </w:tc>
        <w:tc>
          <w:tcPr>
            <w:tcW w:w="1080" w:type="dxa"/>
            <w:shd w:val="clear" w:color="auto" w:fill="FFFFFF" w:themeFill="background1"/>
          </w:tcPr>
          <w:p w14:paraId="48BD657A" w14:textId="77777777" w:rsidR="00BB002D" w:rsidRPr="009D2DFC" w:rsidRDefault="00BB002D" w:rsidP="00A76BEA">
            <w:pPr>
              <w:rPr>
                <w:rFonts w:cs="David"/>
                <w:sz w:val="18"/>
                <w:szCs w:val="18"/>
                <w:rtl/>
              </w:rPr>
            </w:pPr>
            <w:r w:rsidRPr="009D2DFC">
              <w:rPr>
                <w:rFonts w:cs="David" w:hint="cs"/>
                <w:sz w:val="18"/>
                <w:szCs w:val="18"/>
                <w:rtl/>
              </w:rPr>
              <w:t>25%</w:t>
            </w:r>
          </w:p>
        </w:tc>
        <w:tc>
          <w:tcPr>
            <w:tcW w:w="2724" w:type="dxa"/>
            <w:shd w:val="clear" w:color="auto" w:fill="FFFFFF" w:themeFill="background1"/>
          </w:tcPr>
          <w:p w14:paraId="24EAE239" w14:textId="77777777" w:rsidR="00BB002D" w:rsidRPr="009D2DFC" w:rsidRDefault="00BB002D" w:rsidP="00A76BEA">
            <w:pPr>
              <w:rPr>
                <w:rFonts w:cs="David"/>
                <w:sz w:val="18"/>
                <w:szCs w:val="18"/>
                <w:rtl/>
              </w:rPr>
            </w:pPr>
          </w:p>
        </w:tc>
      </w:tr>
      <w:tr w:rsidR="00BB002D" w:rsidRPr="0084778F" w14:paraId="15EAD64C" w14:textId="77777777" w:rsidTr="009D2DFC">
        <w:tc>
          <w:tcPr>
            <w:tcW w:w="1559" w:type="dxa"/>
            <w:vMerge/>
            <w:shd w:val="clear" w:color="auto" w:fill="FFFFFF" w:themeFill="background1"/>
          </w:tcPr>
          <w:p w14:paraId="1DF9C117" w14:textId="77777777" w:rsidR="00BB002D" w:rsidRPr="009D2DFC" w:rsidRDefault="00BB002D" w:rsidP="00A40C32">
            <w:pPr>
              <w:rPr>
                <w:rFonts w:cs="David"/>
                <w:b/>
                <w:bCs/>
                <w:sz w:val="18"/>
                <w:szCs w:val="18"/>
                <w:rtl/>
              </w:rPr>
            </w:pPr>
          </w:p>
        </w:tc>
        <w:tc>
          <w:tcPr>
            <w:tcW w:w="5978" w:type="dxa"/>
            <w:shd w:val="clear" w:color="auto" w:fill="FFFFFF" w:themeFill="background1"/>
          </w:tcPr>
          <w:p w14:paraId="11715C29" w14:textId="77777777" w:rsidR="00BB002D" w:rsidRPr="009D2DFC" w:rsidRDefault="00BB002D" w:rsidP="00A17228">
            <w:pPr>
              <w:rPr>
                <w:rFonts w:cs="David"/>
                <w:sz w:val="18"/>
                <w:szCs w:val="18"/>
                <w:rtl/>
              </w:rPr>
            </w:pPr>
            <w:r w:rsidRPr="009D2DFC">
              <w:rPr>
                <w:rFonts w:cs="David" w:hint="cs"/>
                <w:sz w:val="18"/>
                <w:szCs w:val="18"/>
                <w:rtl/>
              </w:rPr>
              <w:t>1</w:t>
            </w:r>
            <w:r w:rsidR="00EA103F" w:rsidRPr="009D2DFC">
              <w:rPr>
                <w:rFonts w:cs="David" w:hint="cs"/>
                <w:sz w:val="18"/>
                <w:szCs w:val="18"/>
                <w:rtl/>
              </w:rPr>
              <w:t>5</w:t>
            </w:r>
            <w:r w:rsidRPr="009D2DFC">
              <w:rPr>
                <w:rFonts w:cs="David" w:hint="cs"/>
                <w:sz w:val="18"/>
                <w:szCs w:val="18"/>
                <w:rtl/>
              </w:rPr>
              <w:t xml:space="preserve">. </w:t>
            </w:r>
            <w:r w:rsidRPr="009D2DFC">
              <w:rPr>
                <w:rFonts w:cs="David" w:hint="cs"/>
                <w:b/>
                <w:bCs/>
                <w:sz w:val="18"/>
                <w:szCs w:val="18"/>
                <w:rtl/>
              </w:rPr>
              <w:t>תקינות תחבירית</w:t>
            </w:r>
            <w:r w:rsidRPr="009D2DFC">
              <w:rPr>
                <w:rFonts w:cs="David" w:hint="cs"/>
                <w:sz w:val="18"/>
                <w:szCs w:val="18"/>
                <w:rtl/>
              </w:rPr>
              <w:t xml:space="preserve">: </w:t>
            </w:r>
            <w:r w:rsidR="00EA103F" w:rsidRPr="009D2DFC">
              <w:rPr>
                <w:rFonts w:cs="David" w:hint="cs"/>
                <w:sz w:val="18"/>
                <w:szCs w:val="18"/>
                <w:rtl/>
              </w:rPr>
              <w:t xml:space="preserve">מבנה משפט תקין. </w:t>
            </w:r>
            <w:r w:rsidRPr="009D2DFC">
              <w:rPr>
                <w:rFonts w:cs="David" w:hint="cs"/>
                <w:sz w:val="18"/>
                <w:szCs w:val="18"/>
                <w:rtl/>
              </w:rPr>
              <w:t>משפטים</w:t>
            </w:r>
            <w:r w:rsidR="006A10E1" w:rsidRPr="009D2DFC">
              <w:rPr>
                <w:rFonts w:cs="David" w:hint="cs"/>
                <w:sz w:val="18"/>
                <w:szCs w:val="18"/>
                <w:rtl/>
              </w:rPr>
              <w:t xml:space="preserve"> </w:t>
            </w:r>
            <w:r w:rsidRPr="009D2DFC">
              <w:rPr>
                <w:rFonts w:cs="David" w:hint="cs"/>
                <w:sz w:val="18"/>
                <w:szCs w:val="18"/>
                <w:rtl/>
              </w:rPr>
              <w:t xml:space="preserve">שלמים </w:t>
            </w:r>
            <w:r w:rsidR="006A10E1" w:rsidRPr="009D2DFC">
              <w:rPr>
                <w:rFonts w:cs="David" w:hint="cs"/>
                <w:sz w:val="18"/>
                <w:szCs w:val="18"/>
                <w:rtl/>
              </w:rPr>
              <w:t xml:space="preserve"> </w:t>
            </w:r>
            <w:r w:rsidRPr="009D2DFC">
              <w:rPr>
                <w:rFonts w:cs="David" w:hint="cs"/>
                <w:sz w:val="18"/>
                <w:szCs w:val="18"/>
                <w:rtl/>
              </w:rPr>
              <w:t>ובנויים כהלכה ואינם</w:t>
            </w:r>
            <w:r w:rsidR="002B405F" w:rsidRPr="009D2DFC">
              <w:rPr>
                <w:rFonts w:cs="David" w:hint="cs"/>
                <w:sz w:val="18"/>
                <w:szCs w:val="18"/>
                <w:rtl/>
              </w:rPr>
              <w:t xml:space="preserve"> </w:t>
            </w:r>
            <w:r w:rsidR="00EA103F" w:rsidRPr="009D2DFC">
              <w:rPr>
                <w:rFonts w:cs="David" w:hint="cs"/>
                <w:sz w:val="18"/>
                <w:szCs w:val="18"/>
                <w:rtl/>
              </w:rPr>
              <w:t>ארוכים מדי.</w:t>
            </w:r>
            <w:r w:rsidRPr="009D2DFC">
              <w:rPr>
                <w:rFonts w:cs="David" w:hint="cs"/>
                <w:sz w:val="18"/>
                <w:szCs w:val="18"/>
                <w:rtl/>
              </w:rPr>
              <w:t xml:space="preserve"> </w:t>
            </w:r>
            <w:r w:rsidR="006A10E1" w:rsidRPr="009D2DFC">
              <w:rPr>
                <w:rFonts w:cs="David" w:hint="cs"/>
                <w:sz w:val="18"/>
                <w:szCs w:val="18"/>
                <w:rtl/>
              </w:rPr>
              <w:t xml:space="preserve"> </w:t>
            </w:r>
            <w:r w:rsidR="003E4EB0" w:rsidRPr="009D2DFC">
              <w:rPr>
                <w:rFonts w:cs="David" w:hint="cs"/>
                <w:sz w:val="18"/>
                <w:szCs w:val="18"/>
                <w:rtl/>
              </w:rPr>
              <w:t xml:space="preserve">שימוש תקין במילות יחס, </w:t>
            </w:r>
            <w:r w:rsidR="002B405F" w:rsidRPr="009D2DFC">
              <w:rPr>
                <w:rFonts w:cs="David" w:hint="cs"/>
                <w:sz w:val="18"/>
                <w:szCs w:val="18"/>
                <w:rtl/>
              </w:rPr>
              <w:t xml:space="preserve"> </w:t>
            </w:r>
            <w:r w:rsidR="006A10E1" w:rsidRPr="009D2DFC">
              <w:rPr>
                <w:rFonts w:cs="David" w:hint="cs"/>
                <w:sz w:val="18"/>
                <w:szCs w:val="18"/>
                <w:rtl/>
              </w:rPr>
              <w:t>התאם תחבירי</w:t>
            </w:r>
            <w:r w:rsidR="003E4EB0" w:rsidRPr="009D2DFC">
              <w:rPr>
                <w:rFonts w:cs="David" w:hint="cs"/>
                <w:sz w:val="18"/>
                <w:szCs w:val="18"/>
                <w:rtl/>
              </w:rPr>
              <w:t xml:space="preserve"> במין דקדוקי ובמספר</w:t>
            </w:r>
            <w:r w:rsidR="006A10E1" w:rsidRPr="009D2DFC">
              <w:rPr>
                <w:rFonts w:cs="David" w:hint="cs"/>
                <w:sz w:val="18"/>
                <w:szCs w:val="18"/>
                <w:rtl/>
              </w:rPr>
              <w:t xml:space="preserve">, </w:t>
            </w:r>
            <w:r w:rsidR="003E4EB0" w:rsidRPr="009D2DFC">
              <w:rPr>
                <w:rFonts w:cs="David" w:hint="cs"/>
                <w:sz w:val="18"/>
                <w:szCs w:val="18"/>
                <w:rtl/>
              </w:rPr>
              <w:t xml:space="preserve">תקינות של </w:t>
            </w:r>
            <w:r w:rsidR="006A10E1" w:rsidRPr="009D2DFC">
              <w:rPr>
                <w:rFonts w:cs="David" w:hint="cs"/>
                <w:sz w:val="18"/>
                <w:szCs w:val="18"/>
                <w:rtl/>
              </w:rPr>
              <w:t>ה"א הידיעה, שם המספר</w:t>
            </w:r>
            <w:r w:rsidR="00EA103F" w:rsidRPr="009D2DFC">
              <w:rPr>
                <w:rFonts w:cs="David" w:hint="cs"/>
                <w:sz w:val="18"/>
                <w:szCs w:val="18"/>
                <w:rtl/>
              </w:rPr>
              <w:t>, סמיכות</w:t>
            </w:r>
          </w:p>
        </w:tc>
        <w:tc>
          <w:tcPr>
            <w:tcW w:w="1080" w:type="dxa"/>
            <w:shd w:val="clear" w:color="auto" w:fill="FFFFFF" w:themeFill="background1"/>
          </w:tcPr>
          <w:p w14:paraId="44E94B57" w14:textId="77777777" w:rsidR="00BB002D" w:rsidRPr="009D2DFC" w:rsidRDefault="00BB002D" w:rsidP="0084778F">
            <w:pPr>
              <w:rPr>
                <w:rFonts w:cs="David"/>
                <w:sz w:val="18"/>
                <w:szCs w:val="18"/>
                <w:rtl/>
              </w:rPr>
            </w:pPr>
            <w:r w:rsidRPr="009D2DFC">
              <w:rPr>
                <w:rFonts w:cs="David" w:hint="cs"/>
                <w:sz w:val="18"/>
                <w:szCs w:val="18"/>
                <w:rtl/>
              </w:rPr>
              <w:t>25%</w:t>
            </w:r>
          </w:p>
        </w:tc>
        <w:tc>
          <w:tcPr>
            <w:tcW w:w="2724" w:type="dxa"/>
            <w:shd w:val="clear" w:color="auto" w:fill="FFFFFF" w:themeFill="background1"/>
          </w:tcPr>
          <w:p w14:paraId="44FC1628" w14:textId="77777777" w:rsidR="00BB002D" w:rsidRPr="009D2DFC" w:rsidRDefault="00BB002D" w:rsidP="00A76BEA">
            <w:pPr>
              <w:rPr>
                <w:rFonts w:cs="David"/>
                <w:sz w:val="18"/>
                <w:szCs w:val="18"/>
                <w:rtl/>
              </w:rPr>
            </w:pPr>
          </w:p>
        </w:tc>
      </w:tr>
      <w:tr w:rsidR="00BB002D" w:rsidRPr="0084778F" w14:paraId="285DEC0D" w14:textId="77777777" w:rsidTr="009D2DFC">
        <w:tc>
          <w:tcPr>
            <w:tcW w:w="1559" w:type="dxa"/>
            <w:vMerge/>
            <w:shd w:val="clear" w:color="auto" w:fill="FFFFFF" w:themeFill="background1"/>
          </w:tcPr>
          <w:p w14:paraId="6D2BEC4F" w14:textId="77777777" w:rsidR="00BB002D" w:rsidRPr="009D2DFC" w:rsidRDefault="00BB002D" w:rsidP="00A40C32">
            <w:pPr>
              <w:rPr>
                <w:rFonts w:cs="David"/>
                <w:b/>
                <w:bCs/>
                <w:sz w:val="18"/>
                <w:szCs w:val="18"/>
                <w:rtl/>
              </w:rPr>
            </w:pPr>
          </w:p>
        </w:tc>
        <w:tc>
          <w:tcPr>
            <w:tcW w:w="5978" w:type="dxa"/>
            <w:shd w:val="clear" w:color="auto" w:fill="FFFFFF" w:themeFill="background1"/>
          </w:tcPr>
          <w:p w14:paraId="49159693" w14:textId="77777777" w:rsidR="00BB002D" w:rsidRPr="009D2DFC" w:rsidRDefault="00BB002D" w:rsidP="00EA103F">
            <w:pPr>
              <w:rPr>
                <w:rFonts w:cs="David"/>
                <w:sz w:val="18"/>
                <w:szCs w:val="18"/>
                <w:rtl/>
              </w:rPr>
            </w:pPr>
            <w:r w:rsidRPr="009D2DFC">
              <w:rPr>
                <w:rFonts w:cs="David" w:hint="cs"/>
                <w:sz w:val="18"/>
                <w:szCs w:val="18"/>
                <w:rtl/>
              </w:rPr>
              <w:t>1</w:t>
            </w:r>
            <w:r w:rsidR="00EA103F" w:rsidRPr="009D2DFC">
              <w:rPr>
                <w:rFonts w:cs="David" w:hint="cs"/>
                <w:sz w:val="18"/>
                <w:szCs w:val="18"/>
                <w:rtl/>
              </w:rPr>
              <w:t>6</w:t>
            </w:r>
            <w:r w:rsidRPr="009D2DFC">
              <w:rPr>
                <w:rFonts w:cs="David" w:hint="cs"/>
                <w:sz w:val="18"/>
                <w:szCs w:val="18"/>
                <w:rtl/>
              </w:rPr>
              <w:t xml:space="preserve">. </w:t>
            </w:r>
            <w:r w:rsidRPr="009D2DFC">
              <w:rPr>
                <w:rFonts w:cs="David" w:hint="cs"/>
                <w:b/>
                <w:bCs/>
                <w:sz w:val="18"/>
                <w:szCs w:val="18"/>
                <w:rtl/>
              </w:rPr>
              <w:t>פיסוק</w:t>
            </w:r>
            <w:r w:rsidRPr="009D2DFC">
              <w:rPr>
                <w:rFonts w:cs="David" w:hint="cs"/>
                <w:sz w:val="18"/>
                <w:szCs w:val="18"/>
                <w:rtl/>
              </w:rPr>
              <w:t>: שימוש נכון והולם</w:t>
            </w:r>
            <w:r w:rsidR="00CA0E0D" w:rsidRPr="009D2DFC">
              <w:rPr>
                <w:rFonts w:cs="David" w:hint="cs"/>
                <w:sz w:val="18"/>
                <w:szCs w:val="18"/>
                <w:rtl/>
              </w:rPr>
              <w:t xml:space="preserve"> </w:t>
            </w:r>
            <w:r w:rsidR="003E4EB0" w:rsidRPr="009D2DFC">
              <w:rPr>
                <w:rFonts w:cs="David" w:hint="cs"/>
                <w:sz w:val="18"/>
                <w:szCs w:val="18"/>
                <w:rtl/>
              </w:rPr>
              <w:t>בסימני פיסוק.</w:t>
            </w:r>
            <w:r w:rsidRPr="009D2DFC">
              <w:rPr>
                <w:rFonts w:cs="David" w:hint="cs"/>
                <w:sz w:val="18"/>
                <w:szCs w:val="18"/>
                <w:rtl/>
              </w:rPr>
              <w:t xml:space="preserve"> </w:t>
            </w:r>
          </w:p>
        </w:tc>
        <w:tc>
          <w:tcPr>
            <w:tcW w:w="1080" w:type="dxa"/>
            <w:shd w:val="clear" w:color="auto" w:fill="FFFFFF" w:themeFill="background1"/>
          </w:tcPr>
          <w:p w14:paraId="5C3E5340" w14:textId="77777777" w:rsidR="00BB002D" w:rsidRPr="009D2DFC" w:rsidRDefault="00BB002D" w:rsidP="0084778F">
            <w:pPr>
              <w:rPr>
                <w:rFonts w:cs="David"/>
                <w:sz w:val="18"/>
                <w:szCs w:val="18"/>
                <w:rtl/>
              </w:rPr>
            </w:pPr>
            <w:r w:rsidRPr="009D2DFC">
              <w:rPr>
                <w:rFonts w:cs="David" w:hint="cs"/>
                <w:sz w:val="18"/>
                <w:szCs w:val="18"/>
                <w:rtl/>
              </w:rPr>
              <w:t>25%</w:t>
            </w:r>
          </w:p>
        </w:tc>
        <w:tc>
          <w:tcPr>
            <w:tcW w:w="2724" w:type="dxa"/>
            <w:shd w:val="clear" w:color="auto" w:fill="FFFFFF" w:themeFill="background1"/>
          </w:tcPr>
          <w:p w14:paraId="5E0CB3E3" w14:textId="77777777" w:rsidR="00BB002D" w:rsidRPr="009D2DFC" w:rsidRDefault="00BB002D" w:rsidP="00A76BEA">
            <w:pPr>
              <w:rPr>
                <w:rFonts w:cs="David"/>
                <w:sz w:val="18"/>
                <w:szCs w:val="18"/>
                <w:rtl/>
              </w:rPr>
            </w:pPr>
          </w:p>
        </w:tc>
      </w:tr>
      <w:tr w:rsidR="00BB002D" w:rsidRPr="0084778F" w14:paraId="4DA60BCB" w14:textId="77777777" w:rsidTr="009D2DFC">
        <w:tc>
          <w:tcPr>
            <w:tcW w:w="1559" w:type="dxa"/>
            <w:vMerge/>
            <w:tcBorders>
              <w:bottom w:val="single" w:sz="4" w:space="0" w:color="auto"/>
            </w:tcBorders>
            <w:shd w:val="clear" w:color="auto" w:fill="FFFFFF" w:themeFill="background1"/>
          </w:tcPr>
          <w:p w14:paraId="3635675F" w14:textId="77777777" w:rsidR="00BB002D" w:rsidRPr="009D2DFC" w:rsidRDefault="00BB002D" w:rsidP="00A40C32">
            <w:pPr>
              <w:rPr>
                <w:rFonts w:cs="David"/>
                <w:b/>
                <w:bCs/>
                <w:sz w:val="18"/>
                <w:szCs w:val="18"/>
                <w:rtl/>
              </w:rPr>
            </w:pPr>
          </w:p>
        </w:tc>
        <w:tc>
          <w:tcPr>
            <w:tcW w:w="5978" w:type="dxa"/>
            <w:tcBorders>
              <w:bottom w:val="single" w:sz="4" w:space="0" w:color="auto"/>
            </w:tcBorders>
            <w:shd w:val="clear" w:color="auto" w:fill="FFFFFF" w:themeFill="background1"/>
          </w:tcPr>
          <w:p w14:paraId="39CB6747" w14:textId="77777777" w:rsidR="00BB002D" w:rsidRPr="009D2DFC" w:rsidRDefault="00BB002D" w:rsidP="00B7392A">
            <w:pPr>
              <w:rPr>
                <w:rFonts w:cs="David"/>
                <w:sz w:val="18"/>
                <w:szCs w:val="18"/>
                <w:rtl/>
              </w:rPr>
            </w:pPr>
            <w:r w:rsidRPr="009D2DFC">
              <w:rPr>
                <w:rFonts w:cs="David" w:hint="cs"/>
                <w:sz w:val="18"/>
                <w:szCs w:val="18"/>
                <w:rtl/>
              </w:rPr>
              <w:t>1</w:t>
            </w:r>
            <w:r w:rsidR="006A10E1" w:rsidRPr="009D2DFC">
              <w:rPr>
                <w:rFonts w:cs="David" w:hint="cs"/>
                <w:sz w:val="18"/>
                <w:szCs w:val="18"/>
                <w:rtl/>
              </w:rPr>
              <w:t>8</w:t>
            </w:r>
            <w:r w:rsidRPr="009D2DFC">
              <w:rPr>
                <w:rFonts w:cs="David" w:hint="cs"/>
                <w:sz w:val="18"/>
                <w:szCs w:val="18"/>
                <w:rtl/>
              </w:rPr>
              <w:t xml:space="preserve">. </w:t>
            </w:r>
            <w:r w:rsidRPr="009D2DFC">
              <w:rPr>
                <w:rFonts w:cs="David" w:hint="cs"/>
                <w:b/>
                <w:bCs/>
                <w:sz w:val="18"/>
                <w:szCs w:val="18"/>
                <w:rtl/>
              </w:rPr>
              <w:t>מורפולוגיה וכתיב</w:t>
            </w:r>
            <w:r w:rsidRPr="009D2DFC">
              <w:rPr>
                <w:rFonts w:cs="David" w:hint="cs"/>
                <w:sz w:val="18"/>
                <w:szCs w:val="18"/>
                <w:rtl/>
              </w:rPr>
              <w:t>: שימוש תקין ב</w:t>
            </w:r>
            <w:r w:rsidR="003E4EB0" w:rsidRPr="009D2DFC">
              <w:rPr>
                <w:rFonts w:cs="David" w:hint="cs"/>
                <w:sz w:val="18"/>
                <w:szCs w:val="18"/>
                <w:rtl/>
              </w:rPr>
              <w:t xml:space="preserve">נטיית הפועל, בנטיית שם העצם, </w:t>
            </w:r>
            <w:r w:rsidRPr="009D2DFC">
              <w:rPr>
                <w:rFonts w:cs="David" w:hint="cs"/>
                <w:sz w:val="18"/>
                <w:szCs w:val="18"/>
                <w:rtl/>
              </w:rPr>
              <w:t>אותיות אית"ן, כתיב של נטיית יחיד /רבים</w:t>
            </w:r>
          </w:p>
        </w:tc>
        <w:tc>
          <w:tcPr>
            <w:tcW w:w="1080" w:type="dxa"/>
            <w:tcBorders>
              <w:bottom w:val="single" w:sz="4" w:space="0" w:color="auto"/>
            </w:tcBorders>
            <w:shd w:val="clear" w:color="auto" w:fill="FFFFFF" w:themeFill="background1"/>
          </w:tcPr>
          <w:p w14:paraId="4B45D85F" w14:textId="77777777" w:rsidR="00BB002D" w:rsidRPr="009D2DFC" w:rsidRDefault="00BB002D" w:rsidP="0084778F">
            <w:pPr>
              <w:rPr>
                <w:rFonts w:cs="David"/>
                <w:sz w:val="18"/>
                <w:szCs w:val="18"/>
                <w:rtl/>
              </w:rPr>
            </w:pPr>
            <w:r w:rsidRPr="009D2DFC">
              <w:rPr>
                <w:rFonts w:cs="David" w:hint="cs"/>
                <w:sz w:val="18"/>
                <w:szCs w:val="18"/>
                <w:rtl/>
              </w:rPr>
              <w:t>25%</w:t>
            </w:r>
          </w:p>
        </w:tc>
        <w:tc>
          <w:tcPr>
            <w:tcW w:w="2724" w:type="dxa"/>
            <w:tcBorders>
              <w:bottom w:val="single" w:sz="4" w:space="0" w:color="auto"/>
            </w:tcBorders>
            <w:shd w:val="clear" w:color="auto" w:fill="FFFFFF" w:themeFill="background1"/>
          </w:tcPr>
          <w:p w14:paraId="518A9C96" w14:textId="77777777" w:rsidR="00BB002D" w:rsidRPr="009D2DFC" w:rsidRDefault="00BB002D" w:rsidP="00A76BEA">
            <w:pPr>
              <w:rPr>
                <w:rFonts w:cs="David"/>
                <w:sz w:val="18"/>
                <w:szCs w:val="18"/>
                <w:rtl/>
              </w:rPr>
            </w:pPr>
          </w:p>
        </w:tc>
      </w:tr>
      <w:tr w:rsidR="009C0FD1" w:rsidRPr="0084778F" w14:paraId="18B9802A" w14:textId="77777777" w:rsidTr="009D2DFC">
        <w:tc>
          <w:tcPr>
            <w:tcW w:w="1559" w:type="dxa"/>
            <w:tcBorders>
              <w:bottom w:val="single" w:sz="4" w:space="0" w:color="auto"/>
            </w:tcBorders>
            <w:shd w:val="clear" w:color="auto" w:fill="BFBFBF" w:themeFill="background1" w:themeFillShade="BF"/>
          </w:tcPr>
          <w:p w14:paraId="761F5AC3" w14:textId="77777777" w:rsidR="009C0FD1" w:rsidRPr="009D2DFC" w:rsidRDefault="009C0FD1" w:rsidP="00E05483">
            <w:pPr>
              <w:rPr>
                <w:rFonts w:cs="David"/>
                <w:b/>
                <w:bCs/>
                <w:sz w:val="18"/>
                <w:szCs w:val="18"/>
                <w:rtl/>
              </w:rPr>
            </w:pPr>
          </w:p>
        </w:tc>
        <w:tc>
          <w:tcPr>
            <w:tcW w:w="5978" w:type="dxa"/>
            <w:tcBorders>
              <w:bottom w:val="single" w:sz="4" w:space="0" w:color="auto"/>
            </w:tcBorders>
            <w:shd w:val="clear" w:color="auto" w:fill="BFBFBF" w:themeFill="background1" w:themeFillShade="BF"/>
          </w:tcPr>
          <w:p w14:paraId="2BE9D9E3" w14:textId="77777777" w:rsidR="009C0FD1" w:rsidRPr="009D2DFC" w:rsidRDefault="009C0FD1" w:rsidP="00E05483">
            <w:pPr>
              <w:rPr>
                <w:rFonts w:cs="David"/>
                <w:b/>
                <w:bCs/>
                <w:sz w:val="18"/>
                <w:szCs w:val="18"/>
                <w:rtl/>
              </w:rPr>
            </w:pPr>
            <w:r w:rsidRPr="009D2DFC">
              <w:rPr>
                <w:rFonts w:cs="David" w:hint="cs"/>
                <w:b/>
                <w:bCs/>
                <w:sz w:val="18"/>
                <w:szCs w:val="18"/>
                <w:rtl/>
              </w:rPr>
              <w:t xml:space="preserve">סה"כ </w:t>
            </w:r>
          </w:p>
        </w:tc>
        <w:tc>
          <w:tcPr>
            <w:tcW w:w="1080" w:type="dxa"/>
            <w:tcBorders>
              <w:bottom w:val="single" w:sz="4" w:space="0" w:color="auto"/>
            </w:tcBorders>
            <w:shd w:val="clear" w:color="auto" w:fill="BFBFBF" w:themeFill="background1" w:themeFillShade="BF"/>
          </w:tcPr>
          <w:p w14:paraId="4558946F" w14:textId="77777777" w:rsidR="009C0FD1" w:rsidRPr="009D2DFC" w:rsidRDefault="009C0FD1" w:rsidP="00E05483">
            <w:pPr>
              <w:rPr>
                <w:rFonts w:cs="David"/>
                <w:b/>
                <w:bCs/>
                <w:sz w:val="18"/>
                <w:szCs w:val="18"/>
                <w:rtl/>
              </w:rPr>
            </w:pPr>
            <w:r w:rsidRPr="009D2DFC">
              <w:rPr>
                <w:rFonts w:cs="David" w:hint="cs"/>
                <w:b/>
                <w:bCs/>
                <w:sz w:val="18"/>
                <w:szCs w:val="18"/>
                <w:rtl/>
              </w:rPr>
              <w:t>100%</w:t>
            </w:r>
          </w:p>
        </w:tc>
        <w:tc>
          <w:tcPr>
            <w:tcW w:w="2724" w:type="dxa"/>
            <w:tcBorders>
              <w:bottom w:val="single" w:sz="4" w:space="0" w:color="auto"/>
            </w:tcBorders>
            <w:shd w:val="clear" w:color="auto" w:fill="BFBFBF" w:themeFill="background1" w:themeFillShade="BF"/>
          </w:tcPr>
          <w:p w14:paraId="72433E4A" w14:textId="77777777" w:rsidR="009C0FD1" w:rsidRPr="009D2DFC" w:rsidRDefault="009C0FD1" w:rsidP="00E05483">
            <w:pPr>
              <w:rPr>
                <w:rFonts w:cs="David"/>
                <w:b/>
                <w:bCs/>
                <w:sz w:val="18"/>
                <w:szCs w:val="18"/>
                <w:rtl/>
              </w:rPr>
            </w:pPr>
          </w:p>
        </w:tc>
      </w:tr>
    </w:tbl>
    <w:p w14:paraId="1F7698A9" w14:textId="77777777" w:rsidR="000F4E4E" w:rsidRPr="001C0238" w:rsidRDefault="000F4E4E" w:rsidP="009D2DFC">
      <w:pPr>
        <w:rPr>
          <w:rFonts w:cs="David"/>
          <w:sz w:val="24"/>
          <w:szCs w:val="24"/>
        </w:rPr>
      </w:pPr>
    </w:p>
    <w:sectPr w:rsidR="000F4E4E" w:rsidRPr="001C0238" w:rsidSect="00A17228">
      <w:pgSz w:w="11906" w:h="16838"/>
      <w:pgMar w:top="1247" w:right="1797" w:bottom="1247"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C0238"/>
    <w:rsid w:val="000030A8"/>
    <w:rsid w:val="00040706"/>
    <w:rsid w:val="00071EBE"/>
    <w:rsid w:val="000D1E43"/>
    <w:rsid w:val="000F4E4E"/>
    <w:rsid w:val="00116164"/>
    <w:rsid w:val="00130394"/>
    <w:rsid w:val="001C0238"/>
    <w:rsid w:val="001F6EDB"/>
    <w:rsid w:val="002230CD"/>
    <w:rsid w:val="00267E5D"/>
    <w:rsid w:val="00294511"/>
    <w:rsid w:val="002B405F"/>
    <w:rsid w:val="002B6064"/>
    <w:rsid w:val="002C5C1C"/>
    <w:rsid w:val="002F523F"/>
    <w:rsid w:val="002F6CEE"/>
    <w:rsid w:val="0032194E"/>
    <w:rsid w:val="00345BAC"/>
    <w:rsid w:val="00346228"/>
    <w:rsid w:val="003B556F"/>
    <w:rsid w:val="003C6494"/>
    <w:rsid w:val="003E4EB0"/>
    <w:rsid w:val="003E7BFA"/>
    <w:rsid w:val="004146CF"/>
    <w:rsid w:val="00443FAE"/>
    <w:rsid w:val="00466A17"/>
    <w:rsid w:val="004A3AC3"/>
    <w:rsid w:val="004C0BF4"/>
    <w:rsid w:val="005236D9"/>
    <w:rsid w:val="00524556"/>
    <w:rsid w:val="00532624"/>
    <w:rsid w:val="0059135D"/>
    <w:rsid w:val="005F6372"/>
    <w:rsid w:val="005F7847"/>
    <w:rsid w:val="00602612"/>
    <w:rsid w:val="00660B62"/>
    <w:rsid w:val="0066249E"/>
    <w:rsid w:val="006A10E1"/>
    <w:rsid w:val="006A359D"/>
    <w:rsid w:val="006D6EDD"/>
    <w:rsid w:val="006E2F6E"/>
    <w:rsid w:val="007B790B"/>
    <w:rsid w:val="007C7199"/>
    <w:rsid w:val="007D49EC"/>
    <w:rsid w:val="007D4ABF"/>
    <w:rsid w:val="00804833"/>
    <w:rsid w:val="00843F8C"/>
    <w:rsid w:val="0084778F"/>
    <w:rsid w:val="00857460"/>
    <w:rsid w:val="008752BB"/>
    <w:rsid w:val="008910D8"/>
    <w:rsid w:val="00894B57"/>
    <w:rsid w:val="00964788"/>
    <w:rsid w:val="009852C5"/>
    <w:rsid w:val="009A0D17"/>
    <w:rsid w:val="009B41DF"/>
    <w:rsid w:val="009C0FD1"/>
    <w:rsid w:val="009D2DFC"/>
    <w:rsid w:val="009D73D4"/>
    <w:rsid w:val="009E126A"/>
    <w:rsid w:val="00A01968"/>
    <w:rsid w:val="00A17228"/>
    <w:rsid w:val="00A40C32"/>
    <w:rsid w:val="00B03992"/>
    <w:rsid w:val="00B466AA"/>
    <w:rsid w:val="00B7392A"/>
    <w:rsid w:val="00B944C0"/>
    <w:rsid w:val="00BB002D"/>
    <w:rsid w:val="00C044D6"/>
    <w:rsid w:val="00C14AC2"/>
    <w:rsid w:val="00C36F30"/>
    <w:rsid w:val="00C449F7"/>
    <w:rsid w:val="00C60196"/>
    <w:rsid w:val="00C6406C"/>
    <w:rsid w:val="00C66F9D"/>
    <w:rsid w:val="00C855A3"/>
    <w:rsid w:val="00C876EA"/>
    <w:rsid w:val="00CA0E0D"/>
    <w:rsid w:val="00CA1F82"/>
    <w:rsid w:val="00CE59B6"/>
    <w:rsid w:val="00D233D3"/>
    <w:rsid w:val="00D34529"/>
    <w:rsid w:val="00D43376"/>
    <w:rsid w:val="00D53C75"/>
    <w:rsid w:val="00D70874"/>
    <w:rsid w:val="00E213A2"/>
    <w:rsid w:val="00E23905"/>
    <w:rsid w:val="00E442DD"/>
    <w:rsid w:val="00EA103F"/>
    <w:rsid w:val="00F04C80"/>
    <w:rsid w:val="00F21FE1"/>
    <w:rsid w:val="00F256C0"/>
    <w:rsid w:val="00F43E6E"/>
    <w:rsid w:val="00F86912"/>
    <w:rsid w:val="00F949DB"/>
    <w:rsid w:val="00FE32A5"/>
    <w:rsid w:val="00FE3F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DDF8A7"/>
  <w15:docId w15:val="{60465E34-F985-48C5-91C6-65D94F53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BF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0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945298">
      <w:bodyDiv w:val="1"/>
      <w:marLeft w:val="0"/>
      <w:marRight w:val="0"/>
      <w:marTop w:val="0"/>
      <w:marBottom w:val="0"/>
      <w:divBdr>
        <w:top w:val="none" w:sz="0" w:space="0" w:color="auto"/>
        <w:left w:val="none" w:sz="0" w:space="0" w:color="auto"/>
        <w:bottom w:val="none" w:sz="0" w:space="0" w:color="auto"/>
        <w:right w:val="none" w:sz="0" w:space="0" w:color="auto"/>
      </w:divBdr>
    </w:div>
    <w:div w:id="182789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3540</TotalTime>
  <Pages>1</Pages>
  <Words>680</Words>
  <Characters>3400</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HP</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מירב שראל</cp:lastModifiedBy>
  <cp:revision>3</cp:revision>
  <cp:lastPrinted>2020-07-07T05:15:00Z</cp:lastPrinted>
  <dcterms:created xsi:type="dcterms:W3CDTF">2020-07-09T16:26:00Z</dcterms:created>
  <dcterms:modified xsi:type="dcterms:W3CDTF">2020-07-14T21:45:00Z</dcterms:modified>
</cp:coreProperties>
</file>